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F1" w:rsidRPr="008D7A02" w:rsidRDefault="006522F1" w:rsidP="00692F41">
      <w:pPr>
        <w:pStyle w:val="Header"/>
        <w:keepNext/>
        <w:widowControl w:val="0"/>
        <w:jc w:val="center"/>
        <w:rPr>
          <w:rFonts w:ascii="Times New Roman" w:hAnsi="Times New Roman" w:cs="Times New Roman"/>
          <w:sz w:val="26"/>
          <w:szCs w:val="26"/>
        </w:rPr>
      </w:pPr>
      <w:r w:rsidRPr="008D7A02">
        <w:rPr>
          <w:rFonts w:ascii="Times New Roman" w:hAnsi="Times New Roman" w:cs="Times New Roman"/>
          <w:b/>
          <w:bCs/>
          <w:sz w:val="26"/>
          <w:szCs w:val="26"/>
          <w:lang w:val="vi-VN"/>
        </w:rPr>
        <w:t>CỘNG HOÀ XÃ HỘI CHỦ NGHIÃ VIỆT NAM</w:t>
      </w:r>
      <w:r w:rsidRPr="008D7A02">
        <w:rPr>
          <w:rFonts w:ascii="Times New Roman" w:hAnsi="Times New Roman" w:cs="Times New Roman"/>
          <w:b/>
          <w:bCs/>
          <w:sz w:val="26"/>
          <w:szCs w:val="26"/>
        </w:rPr>
        <w:t xml:space="preserve">                                                                          </w:t>
      </w:r>
      <w:r w:rsidRPr="008D7A02">
        <w:rPr>
          <w:rFonts w:ascii="Times New Roman" w:hAnsi="Times New Roman" w:cs="Times New Roman"/>
          <w:b/>
          <w:bCs/>
          <w:sz w:val="26"/>
          <w:szCs w:val="26"/>
          <w:lang w:val="vi-VN"/>
        </w:rPr>
        <w:t xml:space="preserve">                         </w:t>
      </w:r>
      <w:r w:rsidRPr="008D7A02">
        <w:rPr>
          <w:rFonts w:ascii="Times New Roman" w:hAnsi="Times New Roman" w:cs="Times New Roman"/>
          <w:b/>
          <w:bCs/>
          <w:sz w:val="26"/>
          <w:szCs w:val="26"/>
        </w:rPr>
        <w:t xml:space="preserve">        </w:t>
      </w:r>
      <w:r w:rsidRPr="008D7A02">
        <w:rPr>
          <w:rFonts w:ascii="Times New Roman" w:hAnsi="Times New Roman" w:cs="Times New Roman"/>
          <w:b/>
          <w:bCs/>
          <w:sz w:val="26"/>
          <w:szCs w:val="26"/>
          <w:lang w:val="vi-VN"/>
        </w:rPr>
        <w:t xml:space="preserve">     </w:t>
      </w:r>
      <w:r w:rsidRPr="008D7A02">
        <w:rPr>
          <w:rFonts w:ascii="Times New Roman" w:hAnsi="Times New Roman" w:cs="Times New Roman"/>
          <w:b/>
          <w:bCs/>
          <w:sz w:val="26"/>
          <w:szCs w:val="26"/>
        </w:rPr>
        <w:t xml:space="preserve">                           </w:t>
      </w:r>
      <w:r w:rsidRPr="008D7A02">
        <w:rPr>
          <w:rFonts w:ascii="Times New Roman" w:hAnsi="Times New Roman" w:cs="Times New Roman"/>
          <w:sz w:val="26"/>
          <w:szCs w:val="26"/>
          <w:lang w:val="vi-VN"/>
        </w:rPr>
        <w:t xml:space="preserve">   </w:t>
      </w:r>
      <w:r w:rsidRPr="008D7A02">
        <w:rPr>
          <w:rFonts w:ascii="Times New Roman" w:hAnsi="Times New Roman" w:cs="Times New Roman"/>
          <w:sz w:val="26"/>
          <w:szCs w:val="26"/>
        </w:rPr>
        <w:t xml:space="preserve">                           </w:t>
      </w:r>
      <w:r w:rsidR="00440212">
        <w:rPr>
          <w:rFonts w:ascii="Times New Roman" w:hAnsi="Times New Roman" w:cs="Times New Roman"/>
          <w:sz w:val="26"/>
          <w:szCs w:val="26"/>
        </w:rPr>
        <w:t xml:space="preserve">  </w:t>
      </w:r>
      <w:r w:rsidRPr="008D7A02">
        <w:rPr>
          <w:rFonts w:ascii="Times New Roman" w:hAnsi="Times New Roman" w:cs="Times New Roman"/>
          <w:b/>
          <w:bCs/>
          <w:sz w:val="26"/>
          <w:szCs w:val="26"/>
          <w:lang w:val="vi-VN"/>
        </w:rPr>
        <w:t>Độc lập - Tự do - Hạnh phúc</w:t>
      </w:r>
    </w:p>
    <w:p w:rsidR="006522F1" w:rsidRPr="008D7A02" w:rsidRDefault="006522F1" w:rsidP="00692F41">
      <w:pPr>
        <w:keepNext/>
        <w:widowControl w:val="0"/>
        <w:jc w:val="center"/>
        <w:rPr>
          <w:b/>
          <w:sz w:val="26"/>
          <w:szCs w:val="26"/>
        </w:rPr>
      </w:pPr>
      <w:r w:rsidRPr="008D7A02">
        <w:rPr>
          <w:b/>
          <w:noProof/>
          <w:sz w:val="26"/>
          <w:szCs w:val="26"/>
          <w:lang w:eastAsia="ja-JP"/>
        </w:rPr>
        <mc:AlternateContent>
          <mc:Choice Requires="wps">
            <w:drawing>
              <wp:anchor distT="0" distB="0" distL="114300" distR="114300" simplePos="0" relativeHeight="251659264" behindDoc="0" locked="0" layoutInCell="1" allowOverlap="1" wp14:anchorId="335DBBF8" wp14:editId="2E00ED64">
                <wp:simplePos x="0" y="0"/>
                <wp:positionH relativeFrom="column">
                  <wp:posOffset>1950720</wp:posOffset>
                </wp:positionH>
                <wp:positionV relativeFrom="paragraph">
                  <wp:posOffset>22225</wp:posOffset>
                </wp:positionV>
                <wp:extent cx="2019300" cy="0"/>
                <wp:effectExtent l="0" t="0" r="19050" b="190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53.6pt;margin-top:1.75pt;width:15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Hz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QP4xmMKyCqUlsbGqRH9WqeNf3ukNJVR1TLY/DbyUBuFjKSdynh4gwU2Q1fNIMYAvhx&#10;VsfG9gESpoCOUZLTTRJ+9IjCR5jK4iE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"/>
            </w:pict>
          </mc:Fallback>
        </mc:AlternateContent>
      </w:r>
    </w:p>
    <w:p w:rsidR="006522F1" w:rsidRPr="008D7A02" w:rsidRDefault="006522F1" w:rsidP="00692F41">
      <w:pPr>
        <w:keepNext/>
        <w:widowControl w:val="0"/>
        <w:jc w:val="center"/>
        <w:rPr>
          <w:b/>
          <w:sz w:val="26"/>
          <w:szCs w:val="26"/>
        </w:rPr>
      </w:pPr>
    </w:p>
    <w:p w:rsidR="006522F1" w:rsidRPr="008D7A02" w:rsidRDefault="006522F1" w:rsidP="00692F41">
      <w:pPr>
        <w:keepNext/>
        <w:widowControl w:val="0"/>
        <w:spacing w:line="360" w:lineRule="auto"/>
        <w:jc w:val="center"/>
        <w:rPr>
          <w:b/>
          <w:sz w:val="26"/>
          <w:szCs w:val="26"/>
        </w:rPr>
      </w:pPr>
      <w:r w:rsidRPr="008D7A02">
        <w:rPr>
          <w:b/>
          <w:sz w:val="26"/>
          <w:szCs w:val="26"/>
        </w:rPr>
        <w:t>ĐƠN YÊU CẦU CÔNG NHẬN SÁNG KIẾN</w:t>
      </w:r>
    </w:p>
    <w:p w:rsidR="006522F1" w:rsidRPr="008D7A02" w:rsidRDefault="006522F1" w:rsidP="00692F41">
      <w:pPr>
        <w:keepNext/>
        <w:widowControl w:val="0"/>
        <w:spacing w:line="360" w:lineRule="auto"/>
        <w:jc w:val="center"/>
        <w:rPr>
          <w:b/>
          <w:sz w:val="26"/>
          <w:szCs w:val="26"/>
        </w:rPr>
      </w:pPr>
      <w:r w:rsidRPr="008D7A02">
        <w:rPr>
          <w:b/>
          <w:sz w:val="26"/>
          <w:szCs w:val="26"/>
        </w:rPr>
        <w:t>CÓ TÁC DỤNG, ẢNH HƯ</w:t>
      </w:r>
      <w:r w:rsidR="002907F1" w:rsidRPr="008D7A02">
        <w:rPr>
          <w:b/>
          <w:sz w:val="26"/>
          <w:szCs w:val="26"/>
        </w:rPr>
        <w:t>ỞNG ĐỐI VỚI CƠ SỞ</w:t>
      </w:r>
    </w:p>
    <w:p w:rsidR="001D0A9F" w:rsidRPr="00A370EA" w:rsidRDefault="006522F1" w:rsidP="00692F41">
      <w:pPr>
        <w:keepNext/>
        <w:widowControl w:val="0"/>
        <w:spacing w:line="360" w:lineRule="auto"/>
        <w:ind w:firstLine="270"/>
        <w:rPr>
          <w:b/>
          <w:sz w:val="26"/>
          <w:szCs w:val="26"/>
        </w:rPr>
      </w:pPr>
      <w:r w:rsidRPr="008D7A02">
        <w:rPr>
          <w:b/>
          <w:sz w:val="26"/>
          <w:szCs w:val="26"/>
        </w:rPr>
        <w:t xml:space="preserve">                   </w:t>
      </w:r>
    </w:p>
    <w:p w:rsidR="002E22A8" w:rsidRPr="008D7A02" w:rsidRDefault="002E22A8" w:rsidP="00692F41">
      <w:pPr>
        <w:keepNext/>
        <w:widowControl w:val="0"/>
        <w:spacing w:line="360" w:lineRule="auto"/>
        <w:rPr>
          <w:b/>
          <w:sz w:val="26"/>
          <w:szCs w:val="26"/>
        </w:rPr>
      </w:pPr>
      <w:r w:rsidRPr="008D7A02">
        <w:rPr>
          <w:b/>
          <w:sz w:val="26"/>
          <w:szCs w:val="26"/>
        </w:rPr>
        <w:t>1.</w:t>
      </w:r>
      <w:r w:rsidR="00A370EA">
        <w:rPr>
          <w:b/>
          <w:sz w:val="26"/>
          <w:szCs w:val="26"/>
        </w:rPr>
        <w:t xml:space="preserve"> </w:t>
      </w:r>
      <w:r w:rsidRPr="008D7A02">
        <w:rPr>
          <w:b/>
          <w:sz w:val="26"/>
          <w:szCs w:val="26"/>
        </w:rPr>
        <w:t>Tên sáng kiến và người tham gia:</w:t>
      </w:r>
    </w:p>
    <w:p w:rsidR="002E22A8" w:rsidRDefault="002E22A8" w:rsidP="00210296">
      <w:pPr>
        <w:keepNext/>
        <w:widowControl w:val="0"/>
        <w:spacing w:line="360" w:lineRule="auto"/>
        <w:ind w:firstLine="720"/>
        <w:jc w:val="both"/>
        <w:rPr>
          <w:i/>
          <w:spacing w:val="2"/>
          <w:sz w:val="26"/>
          <w:szCs w:val="26"/>
        </w:rPr>
      </w:pPr>
      <w:r w:rsidRPr="008D7A02">
        <w:rPr>
          <w:sz w:val="26"/>
          <w:szCs w:val="26"/>
        </w:rPr>
        <w:t xml:space="preserve">- </w:t>
      </w:r>
      <w:r w:rsidR="00440212">
        <w:rPr>
          <w:sz w:val="26"/>
          <w:szCs w:val="26"/>
        </w:rPr>
        <w:t>Giải pháp</w:t>
      </w:r>
      <w:r w:rsidRPr="008D7A02">
        <w:rPr>
          <w:b/>
          <w:sz w:val="26"/>
          <w:szCs w:val="26"/>
        </w:rPr>
        <w:t>:</w:t>
      </w:r>
      <w:r w:rsidR="00C57556" w:rsidRPr="008D7A02">
        <w:rPr>
          <w:b/>
          <w:sz w:val="26"/>
          <w:szCs w:val="26"/>
        </w:rPr>
        <w:t xml:space="preserve"> </w:t>
      </w:r>
      <w:r w:rsidR="00C57556" w:rsidRPr="00210296">
        <w:rPr>
          <w:spacing w:val="2"/>
          <w:sz w:val="26"/>
          <w:szCs w:val="26"/>
        </w:rPr>
        <w:t>Khảo sát tỷ lệ và kết quả điều trị một số tai biến sản khoa tại khoa Phụ sản bệnh viên Đa Khoa Khu Vực Bồng Sơn năm 2020</w:t>
      </w:r>
      <w:r w:rsidR="00440212">
        <w:rPr>
          <w:i/>
          <w:spacing w:val="2"/>
          <w:sz w:val="26"/>
          <w:szCs w:val="26"/>
        </w:rPr>
        <w:t>.</w:t>
      </w:r>
    </w:p>
    <w:p w:rsidR="00151015" w:rsidRPr="008D7A02" w:rsidRDefault="00440212" w:rsidP="00210296">
      <w:pPr>
        <w:keepNext/>
        <w:widowControl w:val="0"/>
        <w:spacing w:line="360" w:lineRule="auto"/>
        <w:ind w:firstLine="720"/>
        <w:jc w:val="both"/>
        <w:rPr>
          <w:sz w:val="26"/>
          <w:szCs w:val="26"/>
        </w:rPr>
      </w:pPr>
      <w:r>
        <w:rPr>
          <w:spacing w:val="2"/>
          <w:sz w:val="26"/>
          <w:szCs w:val="26"/>
        </w:rPr>
        <w:t xml:space="preserve">- Tác giả: </w:t>
      </w:r>
      <w:r w:rsidR="0062465E">
        <w:rPr>
          <w:spacing w:val="2"/>
          <w:sz w:val="26"/>
          <w:szCs w:val="26"/>
        </w:rPr>
        <w:t xml:space="preserve">BSCKI. Dương Yến Nhi </w:t>
      </w:r>
      <w:r w:rsidR="0062465E">
        <w:rPr>
          <w:sz w:val="26"/>
          <w:szCs w:val="26"/>
        </w:rPr>
        <w:t xml:space="preserve">và CNHS. </w:t>
      </w:r>
      <w:r>
        <w:rPr>
          <w:sz w:val="26"/>
          <w:szCs w:val="26"/>
        </w:rPr>
        <w:t xml:space="preserve">Trần Thị Minh Thảo, </w:t>
      </w:r>
      <w:r w:rsidRPr="008D7A02">
        <w:rPr>
          <w:sz w:val="26"/>
          <w:szCs w:val="26"/>
        </w:rPr>
        <w:t>Khoa Phụ Sản</w:t>
      </w:r>
      <w:r>
        <w:rPr>
          <w:sz w:val="26"/>
          <w:szCs w:val="26"/>
        </w:rPr>
        <w:t xml:space="preserve">, </w:t>
      </w:r>
      <w:r w:rsidRPr="008D7A02">
        <w:rPr>
          <w:sz w:val="26"/>
          <w:szCs w:val="26"/>
        </w:rPr>
        <w:t>Bệnh viện ĐKKV Bồng Sơn</w:t>
      </w:r>
      <w:r>
        <w:rPr>
          <w:sz w:val="26"/>
          <w:szCs w:val="26"/>
        </w:rPr>
        <w:t>.</w:t>
      </w:r>
    </w:p>
    <w:p w:rsidR="007108AE" w:rsidRPr="008D7A02" w:rsidRDefault="007108AE" w:rsidP="00210296">
      <w:pPr>
        <w:keepNext/>
        <w:widowControl w:val="0"/>
        <w:spacing w:before="60" w:line="276" w:lineRule="auto"/>
        <w:jc w:val="both"/>
        <w:rPr>
          <w:spacing w:val="-1"/>
          <w:sz w:val="26"/>
          <w:szCs w:val="26"/>
        </w:rPr>
      </w:pPr>
      <w:r w:rsidRPr="008D7A02">
        <w:rPr>
          <w:b/>
          <w:spacing w:val="-1"/>
          <w:sz w:val="26"/>
          <w:szCs w:val="26"/>
        </w:rPr>
        <w:t>2.</w:t>
      </w:r>
      <w:r w:rsidRPr="008D7A02">
        <w:rPr>
          <w:spacing w:val="-1"/>
          <w:sz w:val="26"/>
          <w:szCs w:val="26"/>
        </w:rPr>
        <w:t xml:space="preserve"> </w:t>
      </w:r>
      <w:r w:rsidR="002907F1" w:rsidRPr="008D7A02">
        <w:rPr>
          <w:b/>
          <w:spacing w:val="-1"/>
          <w:sz w:val="26"/>
          <w:szCs w:val="26"/>
        </w:rPr>
        <w:t>Chủ đầu tư tạo ra sáng kiến</w:t>
      </w:r>
      <w:r w:rsidRPr="008D7A02">
        <w:rPr>
          <w:b/>
          <w:spacing w:val="-1"/>
          <w:sz w:val="26"/>
          <w:szCs w:val="26"/>
        </w:rPr>
        <w:t>:</w:t>
      </w:r>
      <w:r w:rsidR="002F0CF3">
        <w:rPr>
          <w:b/>
          <w:spacing w:val="-1"/>
          <w:sz w:val="26"/>
          <w:szCs w:val="26"/>
        </w:rPr>
        <w:t xml:space="preserve"> </w:t>
      </w:r>
      <w:r w:rsidR="002F0CF3" w:rsidRPr="002F0CF3">
        <w:rPr>
          <w:spacing w:val="-1"/>
          <w:sz w:val="26"/>
          <w:szCs w:val="26"/>
        </w:rPr>
        <w:t>Tác giả.</w:t>
      </w:r>
    </w:p>
    <w:p w:rsidR="0077005D" w:rsidRPr="008D7A02" w:rsidRDefault="0077005D" w:rsidP="00210296">
      <w:pPr>
        <w:keepNext/>
        <w:widowControl w:val="0"/>
        <w:spacing w:before="120" w:after="120"/>
        <w:jc w:val="both"/>
        <w:rPr>
          <w:b/>
          <w:sz w:val="26"/>
          <w:szCs w:val="26"/>
        </w:rPr>
      </w:pPr>
      <w:r w:rsidRPr="008D7A02">
        <w:rPr>
          <w:b/>
          <w:sz w:val="26"/>
          <w:szCs w:val="26"/>
        </w:rPr>
        <w:t>3.</w:t>
      </w:r>
      <w:r w:rsidR="00440212">
        <w:rPr>
          <w:b/>
          <w:sz w:val="26"/>
          <w:szCs w:val="26"/>
        </w:rPr>
        <w:t xml:space="preserve"> </w:t>
      </w:r>
      <w:r w:rsidR="002907F1" w:rsidRPr="008D7A02">
        <w:rPr>
          <w:b/>
          <w:sz w:val="26"/>
          <w:szCs w:val="26"/>
        </w:rPr>
        <w:t>Lĩnh vực áp dụng sáng kiến</w:t>
      </w:r>
      <w:r w:rsidRPr="008D7A02">
        <w:rPr>
          <w:b/>
          <w:sz w:val="26"/>
          <w:szCs w:val="26"/>
        </w:rPr>
        <w:t xml:space="preserve">: </w:t>
      </w:r>
    </w:p>
    <w:p w:rsidR="0077005D" w:rsidRPr="008D7A02" w:rsidRDefault="0077005D" w:rsidP="00210296">
      <w:pPr>
        <w:keepNext/>
        <w:widowControl w:val="0"/>
        <w:spacing w:after="120" w:line="360" w:lineRule="auto"/>
        <w:ind w:firstLine="720"/>
        <w:jc w:val="both"/>
        <w:rPr>
          <w:sz w:val="26"/>
          <w:szCs w:val="26"/>
        </w:rPr>
      </w:pPr>
      <w:r w:rsidRPr="008D7A02">
        <w:rPr>
          <w:sz w:val="26"/>
          <w:szCs w:val="26"/>
        </w:rPr>
        <w:t xml:space="preserve">- Dịch vụ </w:t>
      </w:r>
      <w:r w:rsidR="0002566D">
        <w:rPr>
          <w:sz w:val="26"/>
          <w:szCs w:val="26"/>
        </w:rPr>
        <w:t>y t</w:t>
      </w:r>
      <w:r w:rsidR="002E22A8" w:rsidRPr="008D7A02">
        <w:rPr>
          <w:sz w:val="26"/>
          <w:szCs w:val="26"/>
        </w:rPr>
        <w:t>ế: Lĩnh vực áp dụng là sản phụ mắc tai biến sản khoa khi nhập viện sinh tại khoa Phụ sản – Bệnh viện ĐKKV Bông Sơn</w:t>
      </w:r>
      <w:r w:rsidR="004C4310" w:rsidRPr="008D7A02">
        <w:rPr>
          <w:sz w:val="26"/>
          <w:szCs w:val="26"/>
        </w:rPr>
        <w:t xml:space="preserve"> </w:t>
      </w:r>
      <w:r w:rsidRPr="008D7A02">
        <w:rPr>
          <w:sz w:val="26"/>
          <w:szCs w:val="26"/>
        </w:rPr>
        <w:t xml:space="preserve">. </w:t>
      </w:r>
    </w:p>
    <w:p w:rsidR="0077005D" w:rsidRPr="008D7A02" w:rsidRDefault="0077005D" w:rsidP="00692F41">
      <w:pPr>
        <w:keepNext/>
        <w:widowControl w:val="0"/>
        <w:spacing w:before="120" w:after="120"/>
        <w:rPr>
          <w:sz w:val="26"/>
          <w:szCs w:val="26"/>
        </w:rPr>
      </w:pPr>
      <w:r w:rsidRPr="00440212">
        <w:rPr>
          <w:b/>
          <w:sz w:val="26"/>
          <w:szCs w:val="26"/>
        </w:rPr>
        <w:t>4</w:t>
      </w:r>
      <w:r w:rsidRPr="008D7A02">
        <w:rPr>
          <w:sz w:val="26"/>
          <w:szCs w:val="26"/>
        </w:rPr>
        <w:t xml:space="preserve">. </w:t>
      </w:r>
      <w:r w:rsidRPr="008D7A02">
        <w:rPr>
          <w:b/>
          <w:sz w:val="26"/>
          <w:szCs w:val="26"/>
        </w:rPr>
        <w:t>Ngày đề tài được áp dụng lần đầu</w:t>
      </w:r>
      <w:r w:rsidR="008D7A02" w:rsidRPr="008D7A02">
        <w:rPr>
          <w:sz w:val="26"/>
          <w:szCs w:val="26"/>
        </w:rPr>
        <w:t>: 01/0</w:t>
      </w:r>
      <w:r w:rsidR="002E22A8" w:rsidRPr="008D7A02">
        <w:rPr>
          <w:sz w:val="26"/>
          <w:szCs w:val="26"/>
        </w:rPr>
        <w:t>2/2020</w:t>
      </w:r>
      <w:r w:rsidRPr="008D7A02">
        <w:rPr>
          <w:sz w:val="26"/>
          <w:szCs w:val="26"/>
        </w:rPr>
        <w:t>.</w:t>
      </w:r>
    </w:p>
    <w:p w:rsidR="00F349F8" w:rsidRPr="008D7A02" w:rsidRDefault="00F349F8" w:rsidP="00692F41">
      <w:pPr>
        <w:pStyle w:val="NormalWeb"/>
        <w:keepNext/>
        <w:widowControl w:val="0"/>
        <w:shd w:val="clear" w:color="auto" w:fill="FFFFFF"/>
        <w:spacing w:before="0" w:beforeAutospacing="0" w:after="0" w:afterAutospacing="0" w:line="360" w:lineRule="auto"/>
        <w:jc w:val="both"/>
        <w:rPr>
          <w:b/>
          <w:color w:val="000000"/>
          <w:sz w:val="26"/>
          <w:szCs w:val="26"/>
        </w:rPr>
      </w:pPr>
      <w:r w:rsidRPr="008D7A02">
        <w:rPr>
          <w:b/>
          <w:color w:val="000000"/>
          <w:sz w:val="26"/>
          <w:szCs w:val="26"/>
        </w:rPr>
        <w:t>5. Mô tả bản chất của sáng kiến:</w:t>
      </w:r>
    </w:p>
    <w:p w:rsidR="00F349F8" w:rsidRPr="008D7A02" w:rsidRDefault="00F349F8" w:rsidP="00692F41">
      <w:pPr>
        <w:pStyle w:val="NormalWeb"/>
        <w:keepNext/>
        <w:widowControl w:val="0"/>
        <w:shd w:val="clear" w:color="auto" w:fill="FFFFFF"/>
        <w:spacing w:before="0" w:beforeAutospacing="0" w:after="0" w:afterAutospacing="0" w:line="360" w:lineRule="auto"/>
        <w:jc w:val="both"/>
        <w:rPr>
          <w:b/>
          <w:i/>
          <w:color w:val="000000"/>
          <w:sz w:val="26"/>
          <w:szCs w:val="26"/>
        </w:rPr>
      </w:pPr>
      <w:r w:rsidRPr="008D7A02">
        <w:rPr>
          <w:b/>
          <w:i/>
          <w:color w:val="000000"/>
          <w:sz w:val="26"/>
          <w:szCs w:val="26"/>
        </w:rPr>
        <w:t>5.1. Thực trạng trước khi áp dụng sáng kiến:</w:t>
      </w:r>
    </w:p>
    <w:p w:rsidR="00F349F8" w:rsidRPr="008D7A02" w:rsidRDefault="00F349F8" w:rsidP="00692F41">
      <w:pPr>
        <w:pStyle w:val="NormalWeb"/>
        <w:keepNext/>
        <w:widowControl w:val="0"/>
        <w:shd w:val="clear" w:color="auto" w:fill="FFFFFF"/>
        <w:spacing w:before="0" w:beforeAutospacing="0" w:after="0" w:afterAutospacing="0" w:line="360" w:lineRule="auto"/>
        <w:jc w:val="both"/>
        <w:rPr>
          <w:color w:val="000000"/>
          <w:sz w:val="26"/>
          <w:szCs w:val="26"/>
        </w:rPr>
      </w:pPr>
      <w:r w:rsidRPr="008D7A02">
        <w:rPr>
          <w:color w:val="000000"/>
          <w:sz w:val="26"/>
          <w:szCs w:val="26"/>
        </w:rPr>
        <w:t xml:space="preserve">- Khó khăn, vướng mắc trong thực tế: </w:t>
      </w:r>
    </w:p>
    <w:p w:rsidR="00F349F8" w:rsidRPr="008D7A02" w:rsidRDefault="0059052E" w:rsidP="00692F41">
      <w:pPr>
        <w:pStyle w:val="BodyText"/>
        <w:keepNext/>
        <w:widowControl w:val="0"/>
        <w:spacing w:line="360" w:lineRule="auto"/>
        <w:contextualSpacing/>
        <w:outlineLvl w:val="4"/>
        <w:rPr>
          <w:rFonts w:ascii="Times New Roman" w:hAnsi="Times New Roman"/>
          <w:sz w:val="26"/>
          <w:szCs w:val="26"/>
        </w:rPr>
      </w:pPr>
      <w:r w:rsidRPr="008D7A02">
        <w:rPr>
          <w:rFonts w:ascii="Times New Roman" w:hAnsi="Times New Roman"/>
          <w:color w:val="000000"/>
          <w:sz w:val="26"/>
          <w:szCs w:val="26"/>
        </w:rPr>
        <w:t xml:space="preserve">+ </w:t>
      </w:r>
      <w:r w:rsidRPr="008D7A02">
        <w:rPr>
          <w:rFonts w:ascii="Times New Roman" w:hAnsi="Times New Roman"/>
          <w:sz w:val="26"/>
          <w:szCs w:val="26"/>
        </w:rPr>
        <w:t>Nguyên nhân chính gây ra tử vong mẹ ở Việt Nam là do các tai biến sản</w:t>
      </w:r>
      <w:r w:rsidRPr="008D7A02">
        <w:rPr>
          <w:rFonts w:ascii="Times New Roman" w:hAnsi="Times New Roman"/>
          <w:spacing w:val="-10"/>
          <w:sz w:val="26"/>
          <w:szCs w:val="26"/>
        </w:rPr>
        <w:t xml:space="preserve"> </w:t>
      </w:r>
      <w:r w:rsidRPr="008D7A02">
        <w:rPr>
          <w:rFonts w:ascii="Times New Roman" w:hAnsi="Times New Roman"/>
          <w:sz w:val="26"/>
          <w:szCs w:val="26"/>
        </w:rPr>
        <w:t>khoa. Các tai biến sản khoa không những gây nguy hiểm cho thai nhi mà  còn đe dọa trực tiếp đến tính mạng của người</w:t>
      </w:r>
      <w:r w:rsidRPr="008D7A02">
        <w:rPr>
          <w:rFonts w:ascii="Times New Roman" w:hAnsi="Times New Roman"/>
          <w:spacing w:val="-20"/>
          <w:sz w:val="26"/>
          <w:szCs w:val="26"/>
        </w:rPr>
        <w:t xml:space="preserve"> </w:t>
      </w:r>
      <w:r w:rsidRPr="008D7A02">
        <w:rPr>
          <w:rFonts w:ascii="Times New Roman" w:hAnsi="Times New Roman"/>
          <w:sz w:val="26"/>
          <w:szCs w:val="26"/>
        </w:rPr>
        <w:t xml:space="preserve">mẹ. </w:t>
      </w:r>
      <w:r w:rsidRPr="008D7A02">
        <w:rPr>
          <w:rFonts w:ascii="Times New Roman" w:hAnsi="Times New Roman"/>
          <w:spacing w:val="-3"/>
          <w:sz w:val="26"/>
          <w:szCs w:val="26"/>
        </w:rPr>
        <w:t xml:space="preserve">Những năm gần đây vẫn còn nhiều tai biến sản khoa tại các cơ sở y tế. </w:t>
      </w:r>
      <w:r w:rsidRPr="008D7A02">
        <w:rPr>
          <w:rFonts w:ascii="Times New Roman" w:hAnsi="Times New Roman"/>
          <w:sz w:val="26"/>
          <w:szCs w:val="26"/>
        </w:rPr>
        <w:t xml:space="preserve">Hệ </w:t>
      </w:r>
      <w:r w:rsidRPr="008D7A02">
        <w:rPr>
          <w:rFonts w:ascii="Times New Roman" w:hAnsi="Times New Roman"/>
          <w:spacing w:val="-4"/>
          <w:sz w:val="26"/>
          <w:szCs w:val="26"/>
        </w:rPr>
        <w:t xml:space="preserve">thống </w:t>
      </w:r>
      <w:r w:rsidRPr="008D7A02">
        <w:rPr>
          <w:rFonts w:ascii="Times New Roman" w:hAnsi="Times New Roman"/>
          <w:sz w:val="26"/>
          <w:szCs w:val="26"/>
        </w:rPr>
        <w:t xml:space="preserve">y tế có </w:t>
      </w:r>
      <w:r w:rsidRPr="008D7A02">
        <w:rPr>
          <w:rFonts w:ascii="Times New Roman" w:hAnsi="Times New Roman"/>
          <w:spacing w:val="-3"/>
          <w:sz w:val="26"/>
          <w:szCs w:val="26"/>
        </w:rPr>
        <w:t xml:space="preserve">vai </w:t>
      </w:r>
      <w:r w:rsidRPr="008D7A02">
        <w:rPr>
          <w:rFonts w:ascii="Times New Roman" w:hAnsi="Times New Roman"/>
          <w:spacing w:val="-4"/>
          <w:sz w:val="26"/>
          <w:szCs w:val="26"/>
        </w:rPr>
        <w:t xml:space="preserve">trò quyết </w:t>
      </w:r>
      <w:r w:rsidRPr="008D7A02">
        <w:rPr>
          <w:rFonts w:ascii="Times New Roman" w:hAnsi="Times New Roman"/>
          <w:spacing w:val="-3"/>
          <w:sz w:val="26"/>
          <w:szCs w:val="26"/>
        </w:rPr>
        <w:t xml:space="preserve">định </w:t>
      </w:r>
      <w:r w:rsidRPr="008D7A02">
        <w:rPr>
          <w:rFonts w:ascii="Times New Roman" w:hAnsi="Times New Roman"/>
          <w:spacing w:val="-4"/>
          <w:sz w:val="26"/>
          <w:szCs w:val="26"/>
        </w:rPr>
        <w:t xml:space="preserve">trong </w:t>
      </w:r>
      <w:r w:rsidRPr="008D7A02">
        <w:rPr>
          <w:rFonts w:ascii="Times New Roman" w:hAnsi="Times New Roman"/>
          <w:spacing w:val="-3"/>
          <w:sz w:val="26"/>
          <w:szCs w:val="26"/>
        </w:rPr>
        <w:t xml:space="preserve">việc </w:t>
      </w:r>
      <w:r w:rsidRPr="008D7A02">
        <w:rPr>
          <w:rFonts w:ascii="Times New Roman" w:hAnsi="Times New Roman"/>
          <w:spacing w:val="-4"/>
          <w:sz w:val="26"/>
          <w:szCs w:val="26"/>
        </w:rPr>
        <w:t xml:space="preserve">quản </w:t>
      </w:r>
      <w:r w:rsidRPr="008D7A02">
        <w:rPr>
          <w:rFonts w:ascii="Times New Roman" w:hAnsi="Times New Roman"/>
          <w:spacing w:val="-3"/>
          <w:sz w:val="26"/>
          <w:szCs w:val="26"/>
        </w:rPr>
        <w:t xml:space="preserve">lý, </w:t>
      </w:r>
      <w:r w:rsidRPr="008D7A02">
        <w:rPr>
          <w:rFonts w:ascii="Times New Roman" w:hAnsi="Times New Roman"/>
          <w:spacing w:val="-4"/>
          <w:sz w:val="26"/>
          <w:szCs w:val="26"/>
        </w:rPr>
        <w:t xml:space="preserve">theo </w:t>
      </w:r>
      <w:r w:rsidRPr="008D7A02">
        <w:rPr>
          <w:rFonts w:ascii="Times New Roman" w:hAnsi="Times New Roman"/>
          <w:spacing w:val="-3"/>
          <w:sz w:val="26"/>
          <w:szCs w:val="26"/>
        </w:rPr>
        <w:t xml:space="preserve">dõi, </w:t>
      </w:r>
      <w:r w:rsidRPr="008D7A02">
        <w:rPr>
          <w:rFonts w:ascii="Times New Roman" w:hAnsi="Times New Roman"/>
          <w:spacing w:val="-4"/>
          <w:sz w:val="26"/>
          <w:szCs w:val="26"/>
        </w:rPr>
        <w:t xml:space="preserve">phòng </w:t>
      </w:r>
      <w:r w:rsidRPr="008D7A02">
        <w:rPr>
          <w:rFonts w:ascii="Times New Roman" w:hAnsi="Times New Roman"/>
          <w:spacing w:val="-5"/>
          <w:sz w:val="26"/>
          <w:szCs w:val="26"/>
        </w:rPr>
        <w:t xml:space="preserve">bệnh </w:t>
      </w:r>
      <w:r w:rsidRPr="008D7A02">
        <w:rPr>
          <w:rFonts w:ascii="Times New Roman" w:hAnsi="Times New Roman"/>
          <w:spacing w:val="-4"/>
          <w:sz w:val="26"/>
          <w:szCs w:val="26"/>
        </w:rPr>
        <w:t xml:space="preserve">cũng </w:t>
      </w:r>
      <w:r w:rsidRPr="008D7A02">
        <w:rPr>
          <w:rFonts w:ascii="Times New Roman" w:hAnsi="Times New Roman"/>
          <w:spacing w:val="-3"/>
          <w:sz w:val="26"/>
          <w:szCs w:val="26"/>
        </w:rPr>
        <w:t xml:space="preserve">như </w:t>
      </w:r>
      <w:r w:rsidRPr="008D7A02">
        <w:rPr>
          <w:rFonts w:ascii="Times New Roman" w:hAnsi="Times New Roman"/>
          <w:spacing w:val="-4"/>
          <w:sz w:val="26"/>
          <w:szCs w:val="26"/>
        </w:rPr>
        <w:t xml:space="preserve">chẩn đoán </w:t>
      </w:r>
      <w:r w:rsidRPr="008D7A02">
        <w:rPr>
          <w:rFonts w:ascii="Times New Roman" w:hAnsi="Times New Roman"/>
          <w:sz w:val="26"/>
          <w:szCs w:val="26"/>
        </w:rPr>
        <w:t>và điều trị tai biến.</w:t>
      </w:r>
    </w:p>
    <w:p w:rsidR="00F349F8" w:rsidRPr="008D7A02" w:rsidRDefault="00F349F8" w:rsidP="00692F41">
      <w:pPr>
        <w:pStyle w:val="NormalWeb"/>
        <w:keepNext/>
        <w:widowControl w:val="0"/>
        <w:shd w:val="clear" w:color="auto" w:fill="FFFFFF"/>
        <w:spacing w:before="0" w:beforeAutospacing="0" w:after="0" w:afterAutospacing="0" w:line="360" w:lineRule="auto"/>
        <w:jc w:val="both"/>
        <w:rPr>
          <w:color w:val="000000"/>
          <w:sz w:val="26"/>
          <w:szCs w:val="26"/>
        </w:rPr>
      </w:pPr>
      <w:r w:rsidRPr="008D7A02">
        <w:rPr>
          <w:color w:val="000000"/>
          <w:sz w:val="26"/>
          <w:szCs w:val="26"/>
        </w:rPr>
        <w:t xml:space="preserve">+ </w:t>
      </w:r>
      <w:r w:rsidR="0059052E" w:rsidRPr="008D7A02">
        <w:rPr>
          <w:sz w:val="26"/>
          <w:szCs w:val="26"/>
        </w:rPr>
        <w:t>Tình hình tai biến sản khoa tại khoa Phụ Sản Bệnh Viện Đa Khoa Khu Vực Bồng Sơn có xu hướng giảm dần và nhiều trường hợp tai biến nặng đã xử lý kịp thời tránh được tử vong.</w:t>
      </w:r>
      <w:r w:rsidR="0059052E" w:rsidRPr="008D7A02">
        <w:rPr>
          <w:spacing w:val="2"/>
          <w:sz w:val="26"/>
          <w:szCs w:val="26"/>
        </w:rPr>
        <w:t xml:space="preserve"> Từ trước đến nay chưa có một nghiên cứu nào được thực hiện về vấn đề này</w:t>
      </w:r>
    </w:p>
    <w:p w:rsidR="0059052E" w:rsidRPr="008D7A02" w:rsidRDefault="00F349F8" w:rsidP="00692F41">
      <w:pPr>
        <w:pStyle w:val="NormalWeb"/>
        <w:keepNext/>
        <w:widowControl w:val="0"/>
        <w:shd w:val="clear" w:color="auto" w:fill="FFFFFF"/>
        <w:spacing w:before="0" w:beforeAutospacing="0" w:after="0" w:afterAutospacing="0" w:line="360" w:lineRule="auto"/>
        <w:jc w:val="both"/>
        <w:rPr>
          <w:color w:val="000000"/>
          <w:sz w:val="26"/>
          <w:szCs w:val="26"/>
        </w:rPr>
      </w:pPr>
      <w:r w:rsidRPr="008D7A02">
        <w:rPr>
          <w:color w:val="000000"/>
          <w:sz w:val="26"/>
          <w:szCs w:val="26"/>
        </w:rPr>
        <w:t>- Nhữ</w:t>
      </w:r>
      <w:r w:rsidR="0059052E" w:rsidRPr="008D7A02">
        <w:rPr>
          <w:color w:val="000000"/>
          <w:sz w:val="26"/>
          <w:szCs w:val="26"/>
        </w:rPr>
        <w:t xml:space="preserve">ng vấn đề cần giải quyết: </w:t>
      </w:r>
      <w:r w:rsidR="0059052E" w:rsidRPr="008D7A02">
        <w:rPr>
          <w:spacing w:val="2"/>
          <w:sz w:val="26"/>
          <w:szCs w:val="26"/>
        </w:rPr>
        <w:t xml:space="preserve">Để có tổng quan về tình hình bệnh nhân bị tai biến sản khoa nằm điều trị tại  </w:t>
      </w:r>
      <w:r w:rsidR="0059052E" w:rsidRPr="008D7A02">
        <w:rPr>
          <w:sz w:val="26"/>
          <w:szCs w:val="26"/>
        </w:rPr>
        <w:t xml:space="preserve">Bệnh Viện Đa Khoa Khu Vực Bồng Sơn và hiệu quả của việc điều trị đạt dược ở mức độ nào?Xác định được tỉ lệ tai biến để dự phòng. </w:t>
      </w:r>
      <w:r w:rsidRPr="008D7A02">
        <w:rPr>
          <w:color w:val="000000"/>
          <w:sz w:val="26"/>
          <w:szCs w:val="26"/>
        </w:rPr>
        <w:t xml:space="preserve">Đánh giá một cách </w:t>
      </w:r>
      <w:r w:rsidRPr="008D7A02">
        <w:rPr>
          <w:color w:val="000000"/>
          <w:sz w:val="26"/>
          <w:szCs w:val="26"/>
        </w:rPr>
        <w:lastRenderedPageBreak/>
        <w:t>khác</w:t>
      </w:r>
      <w:r w:rsidR="003F57AA" w:rsidRPr="008D7A02">
        <w:rPr>
          <w:color w:val="000000"/>
          <w:sz w:val="26"/>
          <w:szCs w:val="26"/>
        </w:rPr>
        <w:t>h quan, thực</w:t>
      </w:r>
      <w:r w:rsidR="0059052E" w:rsidRPr="008D7A02">
        <w:rPr>
          <w:color w:val="000000"/>
          <w:sz w:val="26"/>
          <w:szCs w:val="26"/>
        </w:rPr>
        <w:t xml:space="preserve"> tế kết quả điều trị các tai biến sản khoa</w:t>
      </w:r>
      <w:r w:rsidRPr="008D7A02">
        <w:rPr>
          <w:color w:val="000000"/>
          <w:sz w:val="26"/>
          <w:szCs w:val="26"/>
        </w:rPr>
        <w:t>.</w:t>
      </w:r>
      <w:r w:rsidR="002907F1" w:rsidRPr="008D7A02">
        <w:rPr>
          <w:color w:val="000000"/>
          <w:sz w:val="26"/>
          <w:szCs w:val="26"/>
        </w:rPr>
        <w:t xml:space="preserve"> </w:t>
      </w:r>
    </w:p>
    <w:p w:rsidR="00F349F8" w:rsidRPr="008D7A02" w:rsidRDefault="00F349F8" w:rsidP="00692F41">
      <w:pPr>
        <w:pStyle w:val="NormalWeb"/>
        <w:keepNext/>
        <w:widowControl w:val="0"/>
        <w:shd w:val="clear" w:color="auto" w:fill="FFFFFF"/>
        <w:spacing w:before="0" w:beforeAutospacing="0" w:after="0" w:afterAutospacing="0" w:line="360" w:lineRule="auto"/>
        <w:jc w:val="both"/>
        <w:rPr>
          <w:b/>
          <w:i/>
          <w:color w:val="000000"/>
          <w:sz w:val="26"/>
          <w:szCs w:val="26"/>
        </w:rPr>
      </w:pPr>
      <w:r w:rsidRPr="008D7A02">
        <w:rPr>
          <w:b/>
          <w:i/>
          <w:color w:val="000000"/>
          <w:sz w:val="26"/>
          <w:szCs w:val="26"/>
        </w:rPr>
        <w:t>5.2. Nội dung sáng kiến</w:t>
      </w:r>
    </w:p>
    <w:p w:rsidR="00F349F8" w:rsidRPr="008D7A02" w:rsidRDefault="00F349F8" w:rsidP="00692F41">
      <w:pPr>
        <w:keepNext/>
        <w:widowControl w:val="0"/>
        <w:spacing w:line="360" w:lineRule="auto"/>
        <w:jc w:val="both"/>
        <w:rPr>
          <w:b/>
          <w:color w:val="000000"/>
          <w:sz w:val="26"/>
          <w:szCs w:val="26"/>
        </w:rPr>
      </w:pPr>
      <w:r w:rsidRPr="008D7A02">
        <w:rPr>
          <w:b/>
          <w:color w:val="000000"/>
          <w:sz w:val="26"/>
          <w:szCs w:val="26"/>
        </w:rPr>
        <w:t>* Mục tiêu đề tài:</w:t>
      </w:r>
    </w:p>
    <w:p w:rsidR="004E5991" w:rsidRPr="008D7A02" w:rsidRDefault="00F349F8" w:rsidP="00692F41">
      <w:pPr>
        <w:keepNext/>
        <w:widowControl w:val="0"/>
        <w:spacing w:line="360" w:lineRule="auto"/>
        <w:ind w:firstLine="562"/>
        <w:rPr>
          <w:sz w:val="26"/>
          <w:szCs w:val="26"/>
        </w:rPr>
      </w:pPr>
      <w:r w:rsidRPr="008D7A02">
        <w:rPr>
          <w:spacing w:val="-1"/>
          <w:sz w:val="26"/>
          <w:szCs w:val="26"/>
        </w:rPr>
        <w:t>+</w:t>
      </w:r>
      <w:r w:rsidRPr="008D7A02">
        <w:rPr>
          <w:color w:val="000000"/>
          <w:sz w:val="26"/>
          <w:szCs w:val="26"/>
        </w:rPr>
        <w:t xml:space="preserve"> Mục tiêu thứ nhất:</w:t>
      </w:r>
      <w:r w:rsidR="00C57556" w:rsidRPr="008D7A02">
        <w:rPr>
          <w:sz w:val="26"/>
          <w:szCs w:val="26"/>
        </w:rPr>
        <w:t xml:space="preserve"> Khảo sát tỷ lệ tai biến sản khoa điều trị tại khoa Phụ Sản Bệnh Viện Đa Khoa Khu Vực Bồng Sơn năm 2020</w:t>
      </w:r>
      <w:r w:rsidR="004E5991" w:rsidRPr="008D7A02">
        <w:rPr>
          <w:sz w:val="26"/>
          <w:szCs w:val="26"/>
        </w:rPr>
        <w:t>.</w:t>
      </w:r>
    </w:p>
    <w:p w:rsidR="00F349F8" w:rsidRPr="008D7A02" w:rsidRDefault="004E5991" w:rsidP="00692F41">
      <w:pPr>
        <w:keepNext/>
        <w:widowControl w:val="0"/>
        <w:spacing w:line="360" w:lineRule="auto"/>
        <w:ind w:left="562"/>
        <w:jc w:val="both"/>
        <w:rPr>
          <w:spacing w:val="-1"/>
          <w:sz w:val="26"/>
          <w:szCs w:val="26"/>
        </w:rPr>
      </w:pPr>
      <w:r w:rsidRPr="008D7A02">
        <w:rPr>
          <w:spacing w:val="-1"/>
          <w:sz w:val="26"/>
          <w:szCs w:val="26"/>
        </w:rPr>
        <w:t xml:space="preserve"> </w:t>
      </w:r>
      <w:r w:rsidR="00F349F8" w:rsidRPr="008D7A02">
        <w:rPr>
          <w:spacing w:val="-1"/>
          <w:sz w:val="26"/>
          <w:szCs w:val="26"/>
        </w:rPr>
        <w:t xml:space="preserve">+ </w:t>
      </w:r>
      <w:r w:rsidR="00F349F8" w:rsidRPr="008D7A02">
        <w:rPr>
          <w:color w:val="000000"/>
          <w:sz w:val="26"/>
          <w:szCs w:val="26"/>
        </w:rPr>
        <w:t>Mục tiêu thứ hai</w:t>
      </w:r>
      <w:r w:rsidR="00F349F8" w:rsidRPr="008D7A02">
        <w:rPr>
          <w:spacing w:val="-1"/>
          <w:sz w:val="26"/>
          <w:szCs w:val="26"/>
        </w:rPr>
        <w:t xml:space="preserve">: </w:t>
      </w:r>
      <w:r w:rsidR="00C57556" w:rsidRPr="008D7A02">
        <w:rPr>
          <w:sz w:val="26"/>
          <w:szCs w:val="26"/>
        </w:rPr>
        <w:t>Nhận xét kết quả điều trị các tai biến sản khoa tại khoa Phụ Sản Bệnh Viện Đa Khoa Khu Vực Bồng Sơn năm 2020</w:t>
      </w:r>
    </w:p>
    <w:p w:rsidR="00F349F8" w:rsidRPr="008D7A02" w:rsidRDefault="00F349F8" w:rsidP="00692F41">
      <w:pPr>
        <w:keepNext/>
        <w:widowControl w:val="0"/>
        <w:spacing w:line="360" w:lineRule="auto"/>
        <w:jc w:val="both"/>
        <w:outlineLvl w:val="1"/>
        <w:rPr>
          <w:b/>
          <w:sz w:val="26"/>
          <w:szCs w:val="26"/>
        </w:rPr>
      </w:pPr>
      <w:r w:rsidRPr="008D7A02">
        <w:rPr>
          <w:b/>
          <w:sz w:val="26"/>
          <w:szCs w:val="26"/>
        </w:rPr>
        <w:t>* Đối tượng nghiên cứu</w:t>
      </w:r>
    </w:p>
    <w:p w:rsidR="004E5991" w:rsidRPr="008D7A02" w:rsidRDefault="00C57556" w:rsidP="00692F41">
      <w:pPr>
        <w:keepNext/>
        <w:widowControl w:val="0"/>
        <w:spacing w:line="360" w:lineRule="auto"/>
        <w:ind w:firstLine="720"/>
        <w:jc w:val="both"/>
        <w:outlineLvl w:val="2"/>
        <w:rPr>
          <w:b/>
          <w:i/>
          <w:sz w:val="26"/>
          <w:szCs w:val="26"/>
        </w:rPr>
      </w:pPr>
      <w:r w:rsidRPr="008D7A02">
        <w:rPr>
          <w:sz w:val="26"/>
          <w:szCs w:val="26"/>
        </w:rPr>
        <w:t>Tất cả các sản phụ có thai 22 tuần trở lên và sau khi kết thúc thai nghén trong khoảng 42 ngày có một hoặc nhiều hình thái của tai biến sản khoa đang điều trị</w:t>
      </w:r>
      <w:r w:rsidR="004E5991" w:rsidRPr="008D7A02">
        <w:rPr>
          <w:sz w:val="26"/>
          <w:szCs w:val="26"/>
        </w:rPr>
        <w:t xml:space="preserve"> tại Khoa Phụ Sản </w:t>
      </w:r>
      <w:r w:rsidR="004E5991" w:rsidRPr="008D7A02">
        <w:rPr>
          <w:sz w:val="26"/>
          <w:szCs w:val="26"/>
          <w:lang w:val="vi-VN"/>
        </w:rPr>
        <w:t xml:space="preserve">Bệnh viện Đa Khoa Khu Vực Bồng Sơn </w:t>
      </w:r>
      <w:r w:rsidRPr="008D7A02">
        <w:rPr>
          <w:sz w:val="26"/>
          <w:szCs w:val="26"/>
        </w:rPr>
        <w:t xml:space="preserve"> năm 2020.</w:t>
      </w:r>
    </w:p>
    <w:p w:rsidR="00F349F8" w:rsidRPr="008D7A02" w:rsidRDefault="00F349F8" w:rsidP="00692F41">
      <w:pPr>
        <w:keepNext/>
        <w:widowControl w:val="0"/>
        <w:spacing w:line="360" w:lineRule="auto"/>
        <w:jc w:val="both"/>
        <w:outlineLvl w:val="1"/>
        <w:rPr>
          <w:color w:val="000000"/>
          <w:sz w:val="26"/>
          <w:szCs w:val="26"/>
        </w:rPr>
      </w:pPr>
      <w:r w:rsidRPr="008D7A02">
        <w:rPr>
          <w:b/>
          <w:color w:val="000000"/>
          <w:sz w:val="26"/>
          <w:szCs w:val="26"/>
        </w:rPr>
        <w:t xml:space="preserve">* </w:t>
      </w:r>
      <w:r w:rsidRPr="008D7A02">
        <w:rPr>
          <w:b/>
          <w:color w:val="000000"/>
          <w:sz w:val="26"/>
          <w:szCs w:val="26"/>
          <w:lang w:val="vi-VN"/>
        </w:rPr>
        <w:t>Thời gian và địa điểm nghiên cứu</w:t>
      </w:r>
    </w:p>
    <w:p w:rsidR="00F349F8" w:rsidRPr="008D7A02" w:rsidRDefault="00F349F8" w:rsidP="00692F41">
      <w:pPr>
        <w:pStyle w:val="ListParagraph"/>
        <w:keepNext/>
        <w:widowControl w:val="0"/>
        <w:spacing w:line="360" w:lineRule="auto"/>
        <w:ind w:left="0"/>
        <w:jc w:val="both"/>
        <w:outlineLvl w:val="2"/>
        <w:rPr>
          <w:b/>
          <w:color w:val="000000"/>
          <w:sz w:val="26"/>
          <w:szCs w:val="26"/>
          <w:lang w:val="vi-VN"/>
        </w:rPr>
      </w:pPr>
      <w:r w:rsidRPr="008D7A02">
        <w:rPr>
          <w:b/>
          <w:color w:val="000000"/>
          <w:sz w:val="26"/>
          <w:szCs w:val="26"/>
        </w:rPr>
        <w:t xml:space="preserve">- </w:t>
      </w:r>
      <w:r w:rsidRPr="008D7A02">
        <w:rPr>
          <w:color w:val="000000"/>
          <w:sz w:val="26"/>
          <w:szCs w:val="26"/>
          <w:lang w:val="vi-VN"/>
        </w:rPr>
        <w:t>Thời gian nghiên cứu</w:t>
      </w:r>
      <w:r w:rsidRPr="008D7A02">
        <w:rPr>
          <w:b/>
          <w:color w:val="000000"/>
          <w:sz w:val="26"/>
          <w:szCs w:val="26"/>
        </w:rPr>
        <w:t xml:space="preserve">: </w:t>
      </w:r>
      <w:r w:rsidR="00C57556" w:rsidRPr="008D7A02">
        <w:rPr>
          <w:sz w:val="26"/>
          <w:szCs w:val="26"/>
        </w:rPr>
        <w:t>Năm 2020</w:t>
      </w:r>
    </w:p>
    <w:p w:rsidR="00F349F8" w:rsidRPr="008D7A02" w:rsidRDefault="00F349F8" w:rsidP="00692F41">
      <w:pPr>
        <w:pStyle w:val="ListParagraph"/>
        <w:keepNext/>
        <w:widowControl w:val="0"/>
        <w:tabs>
          <w:tab w:val="right" w:pos="9360"/>
        </w:tabs>
        <w:spacing w:line="360" w:lineRule="auto"/>
        <w:ind w:left="0"/>
        <w:jc w:val="both"/>
        <w:outlineLvl w:val="2"/>
        <w:rPr>
          <w:b/>
          <w:color w:val="000000"/>
          <w:sz w:val="26"/>
          <w:szCs w:val="26"/>
          <w:lang w:val="vi-VN"/>
        </w:rPr>
      </w:pPr>
      <w:r w:rsidRPr="00A370EA">
        <w:rPr>
          <w:color w:val="000000"/>
          <w:sz w:val="26"/>
          <w:szCs w:val="26"/>
          <w:lang w:val="vi-VN"/>
        </w:rPr>
        <w:t xml:space="preserve">- </w:t>
      </w:r>
      <w:r w:rsidRPr="008D7A02">
        <w:rPr>
          <w:color w:val="000000"/>
          <w:sz w:val="26"/>
          <w:szCs w:val="26"/>
          <w:lang w:val="vi-VN"/>
        </w:rPr>
        <w:t>Địa điểm</w:t>
      </w:r>
      <w:r w:rsidRPr="00A370EA">
        <w:rPr>
          <w:color w:val="000000"/>
          <w:sz w:val="26"/>
          <w:szCs w:val="26"/>
          <w:lang w:val="vi-VN"/>
        </w:rPr>
        <w:t xml:space="preserve"> nghiên cứu</w:t>
      </w:r>
      <w:r w:rsidRPr="00A370EA">
        <w:rPr>
          <w:b/>
          <w:color w:val="000000"/>
          <w:sz w:val="26"/>
          <w:szCs w:val="26"/>
          <w:lang w:val="vi-VN"/>
        </w:rPr>
        <w:t xml:space="preserve">: </w:t>
      </w:r>
      <w:r w:rsidRPr="008D7A02">
        <w:rPr>
          <w:bCs/>
          <w:color w:val="000000"/>
          <w:sz w:val="26"/>
          <w:szCs w:val="26"/>
          <w:lang w:val="vi-VN"/>
        </w:rPr>
        <w:t xml:space="preserve">Tại </w:t>
      </w:r>
      <w:r w:rsidRPr="00A370EA">
        <w:rPr>
          <w:bCs/>
          <w:color w:val="000000"/>
          <w:sz w:val="26"/>
          <w:szCs w:val="26"/>
          <w:lang w:val="vi-VN"/>
        </w:rPr>
        <w:t>khoa phụ sản - B</w:t>
      </w:r>
      <w:r w:rsidRPr="008D7A02">
        <w:rPr>
          <w:bCs/>
          <w:color w:val="000000"/>
          <w:sz w:val="26"/>
          <w:szCs w:val="26"/>
          <w:lang w:val="vi-VN"/>
        </w:rPr>
        <w:t xml:space="preserve">ệnh viện </w:t>
      </w:r>
      <w:r w:rsidRPr="00A370EA">
        <w:rPr>
          <w:bCs/>
          <w:color w:val="000000"/>
          <w:sz w:val="26"/>
          <w:szCs w:val="26"/>
          <w:lang w:val="vi-VN"/>
        </w:rPr>
        <w:t xml:space="preserve">ĐKKV Bồng Sơn </w:t>
      </w:r>
      <w:r w:rsidR="004E5991" w:rsidRPr="00A370EA">
        <w:rPr>
          <w:bCs/>
          <w:color w:val="000000"/>
          <w:sz w:val="26"/>
          <w:szCs w:val="26"/>
          <w:lang w:val="vi-VN"/>
        </w:rPr>
        <w:tab/>
      </w:r>
    </w:p>
    <w:p w:rsidR="00F349F8" w:rsidRPr="008D7A02" w:rsidRDefault="00F349F8" w:rsidP="00692F41">
      <w:pPr>
        <w:keepNext/>
        <w:widowControl w:val="0"/>
        <w:spacing w:line="360" w:lineRule="auto"/>
        <w:jc w:val="both"/>
        <w:outlineLvl w:val="1"/>
        <w:rPr>
          <w:b/>
          <w:bCs/>
          <w:iCs/>
          <w:color w:val="000000"/>
          <w:sz w:val="26"/>
          <w:szCs w:val="26"/>
          <w:lang w:val="vi-VN"/>
        </w:rPr>
      </w:pPr>
      <w:r w:rsidRPr="00A370EA">
        <w:rPr>
          <w:b/>
          <w:bCs/>
          <w:iCs/>
          <w:color w:val="000000"/>
          <w:sz w:val="26"/>
          <w:szCs w:val="26"/>
          <w:lang w:val="vi-VN"/>
        </w:rPr>
        <w:t xml:space="preserve">* </w:t>
      </w:r>
      <w:r w:rsidRPr="008D7A02">
        <w:rPr>
          <w:b/>
          <w:bCs/>
          <w:iCs/>
          <w:color w:val="000000"/>
          <w:sz w:val="26"/>
          <w:szCs w:val="26"/>
          <w:lang w:val="vi-VN"/>
        </w:rPr>
        <w:t>Thiết kế nghiên cứu</w:t>
      </w:r>
      <w:r w:rsidRPr="00A370EA">
        <w:rPr>
          <w:b/>
          <w:bCs/>
          <w:iCs/>
          <w:color w:val="000000"/>
          <w:sz w:val="26"/>
          <w:szCs w:val="26"/>
          <w:lang w:val="vi-VN"/>
        </w:rPr>
        <w:t xml:space="preserve">: </w:t>
      </w:r>
      <w:r w:rsidRPr="008D7A02">
        <w:rPr>
          <w:color w:val="000000"/>
          <w:sz w:val="26"/>
          <w:szCs w:val="26"/>
          <w:lang w:val="vi-VN"/>
        </w:rPr>
        <w:t>Nghiên cứu</w:t>
      </w:r>
      <w:r w:rsidR="00C57556" w:rsidRPr="00A370EA">
        <w:rPr>
          <w:color w:val="000000"/>
          <w:sz w:val="26"/>
          <w:szCs w:val="26"/>
          <w:lang w:val="vi-VN"/>
        </w:rPr>
        <w:t xml:space="preserve"> hồi cứu</w:t>
      </w:r>
      <w:r w:rsidRPr="008D7A02">
        <w:rPr>
          <w:color w:val="000000"/>
          <w:sz w:val="26"/>
          <w:szCs w:val="26"/>
          <w:lang w:val="vi-VN"/>
        </w:rPr>
        <w:t xml:space="preserve"> </w:t>
      </w:r>
      <w:r w:rsidRPr="00A370EA">
        <w:rPr>
          <w:color w:val="000000"/>
          <w:sz w:val="26"/>
          <w:szCs w:val="26"/>
          <w:lang w:val="vi-VN"/>
        </w:rPr>
        <w:t xml:space="preserve">mô tả </w:t>
      </w:r>
    </w:p>
    <w:p w:rsidR="00F349F8" w:rsidRPr="008D7A02" w:rsidRDefault="00F349F8" w:rsidP="00692F41">
      <w:pPr>
        <w:keepNext/>
        <w:widowControl w:val="0"/>
        <w:tabs>
          <w:tab w:val="left" w:pos="4680"/>
        </w:tabs>
        <w:spacing w:line="360" w:lineRule="auto"/>
        <w:contextualSpacing/>
        <w:jc w:val="both"/>
        <w:outlineLvl w:val="1"/>
        <w:rPr>
          <w:b/>
          <w:color w:val="000000"/>
          <w:sz w:val="26"/>
          <w:szCs w:val="26"/>
          <w:lang w:val="vi-VN"/>
        </w:rPr>
      </w:pPr>
      <w:r w:rsidRPr="00A370EA">
        <w:rPr>
          <w:b/>
          <w:color w:val="000000"/>
          <w:sz w:val="26"/>
          <w:szCs w:val="26"/>
          <w:lang w:val="vi-VN"/>
        </w:rPr>
        <w:t xml:space="preserve">* </w:t>
      </w:r>
      <w:r w:rsidRPr="008D7A02">
        <w:rPr>
          <w:b/>
          <w:color w:val="000000"/>
          <w:sz w:val="26"/>
          <w:szCs w:val="26"/>
          <w:lang w:val="vi-VN"/>
        </w:rPr>
        <w:t>Cỡ mẫu và phương pháp chọn mẫu</w:t>
      </w:r>
      <w:r w:rsidR="00C57556" w:rsidRPr="008D7A02">
        <w:rPr>
          <w:b/>
          <w:color w:val="000000"/>
          <w:sz w:val="26"/>
          <w:szCs w:val="26"/>
          <w:lang w:val="vi-VN"/>
        </w:rPr>
        <w:tab/>
      </w:r>
    </w:p>
    <w:p w:rsidR="00C57556" w:rsidRPr="008D7A02" w:rsidRDefault="00B9137A" w:rsidP="00692F41">
      <w:pPr>
        <w:keepNext/>
        <w:widowControl w:val="0"/>
        <w:tabs>
          <w:tab w:val="left" w:pos="4680"/>
        </w:tabs>
        <w:spacing w:line="360" w:lineRule="auto"/>
        <w:contextualSpacing/>
        <w:jc w:val="both"/>
        <w:outlineLvl w:val="1"/>
        <w:rPr>
          <w:b/>
          <w:color w:val="000000"/>
          <w:sz w:val="26"/>
          <w:szCs w:val="26"/>
          <w:lang w:val="vi-VN"/>
        </w:rPr>
      </w:pPr>
      <w:r w:rsidRPr="00A370EA">
        <w:rPr>
          <w:sz w:val="26"/>
          <w:szCs w:val="26"/>
          <w:lang w:val="vi-VN"/>
        </w:rPr>
        <w:t xml:space="preserve">     </w:t>
      </w:r>
      <w:r w:rsidR="00C57556" w:rsidRPr="00A370EA">
        <w:rPr>
          <w:sz w:val="26"/>
          <w:szCs w:val="26"/>
          <w:lang w:val="vi-VN"/>
        </w:rPr>
        <w:t>Tất cả các sản phụ có thai 22 tuần trở lên và sau khi kết thúc thai nghén trong khoảng 42 ngày có một hoặc nhiều hình thái của tai biến sản khoa đang điều trị tại khoa Phụ Sản Bệnh Viện Đa Khoa Khu Vực Bồng Sơn từ ngày 01 tháng 02 năm 2020 đến ngày 30 tháng 09 năm 2020.</w:t>
      </w:r>
    </w:p>
    <w:p w:rsidR="00F349F8" w:rsidRPr="00A370EA" w:rsidRDefault="00F349F8" w:rsidP="00692F41">
      <w:pPr>
        <w:keepNext/>
        <w:widowControl w:val="0"/>
        <w:spacing w:line="360" w:lineRule="auto"/>
        <w:jc w:val="both"/>
        <w:outlineLvl w:val="1"/>
        <w:rPr>
          <w:b/>
          <w:sz w:val="26"/>
          <w:szCs w:val="26"/>
          <w:lang w:val="vi-VN"/>
        </w:rPr>
      </w:pPr>
      <w:r w:rsidRPr="00A370EA">
        <w:rPr>
          <w:b/>
          <w:sz w:val="26"/>
          <w:szCs w:val="26"/>
          <w:lang w:val="vi-VN"/>
        </w:rPr>
        <w:t>* Các bước tiến hành</w:t>
      </w:r>
    </w:p>
    <w:p w:rsidR="00F349F8" w:rsidRPr="00A370EA" w:rsidRDefault="00F349F8" w:rsidP="00692F41">
      <w:pPr>
        <w:keepNext/>
        <w:widowControl w:val="0"/>
        <w:spacing w:line="360" w:lineRule="auto"/>
        <w:ind w:firstLine="270"/>
        <w:jc w:val="both"/>
        <w:rPr>
          <w:sz w:val="26"/>
          <w:szCs w:val="26"/>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0EA">
        <w:rPr>
          <w:sz w:val="26"/>
          <w:szCs w:val="26"/>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Bước 1: Tiếp cận bệnh nhân để lấy thông tin</w:t>
      </w:r>
    </w:p>
    <w:p w:rsidR="00F349F8" w:rsidRPr="00A370EA" w:rsidRDefault="00F349F8" w:rsidP="00692F41">
      <w:pPr>
        <w:keepNext/>
        <w:widowControl w:val="0"/>
        <w:spacing w:line="360" w:lineRule="auto"/>
        <w:ind w:firstLine="270"/>
        <w:jc w:val="both"/>
        <w:rPr>
          <w:sz w:val="26"/>
          <w:szCs w:val="26"/>
          <w:lang w:val="vi-VN"/>
        </w:rPr>
      </w:pPr>
      <w:r w:rsidRPr="00A370EA">
        <w:rPr>
          <w:sz w:val="26"/>
          <w:szCs w:val="26"/>
          <w:lang w:val="vi-VN"/>
        </w:rPr>
        <w:t>- Bước 2: Xem hồ sơ bệnh án.</w:t>
      </w:r>
    </w:p>
    <w:p w:rsidR="00F349F8" w:rsidRPr="00A370EA" w:rsidRDefault="00F349F8" w:rsidP="00692F41">
      <w:pPr>
        <w:keepNext/>
        <w:widowControl w:val="0"/>
        <w:spacing w:line="360" w:lineRule="auto"/>
        <w:ind w:firstLine="270"/>
        <w:jc w:val="both"/>
        <w:rPr>
          <w:sz w:val="26"/>
          <w:szCs w:val="26"/>
          <w:lang w:val="vi-VN"/>
        </w:rPr>
      </w:pPr>
      <w:r w:rsidRPr="00A370EA">
        <w:rPr>
          <w:sz w:val="26"/>
          <w:szCs w:val="26"/>
          <w:lang w:val="vi-VN"/>
        </w:rPr>
        <w:t>- Bước 3: Đánh giá theo mẫu phiếu điều tra đã được thiết kế trước.</w:t>
      </w:r>
    </w:p>
    <w:p w:rsidR="00F349F8" w:rsidRPr="00A370EA" w:rsidRDefault="00F349F8" w:rsidP="00692F41">
      <w:pPr>
        <w:pStyle w:val="dammoi"/>
        <w:keepNext/>
        <w:spacing w:before="0" w:line="360" w:lineRule="auto"/>
        <w:ind w:firstLine="270"/>
        <w:rPr>
          <w:b w:val="0"/>
          <w:sz w:val="26"/>
          <w:szCs w:val="26"/>
          <w:lang w:val="vi-VN"/>
        </w:rPr>
      </w:pPr>
      <w:r w:rsidRPr="00A370EA">
        <w:rPr>
          <w:b w:val="0"/>
          <w:sz w:val="26"/>
          <w:szCs w:val="26"/>
          <w:lang w:val="vi-VN"/>
        </w:rPr>
        <w:t>- Bước 4:</w:t>
      </w:r>
      <w:r w:rsidRPr="00A370EA">
        <w:rPr>
          <w:sz w:val="26"/>
          <w:szCs w:val="26"/>
          <w:lang w:val="vi-VN"/>
        </w:rPr>
        <w:t xml:space="preserve"> </w:t>
      </w:r>
      <w:r w:rsidRPr="00A370EA">
        <w:rPr>
          <w:b w:val="0"/>
          <w:sz w:val="26"/>
          <w:szCs w:val="26"/>
          <w:lang w:val="vi-VN"/>
        </w:rPr>
        <w:t>Tổng hợp, xử lý số liệu</w:t>
      </w:r>
    </w:p>
    <w:p w:rsidR="00B9137A" w:rsidRPr="008D7A02" w:rsidRDefault="00F349F8" w:rsidP="00692F41">
      <w:pPr>
        <w:pStyle w:val="ListParagraph"/>
        <w:keepNext/>
        <w:widowControl w:val="0"/>
        <w:spacing w:line="360" w:lineRule="auto"/>
        <w:ind w:left="0"/>
        <w:jc w:val="both"/>
        <w:outlineLvl w:val="1"/>
        <w:rPr>
          <w:b/>
          <w:color w:val="000000"/>
          <w:sz w:val="26"/>
          <w:szCs w:val="26"/>
          <w:lang w:val="vi-VN"/>
        </w:rPr>
      </w:pPr>
      <w:r w:rsidRPr="00A370EA">
        <w:rPr>
          <w:b/>
          <w:color w:val="000000"/>
          <w:sz w:val="26"/>
          <w:szCs w:val="26"/>
          <w:lang w:val="vi-VN"/>
        </w:rPr>
        <w:t>* Nội dung</w:t>
      </w:r>
      <w:r w:rsidRPr="008D7A02">
        <w:rPr>
          <w:b/>
          <w:color w:val="000000"/>
          <w:sz w:val="26"/>
          <w:szCs w:val="26"/>
          <w:lang w:val="vi-VN"/>
        </w:rPr>
        <w:t xml:space="preserve"> nghiên cứu</w:t>
      </w:r>
    </w:p>
    <w:p w:rsidR="00B9137A" w:rsidRPr="00A370EA" w:rsidRDefault="00B9137A" w:rsidP="00692F41">
      <w:pPr>
        <w:pStyle w:val="Heading5"/>
        <w:keepLines w:val="0"/>
        <w:widowControl w:val="0"/>
        <w:tabs>
          <w:tab w:val="left" w:pos="884"/>
        </w:tabs>
        <w:spacing w:before="0" w:line="360" w:lineRule="auto"/>
        <w:contextualSpacing/>
        <w:jc w:val="both"/>
        <w:rPr>
          <w:rFonts w:ascii="Times New Roman" w:hAnsi="Times New Roman" w:cs="Times New Roman"/>
          <w:b/>
          <w:color w:val="auto"/>
          <w:sz w:val="26"/>
          <w:szCs w:val="26"/>
          <w:lang w:val="vi-VN"/>
        </w:rPr>
      </w:pPr>
      <w:r w:rsidRPr="00A370EA">
        <w:rPr>
          <w:rFonts w:ascii="Times New Roman" w:hAnsi="Times New Roman" w:cs="Times New Roman"/>
          <w:color w:val="auto"/>
          <w:sz w:val="26"/>
          <w:szCs w:val="26"/>
          <w:lang w:val="vi-VN"/>
        </w:rPr>
        <w:t>+</w:t>
      </w:r>
      <w:r w:rsidR="00FE4B83" w:rsidRPr="00692F41">
        <w:rPr>
          <w:rFonts w:ascii="Times New Roman" w:hAnsi="Times New Roman" w:cs="Times New Roman"/>
          <w:color w:val="auto"/>
          <w:sz w:val="26"/>
          <w:szCs w:val="26"/>
          <w:lang w:val="vi-VN"/>
        </w:rPr>
        <w:t xml:space="preserve"> </w:t>
      </w:r>
      <w:r w:rsidRPr="00A370EA">
        <w:rPr>
          <w:rFonts w:ascii="Times New Roman" w:hAnsi="Times New Roman" w:cs="Times New Roman"/>
          <w:color w:val="auto"/>
          <w:sz w:val="26"/>
          <w:szCs w:val="26"/>
          <w:lang w:val="vi-VN"/>
        </w:rPr>
        <w:t>Khảo sát tỷ lệ một số tai biến sản khoa điều trị tại khoa Phụ Sản Bệnh Viện Đa Khoa Khu Vực Bồng Sơn năm 2020.</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t>- Tỷ lệ tai biến sản khoa</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t>- Tỷ lệ từng loại tai biến trên tổng số sinh.</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lastRenderedPageBreak/>
        <w:t>- Tỷ lệ tai biến sản khoa theo nhóm tuổi.</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t>- Tỷ lệ tai biến sản khoa theo nghề nghiệp.</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t>- Tỷ lệ tai biến sản khoa theo số lần sinh con.</w:t>
      </w:r>
    </w:p>
    <w:p w:rsidR="00B9137A" w:rsidRPr="00A370EA" w:rsidRDefault="00B9137A" w:rsidP="00692F41">
      <w:pPr>
        <w:pStyle w:val="Heading5"/>
        <w:keepLines w:val="0"/>
        <w:widowControl w:val="0"/>
        <w:tabs>
          <w:tab w:val="left" w:pos="884"/>
        </w:tabs>
        <w:spacing w:before="0" w:line="360" w:lineRule="auto"/>
        <w:ind w:left="288"/>
        <w:contextualSpacing/>
        <w:jc w:val="both"/>
        <w:rPr>
          <w:rFonts w:ascii="Times New Roman" w:hAnsi="Times New Roman" w:cs="Times New Roman"/>
          <w:color w:val="auto"/>
          <w:sz w:val="26"/>
          <w:szCs w:val="26"/>
          <w:lang w:val="vi-VN"/>
        </w:rPr>
      </w:pPr>
      <w:r w:rsidRPr="00A370EA">
        <w:rPr>
          <w:rFonts w:ascii="Times New Roman" w:hAnsi="Times New Roman" w:cs="Times New Roman"/>
          <w:color w:val="auto"/>
          <w:sz w:val="26"/>
          <w:szCs w:val="26"/>
          <w:lang w:val="vi-VN"/>
        </w:rPr>
        <w:t>- Tỷ lệ tai biến sản khoa theo phương pháp sinh.</w:t>
      </w:r>
    </w:p>
    <w:p w:rsidR="00B9137A" w:rsidRPr="00A370EA" w:rsidRDefault="00B9137A" w:rsidP="00692F41">
      <w:pPr>
        <w:pStyle w:val="Heading5"/>
        <w:keepLines w:val="0"/>
        <w:widowControl w:val="0"/>
        <w:tabs>
          <w:tab w:val="left" w:pos="884"/>
        </w:tabs>
        <w:spacing w:before="0" w:line="360" w:lineRule="auto"/>
        <w:contextualSpacing/>
        <w:jc w:val="both"/>
        <w:rPr>
          <w:rFonts w:ascii="Times New Roman" w:hAnsi="Times New Roman" w:cs="Times New Roman"/>
          <w:b/>
          <w:i/>
          <w:color w:val="auto"/>
          <w:sz w:val="26"/>
          <w:szCs w:val="26"/>
          <w:lang w:val="vi-VN"/>
        </w:rPr>
      </w:pPr>
      <w:r w:rsidRPr="00A370EA">
        <w:rPr>
          <w:rFonts w:ascii="Times New Roman" w:hAnsi="Times New Roman" w:cs="Times New Roman"/>
          <w:color w:val="auto"/>
          <w:sz w:val="26"/>
          <w:szCs w:val="26"/>
          <w:lang w:val="vi-VN"/>
        </w:rPr>
        <w:t>+Nhận xét kết quả điều trị các tai biến sản khoa tại Khoa Phụ Sản Bệnh Viện Đa Khoa Khu Vực Bồng Sơn</w:t>
      </w:r>
    </w:p>
    <w:p w:rsidR="00B9137A" w:rsidRPr="00A370EA" w:rsidRDefault="00B9137A" w:rsidP="00692F41">
      <w:pPr>
        <w:pStyle w:val="3"/>
        <w:keepNext/>
        <w:widowControl w:val="0"/>
        <w:ind w:left="288"/>
        <w:contextualSpacing/>
        <w:outlineLvl w:val="4"/>
        <w:rPr>
          <w:b w:val="0"/>
          <w:i w:val="0"/>
          <w:sz w:val="26"/>
          <w:szCs w:val="26"/>
          <w:lang w:val="vi-VN"/>
        </w:rPr>
      </w:pPr>
      <w:r w:rsidRPr="00A370EA">
        <w:rPr>
          <w:b w:val="0"/>
          <w:i w:val="0"/>
          <w:sz w:val="26"/>
          <w:szCs w:val="26"/>
          <w:lang w:val="vi-VN"/>
        </w:rPr>
        <w:t>- Các phương pháp điều trị cho từng loại tai biến</w:t>
      </w:r>
    </w:p>
    <w:p w:rsidR="00B9137A" w:rsidRPr="00A370EA" w:rsidRDefault="00B9137A" w:rsidP="00692F41">
      <w:pPr>
        <w:pStyle w:val="3"/>
        <w:keepNext/>
        <w:widowControl w:val="0"/>
        <w:ind w:left="288"/>
        <w:contextualSpacing/>
        <w:outlineLvl w:val="4"/>
        <w:rPr>
          <w:b w:val="0"/>
          <w:i w:val="0"/>
          <w:sz w:val="26"/>
          <w:szCs w:val="26"/>
          <w:lang w:val="vi-VN"/>
        </w:rPr>
      </w:pPr>
      <w:r w:rsidRPr="00A370EA">
        <w:rPr>
          <w:b w:val="0"/>
          <w:i w:val="0"/>
          <w:sz w:val="26"/>
          <w:szCs w:val="26"/>
          <w:lang w:val="vi-VN"/>
        </w:rPr>
        <w:t>- Kết quả điều trị cho từng loại tai biến.</w:t>
      </w:r>
    </w:p>
    <w:p w:rsidR="00B9137A" w:rsidRPr="00A370EA" w:rsidRDefault="00B9137A" w:rsidP="00692F41">
      <w:pPr>
        <w:pStyle w:val="3"/>
        <w:keepNext/>
        <w:widowControl w:val="0"/>
        <w:ind w:left="288"/>
        <w:contextualSpacing/>
        <w:outlineLvl w:val="4"/>
        <w:rPr>
          <w:b w:val="0"/>
          <w:i w:val="0"/>
          <w:sz w:val="26"/>
          <w:szCs w:val="26"/>
          <w:lang w:val="vi-VN"/>
        </w:rPr>
      </w:pPr>
      <w:r w:rsidRPr="00A370EA">
        <w:rPr>
          <w:b w:val="0"/>
          <w:i w:val="0"/>
          <w:sz w:val="26"/>
          <w:szCs w:val="26"/>
          <w:lang w:val="vi-VN"/>
        </w:rPr>
        <w:t>- Kết quả điều trị chung</w:t>
      </w:r>
    </w:p>
    <w:p w:rsidR="00A300C7" w:rsidRPr="008D7A02" w:rsidRDefault="00F349F8" w:rsidP="00692F41">
      <w:pPr>
        <w:pStyle w:val="ListParagraph"/>
        <w:keepNext/>
        <w:widowControl w:val="0"/>
        <w:spacing w:line="360" w:lineRule="auto"/>
        <w:ind w:left="0"/>
        <w:jc w:val="both"/>
        <w:outlineLvl w:val="1"/>
        <w:rPr>
          <w:b/>
          <w:bCs/>
          <w:color w:val="000000"/>
          <w:sz w:val="26"/>
          <w:szCs w:val="26"/>
          <w:lang w:val="vi-VN"/>
        </w:rPr>
      </w:pPr>
      <w:r w:rsidRPr="008D7A02">
        <w:rPr>
          <w:i/>
          <w:color w:val="000000"/>
          <w:sz w:val="26"/>
          <w:szCs w:val="26"/>
          <w:lang w:val="vi-VN"/>
        </w:rPr>
        <w:t xml:space="preserve"> </w:t>
      </w:r>
      <w:r w:rsidRPr="00A370EA">
        <w:rPr>
          <w:b/>
          <w:i/>
          <w:sz w:val="26"/>
          <w:szCs w:val="26"/>
          <w:lang w:val="vi-VN"/>
        </w:rPr>
        <w:t>5.3. Những kết quả, lợi ích thu được khi áp dụng sáng kiến</w:t>
      </w:r>
      <w:r w:rsidR="00A300C7" w:rsidRPr="00A370EA">
        <w:rPr>
          <w:rFonts w:eastAsia="Calibri"/>
          <w:b/>
          <w:bCs/>
          <w:sz w:val="26"/>
          <w:szCs w:val="26"/>
          <w:lang w:val="vi-VN"/>
        </w:rPr>
        <w:t>.</w:t>
      </w:r>
    </w:p>
    <w:p w:rsidR="00A300C7" w:rsidRPr="008D7A02" w:rsidRDefault="00A300C7" w:rsidP="00692F41">
      <w:pPr>
        <w:keepNext/>
        <w:widowControl w:val="0"/>
        <w:tabs>
          <w:tab w:val="left" w:pos="884"/>
        </w:tabs>
        <w:spacing w:line="360" w:lineRule="auto"/>
        <w:contextualSpacing/>
        <w:jc w:val="both"/>
        <w:outlineLvl w:val="4"/>
        <w:rPr>
          <w:rFonts w:eastAsia="Calibri"/>
          <w:bCs/>
          <w:sz w:val="26"/>
          <w:szCs w:val="26"/>
        </w:rPr>
      </w:pPr>
      <w:r w:rsidRPr="008D7A02">
        <w:rPr>
          <w:rFonts w:eastAsia="Calibri"/>
          <w:bCs/>
          <w:sz w:val="26"/>
          <w:szCs w:val="26"/>
        </w:rPr>
        <w:t>-Ti lệ chung tai biến sản khoa là 1.12 %</w:t>
      </w:r>
    </w:p>
    <w:p w:rsidR="00A300C7" w:rsidRPr="008D7A02" w:rsidRDefault="00A300C7" w:rsidP="00692F41">
      <w:pPr>
        <w:keepNext/>
        <w:widowControl w:val="0"/>
        <w:tabs>
          <w:tab w:val="left" w:pos="884"/>
        </w:tabs>
        <w:spacing w:line="360" w:lineRule="auto"/>
        <w:contextualSpacing/>
        <w:jc w:val="both"/>
        <w:outlineLvl w:val="4"/>
        <w:rPr>
          <w:rFonts w:eastAsia="Calibri"/>
          <w:bCs/>
          <w:sz w:val="26"/>
          <w:szCs w:val="26"/>
        </w:rPr>
      </w:pPr>
      <w:r w:rsidRPr="008D7A02">
        <w:rPr>
          <w:rFonts w:eastAsia="Calibri"/>
          <w:bCs/>
          <w:sz w:val="26"/>
          <w:szCs w:val="26"/>
        </w:rPr>
        <w:t>- Ti lệ từng loại tai biến</w:t>
      </w:r>
      <w:r w:rsidRPr="008D7A02">
        <w:rPr>
          <w:rFonts w:eastAsia="Calibri"/>
          <w:b/>
          <w:bCs/>
          <w:i/>
          <w:sz w:val="26"/>
          <w:szCs w:val="26"/>
        </w:rPr>
        <w:t xml:space="preserve"> : </w:t>
      </w:r>
      <w:r w:rsidRPr="008D7A02">
        <w:rPr>
          <w:rFonts w:eastAsia="Calibri"/>
          <w:bCs/>
          <w:sz w:val="26"/>
          <w:szCs w:val="26"/>
        </w:rPr>
        <w:t>Băng huyết sau sinh có tỉ lệ 44,44%, nhiễm trùng hậu sản 55,56 %.</w:t>
      </w:r>
    </w:p>
    <w:p w:rsidR="00A300C7" w:rsidRPr="008D7A02" w:rsidRDefault="00A300C7" w:rsidP="00692F41">
      <w:pPr>
        <w:keepNext/>
        <w:widowControl w:val="0"/>
        <w:tabs>
          <w:tab w:val="left" w:pos="884"/>
        </w:tabs>
        <w:spacing w:line="360" w:lineRule="auto"/>
        <w:contextualSpacing/>
        <w:jc w:val="both"/>
        <w:outlineLvl w:val="4"/>
        <w:rPr>
          <w:rFonts w:eastAsia="Calibri"/>
          <w:bCs/>
          <w:sz w:val="26"/>
          <w:szCs w:val="26"/>
        </w:rPr>
      </w:pPr>
      <w:r w:rsidRPr="008D7A02">
        <w:rPr>
          <w:rFonts w:eastAsia="Calibri"/>
          <w:bCs/>
          <w:sz w:val="26"/>
          <w:szCs w:val="26"/>
        </w:rPr>
        <w:t>- Tai biến sản khoa thường xảy ra nhiều ở nhóm tuổi 21- 30 chiếm 72,22%,ít nhất ở nhóm tuổi ≤ 20 tuổi vởi tỉ lệ 11,11%.</w:t>
      </w:r>
    </w:p>
    <w:p w:rsidR="00A300C7" w:rsidRPr="008D7A02" w:rsidRDefault="00A300C7" w:rsidP="00692F41">
      <w:pPr>
        <w:keepNext/>
        <w:widowControl w:val="0"/>
        <w:tabs>
          <w:tab w:val="left" w:pos="884"/>
        </w:tabs>
        <w:spacing w:line="360" w:lineRule="auto"/>
        <w:contextualSpacing/>
        <w:jc w:val="both"/>
        <w:outlineLvl w:val="4"/>
        <w:rPr>
          <w:rFonts w:eastAsia="Calibri"/>
          <w:b/>
          <w:bCs/>
          <w:sz w:val="26"/>
          <w:szCs w:val="26"/>
        </w:rPr>
      </w:pPr>
      <w:r w:rsidRPr="008D7A02">
        <w:rPr>
          <w:rFonts w:eastAsia="Calibri"/>
          <w:bCs/>
          <w:sz w:val="26"/>
          <w:szCs w:val="26"/>
        </w:rPr>
        <w:t xml:space="preserve">- Tỉ lệ tai biến sản khoa cao ở nhóm làm nghề nông chiếm tỉ lệ 41,67 %. </w:t>
      </w:r>
    </w:p>
    <w:p w:rsidR="00A300C7" w:rsidRPr="008D7A02" w:rsidRDefault="00A300C7" w:rsidP="00692F41">
      <w:pPr>
        <w:keepNext/>
        <w:widowControl w:val="0"/>
        <w:tabs>
          <w:tab w:val="left" w:pos="884"/>
        </w:tabs>
        <w:spacing w:line="360" w:lineRule="auto"/>
        <w:contextualSpacing/>
        <w:jc w:val="both"/>
        <w:outlineLvl w:val="4"/>
        <w:rPr>
          <w:rFonts w:eastAsia="Calibri"/>
          <w:b/>
          <w:bCs/>
          <w:i/>
          <w:color w:val="333333"/>
          <w:sz w:val="26"/>
          <w:szCs w:val="26"/>
        </w:rPr>
      </w:pPr>
      <w:r w:rsidRPr="008D7A02">
        <w:rPr>
          <w:rFonts w:eastAsia="Calibri"/>
          <w:b/>
          <w:bCs/>
          <w:i/>
          <w:sz w:val="26"/>
          <w:szCs w:val="26"/>
        </w:rPr>
        <w:t xml:space="preserve">- </w:t>
      </w:r>
      <w:r w:rsidRPr="008D7A02">
        <w:rPr>
          <w:rFonts w:eastAsia="Calibri"/>
          <w:bCs/>
          <w:color w:val="333333"/>
          <w:sz w:val="26"/>
          <w:szCs w:val="26"/>
        </w:rPr>
        <w:t xml:space="preserve">Tai biến sản khoa  xảy ra ở độ tuổi con so cao hơn ở phụ nữ có con lần 2 trở lên,  chiếm tỉ lệ 50 %. </w:t>
      </w:r>
    </w:p>
    <w:p w:rsidR="00A300C7" w:rsidRPr="008D7A02" w:rsidRDefault="00A300C7" w:rsidP="00692F41">
      <w:pPr>
        <w:keepNext/>
        <w:widowControl w:val="0"/>
        <w:tabs>
          <w:tab w:val="left" w:pos="884"/>
        </w:tabs>
        <w:spacing w:line="360" w:lineRule="auto"/>
        <w:contextualSpacing/>
        <w:jc w:val="both"/>
        <w:outlineLvl w:val="4"/>
        <w:rPr>
          <w:rFonts w:eastAsia="Calibri"/>
          <w:bCs/>
          <w:sz w:val="26"/>
          <w:szCs w:val="26"/>
        </w:rPr>
      </w:pPr>
      <w:r w:rsidRPr="008D7A02">
        <w:rPr>
          <w:rFonts w:eastAsia="Calibri"/>
          <w:bCs/>
          <w:sz w:val="26"/>
          <w:szCs w:val="26"/>
        </w:rPr>
        <w:t>-  Tai biến sản khoa theo phương pháp sinh : Những sản phụ được mỗ lấy thai chiếm tỉ lệ cao 72,22 %.</w:t>
      </w:r>
    </w:p>
    <w:p w:rsidR="00A300C7" w:rsidRPr="008D7A02" w:rsidRDefault="00A300C7" w:rsidP="00692F41">
      <w:pPr>
        <w:keepNext/>
        <w:widowControl w:val="0"/>
        <w:spacing w:line="360" w:lineRule="auto"/>
        <w:contextualSpacing/>
        <w:jc w:val="both"/>
        <w:outlineLvl w:val="4"/>
        <w:rPr>
          <w:sz w:val="26"/>
          <w:szCs w:val="26"/>
        </w:rPr>
      </w:pPr>
      <w:r w:rsidRPr="008D7A02">
        <w:rPr>
          <w:sz w:val="26"/>
          <w:szCs w:val="26"/>
        </w:rPr>
        <w:t>- Các phương pháp điều trị băng huyết sau sinh</w:t>
      </w:r>
      <w:r w:rsidRPr="008D7A02">
        <w:rPr>
          <w:b/>
          <w:i/>
          <w:sz w:val="26"/>
          <w:szCs w:val="26"/>
        </w:rPr>
        <w:t xml:space="preserve">: </w:t>
      </w:r>
      <w:r w:rsidRPr="008D7A02">
        <w:rPr>
          <w:sz w:val="26"/>
          <w:szCs w:val="26"/>
        </w:rPr>
        <w:t xml:space="preserve">kết hợp thuốc và thủ thuật chiếm tỉ lệ là </w:t>
      </w:r>
      <w:r w:rsidR="00440212">
        <w:rPr>
          <w:sz w:val="26"/>
          <w:szCs w:val="26"/>
        </w:rPr>
        <w:t xml:space="preserve">  </w:t>
      </w:r>
      <w:r w:rsidRPr="008D7A02">
        <w:rPr>
          <w:sz w:val="26"/>
          <w:szCs w:val="26"/>
        </w:rPr>
        <w:t>56,25%, cắt tử cung bán phần chiếm 18,75 %.</w:t>
      </w:r>
    </w:p>
    <w:p w:rsidR="00A300C7" w:rsidRPr="008D7A02" w:rsidRDefault="00A300C7" w:rsidP="00692F41">
      <w:pPr>
        <w:keepNext/>
        <w:widowControl w:val="0"/>
        <w:tabs>
          <w:tab w:val="left" w:pos="1965"/>
        </w:tabs>
        <w:spacing w:line="360" w:lineRule="auto"/>
        <w:contextualSpacing/>
        <w:jc w:val="both"/>
        <w:outlineLvl w:val="4"/>
        <w:rPr>
          <w:sz w:val="26"/>
          <w:szCs w:val="26"/>
        </w:rPr>
      </w:pPr>
      <w:r w:rsidRPr="008D7A02">
        <w:rPr>
          <w:sz w:val="26"/>
          <w:szCs w:val="26"/>
        </w:rPr>
        <w:t xml:space="preserve">- Tỉ lệ bệnh nhân không truyền máu trong điều trị băng huyết sau sinh là 56,25 %, tỉ lệ truyền máu là 43,75 %. Bệnh nhân truyền máu nhiều nhất là 5 đơn vị </w:t>
      </w:r>
    </w:p>
    <w:p w:rsidR="00A300C7" w:rsidRPr="008D7A02" w:rsidRDefault="00A300C7" w:rsidP="00692F41">
      <w:pPr>
        <w:keepNext/>
        <w:widowControl w:val="0"/>
        <w:tabs>
          <w:tab w:val="left" w:pos="1965"/>
        </w:tabs>
        <w:spacing w:line="360" w:lineRule="auto"/>
        <w:contextualSpacing/>
        <w:jc w:val="both"/>
        <w:outlineLvl w:val="4"/>
        <w:rPr>
          <w:sz w:val="26"/>
          <w:szCs w:val="26"/>
        </w:rPr>
      </w:pPr>
      <w:r w:rsidRPr="008D7A02">
        <w:rPr>
          <w:b/>
          <w:i/>
          <w:sz w:val="26"/>
          <w:szCs w:val="26"/>
        </w:rPr>
        <w:t>+</w:t>
      </w:r>
      <w:r w:rsidRPr="008D7A02">
        <w:rPr>
          <w:sz w:val="26"/>
          <w:szCs w:val="26"/>
        </w:rPr>
        <w:t xml:space="preserve"> Nguyên nhân chủ yếu hay gặp đó là đờ tử cung và chấn thương đường sinh dục </w:t>
      </w:r>
    </w:p>
    <w:p w:rsidR="00A300C7" w:rsidRPr="008D7A02" w:rsidRDefault="006622D9" w:rsidP="00692F41">
      <w:pPr>
        <w:keepNext/>
        <w:widowControl w:val="0"/>
        <w:tabs>
          <w:tab w:val="left" w:pos="1965"/>
        </w:tabs>
        <w:spacing w:line="360" w:lineRule="auto"/>
        <w:ind w:hanging="163"/>
        <w:contextualSpacing/>
        <w:jc w:val="both"/>
        <w:outlineLvl w:val="4"/>
        <w:rPr>
          <w:sz w:val="26"/>
          <w:szCs w:val="26"/>
        </w:rPr>
      </w:pPr>
      <w:r>
        <w:rPr>
          <w:sz w:val="26"/>
          <w:szCs w:val="26"/>
        </w:rPr>
        <w:tab/>
      </w:r>
      <w:r w:rsidR="00A300C7" w:rsidRPr="008D7A02">
        <w:rPr>
          <w:sz w:val="26"/>
          <w:szCs w:val="26"/>
        </w:rPr>
        <w:t>- Điều trị nhiễm trùng hậu sản</w:t>
      </w:r>
      <w:r w:rsidR="00A300C7" w:rsidRPr="008D7A02">
        <w:rPr>
          <w:b/>
          <w:i/>
          <w:sz w:val="26"/>
          <w:szCs w:val="26"/>
        </w:rPr>
        <w:t xml:space="preserve">: </w:t>
      </w:r>
      <w:r w:rsidR="00A300C7" w:rsidRPr="008D7A02">
        <w:rPr>
          <w:sz w:val="26"/>
          <w:szCs w:val="26"/>
        </w:rPr>
        <w:t>Tỉ lệ điều trị nội khoa kết hợp thủ thuật chiếm 65%.</w:t>
      </w:r>
      <w:r w:rsidR="00A300C7" w:rsidRPr="008D7A02">
        <w:rPr>
          <w:b/>
          <w:i/>
          <w:sz w:val="26"/>
          <w:szCs w:val="26"/>
        </w:rPr>
        <w:t xml:space="preserve"> </w:t>
      </w:r>
    </w:p>
    <w:p w:rsidR="00A300C7" w:rsidRPr="008D7A02" w:rsidRDefault="006622D9" w:rsidP="00692F41">
      <w:pPr>
        <w:keepNext/>
        <w:widowControl w:val="0"/>
        <w:tabs>
          <w:tab w:val="left" w:pos="1965"/>
        </w:tabs>
        <w:spacing w:line="360" w:lineRule="auto"/>
        <w:ind w:hanging="163"/>
        <w:contextualSpacing/>
        <w:jc w:val="both"/>
        <w:outlineLvl w:val="4"/>
        <w:rPr>
          <w:sz w:val="26"/>
          <w:szCs w:val="26"/>
        </w:rPr>
      </w:pPr>
      <w:r>
        <w:rPr>
          <w:sz w:val="26"/>
          <w:szCs w:val="26"/>
        </w:rPr>
        <w:tab/>
      </w:r>
      <w:r w:rsidR="00A300C7" w:rsidRPr="008D7A02">
        <w:rPr>
          <w:sz w:val="26"/>
          <w:szCs w:val="26"/>
        </w:rPr>
        <w:t xml:space="preserve">+ Tỉ lệ cấy mọc : 27,27%. </w:t>
      </w:r>
      <w:r w:rsidR="00A300C7" w:rsidRPr="008D7A02">
        <w:rPr>
          <w:iCs/>
          <w:sz w:val="26"/>
          <w:szCs w:val="26"/>
        </w:rPr>
        <w:t>Các chủng vi khuẩn  là E. coli, Streptococcus spp., S. epidermidis.</w:t>
      </w:r>
    </w:p>
    <w:p w:rsidR="00A300C7" w:rsidRPr="008D7A02" w:rsidRDefault="00A300C7" w:rsidP="006622D9">
      <w:pPr>
        <w:keepNext/>
        <w:widowControl w:val="0"/>
        <w:shd w:val="clear" w:color="auto" w:fill="FFFFFF"/>
        <w:spacing w:line="360" w:lineRule="auto"/>
        <w:jc w:val="both"/>
        <w:outlineLvl w:val="4"/>
        <w:rPr>
          <w:iCs/>
          <w:sz w:val="26"/>
          <w:szCs w:val="26"/>
        </w:rPr>
      </w:pPr>
      <w:r w:rsidRPr="008D7A02">
        <w:rPr>
          <w:sz w:val="26"/>
          <w:szCs w:val="26"/>
        </w:rPr>
        <w:t>-  Kết quả điều trị</w:t>
      </w:r>
    </w:p>
    <w:p w:rsidR="00A300C7" w:rsidRPr="008D7A02" w:rsidRDefault="00A300C7" w:rsidP="00692F41">
      <w:pPr>
        <w:keepNext/>
        <w:widowControl w:val="0"/>
        <w:spacing w:line="360" w:lineRule="auto"/>
        <w:ind w:left="-162"/>
        <w:contextualSpacing/>
        <w:jc w:val="both"/>
        <w:outlineLvl w:val="4"/>
        <w:rPr>
          <w:sz w:val="26"/>
          <w:szCs w:val="26"/>
        </w:rPr>
      </w:pPr>
      <w:r w:rsidRPr="008D7A02">
        <w:rPr>
          <w:sz w:val="26"/>
          <w:szCs w:val="26"/>
        </w:rPr>
        <w:t xml:space="preserve">   + Kết quả điều trị các tai biến sản khoa tốt : tỉ lệ  94,44%</w:t>
      </w:r>
    </w:p>
    <w:p w:rsidR="00A300C7" w:rsidRPr="008D7A02" w:rsidRDefault="00A300C7" w:rsidP="00692F41">
      <w:pPr>
        <w:keepNext/>
        <w:widowControl w:val="0"/>
        <w:tabs>
          <w:tab w:val="left" w:pos="2505"/>
        </w:tabs>
        <w:spacing w:line="360" w:lineRule="auto"/>
        <w:jc w:val="both"/>
        <w:rPr>
          <w:sz w:val="26"/>
          <w:szCs w:val="26"/>
        </w:rPr>
      </w:pPr>
      <w:r w:rsidRPr="008D7A02">
        <w:rPr>
          <w:sz w:val="26"/>
          <w:szCs w:val="26"/>
        </w:rPr>
        <w:lastRenderedPageBreak/>
        <w:t>+ Kết quả không tốt chiếm tỉ lệ 5,56 %. Không có bệnh nhân tử vong</w:t>
      </w:r>
    </w:p>
    <w:p w:rsidR="00AA024D" w:rsidRPr="008D7A02" w:rsidRDefault="00136A87" w:rsidP="00692F41">
      <w:pPr>
        <w:keepNext/>
        <w:widowControl w:val="0"/>
        <w:spacing w:line="360" w:lineRule="auto"/>
        <w:jc w:val="both"/>
        <w:rPr>
          <w:b/>
          <w:sz w:val="26"/>
          <w:szCs w:val="26"/>
        </w:rPr>
      </w:pPr>
      <w:r w:rsidRPr="008D7A02">
        <w:rPr>
          <w:b/>
          <w:sz w:val="26"/>
          <w:szCs w:val="26"/>
        </w:rPr>
        <w:t>6. Tính mới của sáng kiến:</w:t>
      </w:r>
    </w:p>
    <w:p w:rsidR="00136A87" w:rsidRPr="008D7A02" w:rsidRDefault="00136A87" w:rsidP="00692F41">
      <w:pPr>
        <w:keepNext/>
        <w:widowControl w:val="0"/>
        <w:spacing w:line="360" w:lineRule="auto"/>
        <w:jc w:val="both"/>
        <w:rPr>
          <w:sz w:val="26"/>
          <w:szCs w:val="26"/>
        </w:rPr>
      </w:pPr>
      <w:r w:rsidRPr="008D7A02">
        <w:rPr>
          <w:sz w:val="26"/>
          <w:szCs w:val="26"/>
        </w:rPr>
        <w:t>- Chưa có nghiên cứu về tỉ lệ tai biến sản khoa tại bệnh viện ĐKKV bồng Sơn và trong tỉnh Bình định.</w:t>
      </w:r>
    </w:p>
    <w:p w:rsidR="00136A87" w:rsidRPr="008D7A02" w:rsidRDefault="00136A87" w:rsidP="00692F41">
      <w:pPr>
        <w:keepNext/>
        <w:widowControl w:val="0"/>
        <w:spacing w:line="360" w:lineRule="auto"/>
        <w:jc w:val="both"/>
        <w:rPr>
          <w:sz w:val="26"/>
          <w:szCs w:val="26"/>
        </w:rPr>
      </w:pPr>
      <w:r w:rsidRPr="008D7A02">
        <w:rPr>
          <w:sz w:val="26"/>
          <w:szCs w:val="26"/>
        </w:rPr>
        <w:t>- Không trùng nghiên cứu với người khác.</w:t>
      </w:r>
    </w:p>
    <w:p w:rsidR="00136A87" w:rsidRPr="008D7A02" w:rsidRDefault="00136A87" w:rsidP="00692F41">
      <w:pPr>
        <w:pStyle w:val="NormalWeb"/>
        <w:keepNext/>
        <w:widowControl w:val="0"/>
        <w:shd w:val="clear" w:color="auto" w:fill="FFFFFF"/>
        <w:spacing w:before="0" w:beforeAutospacing="0" w:after="0" w:afterAutospacing="0" w:line="360" w:lineRule="auto"/>
        <w:jc w:val="both"/>
        <w:rPr>
          <w:b/>
          <w:sz w:val="26"/>
          <w:szCs w:val="26"/>
        </w:rPr>
      </w:pPr>
      <w:r w:rsidRPr="008D7A02">
        <w:rPr>
          <w:b/>
          <w:sz w:val="26"/>
          <w:szCs w:val="26"/>
        </w:rPr>
        <w:t>7. Phạm vi áp dụng của sáng kiến:</w:t>
      </w:r>
    </w:p>
    <w:p w:rsidR="00E93F70" w:rsidRPr="008D7A02" w:rsidRDefault="00136A87" w:rsidP="006622D9">
      <w:pPr>
        <w:keepNext/>
        <w:widowControl w:val="0"/>
        <w:spacing w:line="360" w:lineRule="auto"/>
        <w:ind w:firstLine="720"/>
        <w:jc w:val="both"/>
        <w:rPr>
          <w:sz w:val="26"/>
          <w:szCs w:val="26"/>
        </w:rPr>
      </w:pPr>
      <w:r w:rsidRPr="008D7A02">
        <w:rPr>
          <w:sz w:val="26"/>
          <w:szCs w:val="26"/>
        </w:rPr>
        <w:t>Bệnh nhân bị tai biến sản khoa khi nhập viện sinh tại  khoa Phụ Sản Bệnh Viện Đa Khoa Khu Vực Bồng Sơn và có thể hổ trợ xử trí cho các trung tâm y tế khi có tai biến nặng .Ngoài ra, tìm ra biện pháp dự phòng và hạn chế tai biến sản khoa.</w:t>
      </w:r>
    </w:p>
    <w:p w:rsidR="005D03AA" w:rsidRPr="008D7A02" w:rsidRDefault="005D03AA" w:rsidP="00692F41">
      <w:pPr>
        <w:pStyle w:val="NormalWeb"/>
        <w:keepNext/>
        <w:widowControl w:val="0"/>
        <w:shd w:val="clear" w:color="auto" w:fill="FFFFFF"/>
        <w:spacing w:before="0" w:beforeAutospacing="0" w:after="0" w:afterAutospacing="0" w:line="360" w:lineRule="auto"/>
        <w:jc w:val="both"/>
        <w:rPr>
          <w:sz w:val="26"/>
          <w:szCs w:val="26"/>
        </w:rPr>
      </w:pPr>
      <w:r w:rsidRPr="008D7A02">
        <w:rPr>
          <w:b/>
          <w:sz w:val="26"/>
          <w:szCs w:val="26"/>
        </w:rPr>
        <w:t>8. Những thông tin cần được bảo mật:</w:t>
      </w:r>
      <w:r w:rsidRPr="008D7A02">
        <w:rPr>
          <w:sz w:val="26"/>
          <w:szCs w:val="26"/>
        </w:rPr>
        <w:t xml:space="preserve"> Không có</w:t>
      </w:r>
    </w:p>
    <w:p w:rsidR="00E93F70" w:rsidRPr="008D7A02" w:rsidRDefault="005D03AA" w:rsidP="00692F41">
      <w:pPr>
        <w:pStyle w:val="NormalWeb"/>
        <w:keepNext/>
        <w:widowControl w:val="0"/>
        <w:shd w:val="clear" w:color="auto" w:fill="FFFFFF"/>
        <w:spacing w:before="0" w:beforeAutospacing="0" w:after="0" w:afterAutospacing="0" w:line="360" w:lineRule="auto"/>
        <w:jc w:val="both"/>
        <w:rPr>
          <w:b/>
          <w:sz w:val="26"/>
          <w:szCs w:val="26"/>
        </w:rPr>
      </w:pPr>
      <w:r w:rsidRPr="008D7A02">
        <w:rPr>
          <w:b/>
          <w:sz w:val="26"/>
          <w:szCs w:val="26"/>
        </w:rPr>
        <w:t>9</w:t>
      </w:r>
      <w:r w:rsidR="00E93F70" w:rsidRPr="008D7A02">
        <w:rPr>
          <w:b/>
          <w:sz w:val="26"/>
          <w:szCs w:val="26"/>
        </w:rPr>
        <w:t>. Các điều kiện cần thiết để áp dụng sáng kiến:</w:t>
      </w:r>
    </w:p>
    <w:p w:rsidR="00E93F70" w:rsidRPr="008D7A02" w:rsidRDefault="00E93F70" w:rsidP="00692F41">
      <w:pPr>
        <w:keepNext/>
        <w:widowControl w:val="0"/>
        <w:tabs>
          <w:tab w:val="left" w:pos="900"/>
          <w:tab w:val="left" w:pos="1872"/>
        </w:tabs>
        <w:spacing w:before="120" w:after="120" w:line="360" w:lineRule="auto"/>
        <w:jc w:val="both"/>
        <w:rPr>
          <w:color w:val="000000"/>
          <w:sz w:val="26"/>
          <w:szCs w:val="26"/>
        </w:rPr>
      </w:pPr>
      <w:r w:rsidRPr="008D7A02">
        <w:rPr>
          <w:color w:val="000000"/>
          <w:sz w:val="26"/>
          <w:szCs w:val="26"/>
        </w:rPr>
        <w:t>+ Hội đồng khoa học công nhận và cho tiến hành nghiên cứu tại khoa Phụ Sản của bệnh viện ĐKKV Bồng Sơn.</w:t>
      </w:r>
    </w:p>
    <w:p w:rsidR="00931B8B" w:rsidRPr="008D7A02" w:rsidRDefault="00931B8B" w:rsidP="00692F41">
      <w:pPr>
        <w:keepNext/>
        <w:widowControl w:val="0"/>
        <w:tabs>
          <w:tab w:val="left" w:pos="900"/>
          <w:tab w:val="left" w:pos="1872"/>
        </w:tabs>
        <w:spacing w:before="120" w:after="120" w:line="360" w:lineRule="auto"/>
        <w:jc w:val="both"/>
        <w:rPr>
          <w:color w:val="000000"/>
          <w:sz w:val="26"/>
          <w:szCs w:val="26"/>
        </w:rPr>
      </w:pPr>
      <w:r w:rsidRPr="008D7A02">
        <w:rPr>
          <w:sz w:val="26"/>
          <w:szCs w:val="26"/>
        </w:rPr>
        <w:t>+ Đề tài nghiên cứu này đã được thực hiện có hiệu quả tại khoa Sản Bệnh viện ĐKKV Bồng Sơn cũng như các cơ quan, đơn vị khác</w:t>
      </w:r>
    </w:p>
    <w:p w:rsidR="00E93F70" w:rsidRPr="008D7A02" w:rsidRDefault="00642F3B" w:rsidP="00692F41">
      <w:pPr>
        <w:pStyle w:val="NormalWeb"/>
        <w:keepNext/>
        <w:widowControl w:val="0"/>
        <w:shd w:val="clear" w:color="auto" w:fill="FFFFFF"/>
        <w:spacing w:before="120" w:beforeAutospacing="0" w:after="0" w:afterAutospacing="0" w:line="360" w:lineRule="auto"/>
        <w:jc w:val="both"/>
        <w:rPr>
          <w:b/>
          <w:color w:val="000000"/>
          <w:sz w:val="26"/>
          <w:szCs w:val="26"/>
        </w:rPr>
      </w:pPr>
      <w:r w:rsidRPr="008D7A02">
        <w:rPr>
          <w:b/>
          <w:color w:val="000000"/>
          <w:sz w:val="26"/>
          <w:szCs w:val="26"/>
        </w:rPr>
        <w:t>10</w:t>
      </w:r>
      <w:r w:rsidR="00E93F70" w:rsidRPr="008D7A02">
        <w:rPr>
          <w:b/>
          <w:color w:val="000000"/>
          <w:sz w:val="26"/>
          <w:szCs w:val="26"/>
        </w:rPr>
        <w:t>. Đánh giá lợi ích thu được hoặc dự kiến có thể thu được do áp dụng sáng kiến theo ý kiến của tác giả và Hội đồng nghiên cứu khoa học bệnh viện:</w:t>
      </w:r>
    </w:p>
    <w:p w:rsidR="00E93F70" w:rsidRPr="008D7A02" w:rsidRDefault="00E93F70" w:rsidP="00692F41">
      <w:pPr>
        <w:keepNext/>
        <w:widowControl w:val="0"/>
        <w:spacing w:line="360" w:lineRule="auto"/>
        <w:rPr>
          <w:i/>
          <w:sz w:val="26"/>
          <w:szCs w:val="26"/>
        </w:rPr>
      </w:pPr>
      <w:r w:rsidRPr="008D7A02">
        <w:rPr>
          <w:b/>
          <w:sz w:val="26"/>
          <w:szCs w:val="26"/>
        </w:rPr>
        <w:t xml:space="preserve">+ </w:t>
      </w:r>
      <w:r w:rsidR="00642F3B" w:rsidRPr="008D7A02">
        <w:rPr>
          <w:i/>
          <w:sz w:val="26"/>
          <w:szCs w:val="26"/>
        </w:rPr>
        <w:t>Lợi ích về con người:</w:t>
      </w:r>
    </w:p>
    <w:p w:rsidR="00E93F70" w:rsidRPr="008D7A02" w:rsidRDefault="00D56B3F" w:rsidP="00692F41">
      <w:pPr>
        <w:keepNext/>
        <w:widowControl w:val="0"/>
        <w:spacing w:line="360" w:lineRule="auto"/>
        <w:rPr>
          <w:sz w:val="26"/>
          <w:szCs w:val="26"/>
        </w:rPr>
      </w:pPr>
      <w:r w:rsidRPr="008D7A02">
        <w:rPr>
          <w:sz w:val="26"/>
          <w:szCs w:val="26"/>
        </w:rPr>
        <w:t xml:space="preserve">    - Xây dựng phác đồ xử trí theo d</w:t>
      </w:r>
      <w:r w:rsidR="005D03AA" w:rsidRPr="008D7A02">
        <w:rPr>
          <w:sz w:val="26"/>
          <w:szCs w:val="26"/>
        </w:rPr>
        <w:t>õi trước, trong,sau sinh</w:t>
      </w:r>
      <w:r w:rsidR="00E93F70" w:rsidRPr="008D7A02">
        <w:rPr>
          <w:sz w:val="26"/>
          <w:szCs w:val="26"/>
        </w:rPr>
        <w:t xml:space="preserve"> và phổ biến cho tuyến dưới.</w:t>
      </w:r>
    </w:p>
    <w:p w:rsidR="00E93F70" w:rsidRPr="008D7A02" w:rsidRDefault="00E93F70" w:rsidP="00692F41">
      <w:pPr>
        <w:keepNext/>
        <w:widowControl w:val="0"/>
        <w:spacing w:line="360" w:lineRule="auto"/>
        <w:rPr>
          <w:sz w:val="26"/>
          <w:szCs w:val="26"/>
        </w:rPr>
      </w:pPr>
      <w:r w:rsidRPr="008D7A02">
        <w:rPr>
          <w:sz w:val="26"/>
          <w:szCs w:val="26"/>
        </w:rPr>
        <w:t xml:space="preserve">    - Can thiệp kịp thời giảm tỷ lệ tử vong mẹ và trẻ sơ sinh</w:t>
      </w:r>
    </w:p>
    <w:p w:rsidR="00E93F70" w:rsidRPr="008D7A02" w:rsidRDefault="00E93F70" w:rsidP="00692F41">
      <w:pPr>
        <w:keepNext/>
        <w:widowControl w:val="0"/>
        <w:spacing w:line="360" w:lineRule="auto"/>
        <w:rPr>
          <w:sz w:val="26"/>
          <w:szCs w:val="26"/>
        </w:rPr>
      </w:pPr>
      <w:r w:rsidRPr="008D7A02">
        <w:rPr>
          <w:sz w:val="26"/>
          <w:szCs w:val="26"/>
        </w:rPr>
        <w:t xml:space="preserve"> </w:t>
      </w:r>
      <w:r w:rsidRPr="008D7A02">
        <w:rPr>
          <w:b/>
          <w:sz w:val="26"/>
          <w:szCs w:val="26"/>
        </w:rPr>
        <w:t xml:space="preserve">+ </w:t>
      </w:r>
      <w:r w:rsidRPr="008D7A02">
        <w:rPr>
          <w:i/>
          <w:sz w:val="26"/>
          <w:szCs w:val="26"/>
        </w:rPr>
        <w:t>Lợi ích về xã hội</w:t>
      </w:r>
      <w:r w:rsidRPr="008D7A02">
        <w:rPr>
          <w:b/>
          <w:sz w:val="26"/>
          <w:szCs w:val="26"/>
        </w:rPr>
        <w:t xml:space="preserve">: </w:t>
      </w:r>
    </w:p>
    <w:p w:rsidR="00E93F70" w:rsidRPr="008D7A02" w:rsidRDefault="00E93F70" w:rsidP="00692F41">
      <w:pPr>
        <w:keepNext/>
        <w:widowControl w:val="0"/>
        <w:spacing w:line="360" w:lineRule="auto"/>
        <w:rPr>
          <w:sz w:val="26"/>
          <w:szCs w:val="26"/>
        </w:rPr>
      </w:pPr>
      <w:r w:rsidRPr="008D7A02">
        <w:rPr>
          <w:sz w:val="26"/>
          <w:szCs w:val="26"/>
        </w:rPr>
        <w:t xml:space="preserve">   - Tạo niềm tin cho nhân dân trong và ngoài huyện.</w:t>
      </w:r>
      <w:r w:rsidR="00CB6EBD" w:rsidRPr="008D7A02">
        <w:rPr>
          <w:sz w:val="26"/>
          <w:szCs w:val="26"/>
        </w:rPr>
        <w:t xml:space="preserve"> </w:t>
      </w:r>
    </w:p>
    <w:p w:rsidR="00E93F70" w:rsidRPr="008D7A02" w:rsidRDefault="00E93F70" w:rsidP="00692F41">
      <w:pPr>
        <w:keepNext/>
        <w:widowControl w:val="0"/>
        <w:spacing w:line="360" w:lineRule="auto"/>
        <w:rPr>
          <w:sz w:val="26"/>
          <w:szCs w:val="26"/>
        </w:rPr>
      </w:pPr>
      <w:r w:rsidRPr="008D7A02">
        <w:rPr>
          <w:sz w:val="26"/>
          <w:szCs w:val="26"/>
        </w:rPr>
        <w:t xml:space="preserve">   - Hỗ trợ chuyên môn cho tuyến dưới</w:t>
      </w:r>
    </w:p>
    <w:p w:rsidR="00E93F70" w:rsidRPr="008D7A02" w:rsidRDefault="00E93F70" w:rsidP="00692F41">
      <w:pPr>
        <w:keepNext/>
        <w:widowControl w:val="0"/>
        <w:spacing w:line="360" w:lineRule="auto"/>
        <w:rPr>
          <w:b/>
          <w:sz w:val="26"/>
          <w:szCs w:val="26"/>
        </w:rPr>
      </w:pPr>
      <w:r w:rsidRPr="008D7A02">
        <w:rPr>
          <w:b/>
          <w:sz w:val="26"/>
          <w:szCs w:val="26"/>
        </w:rPr>
        <w:t xml:space="preserve">+ </w:t>
      </w:r>
      <w:r w:rsidRPr="008D7A02">
        <w:rPr>
          <w:i/>
          <w:sz w:val="26"/>
          <w:szCs w:val="26"/>
        </w:rPr>
        <w:t>Lợi ích về kinh tế:</w:t>
      </w:r>
    </w:p>
    <w:p w:rsidR="00E93F70" w:rsidRPr="008D7A02" w:rsidRDefault="00E93F70" w:rsidP="00692F41">
      <w:pPr>
        <w:keepNext/>
        <w:widowControl w:val="0"/>
        <w:spacing w:line="360" w:lineRule="auto"/>
        <w:rPr>
          <w:sz w:val="26"/>
          <w:szCs w:val="26"/>
        </w:rPr>
      </w:pPr>
      <w:r w:rsidRPr="008D7A02">
        <w:rPr>
          <w:sz w:val="26"/>
          <w:szCs w:val="26"/>
        </w:rPr>
        <w:t xml:space="preserve">   - Giảm chi phí cho người bệnh do không phải chuyển lên tuyến trên.</w:t>
      </w:r>
    </w:p>
    <w:p w:rsidR="00E93F70" w:rsidRPr="008D7A02" w:rsidRDefault="00E93F70" w:rsidP="00692F41">
      <w:pPr>
        <w:keepNext/>
        <w:widowControl w:val="0"/>
        <w:spacing w:line="360" w:lineRule="auto"/>
        <w:rPr>
          <w:sz w:val="26"/>
          <w:szCs w:val="26"/>
        </w:rPr>
      </w:pPr>
      <w:r w:rsidRPr="008D7A02">
        <w:rPr>
          <w:sz w:val="26"/>
          <w:szCs w:val="26"/>
        </w:rPr>
        <w:t xml:space="preserve">   - Giảm chi phí cho người nhà nuôi bệnh</w:t>
      </w:r>
      <w:r w:rsidR="00CB6EBD" w:rsidRPr="008D7A02">
        <w:rPr>
          <w:sz w:val="26"/>
          <w:szCs w:val="26"/>
        </w:rPr>
        <w:t>.</w:t>
      </w:r>
    </w:p>
    <w:p w:rsidR="00E93F70" w:rsidRPr="008D7A02" w:rsidRDefault="00E93F70" w:rsidP="00692F41">
      <w:pPr>
        <w:keepNext/>
        <w:widowControl w:val="0"/>
        <w:tabs>
          <w:tab w:val="left" w:pos="67"/>
        </w:tabs>
        <w:spacing w:before="60" w:line="360" w:lineRule="auto"/>
        <w:rPr>
          <w:sz w:val="26"/>
          <w:szCs w:val="26"/>
        </w:rPr>
      </w:pPr>
      <w:r w:rsidRPr="008D7A02">
        <w:rPr>
          <w:sz w:val="26"/>
          <w:szCs w:val="26"/>
        </w:rPr>
        <w:t xml:space="preserve">+ </w:t>
      </w:r>
      <w:r w:rsidRPr="008D7A02">
        <w:rPr>
          <w:i/>
          <w:sz w:val="26"/>
          <w:szCs w:val="26"/>
        </w:rPr>
        <w:t>Lợi ích trong công tác điều</w:t>
      </w:r>
      <w:r w:rsidRPr="008D7A02">
        <w:rPr>
          <w:sz w:val="26"/>
          <w:szCs w:val="26"/>
        </w:rPr>
        <w:t xml:space="preserve"> </w:t>
      </w:r>
      <w:r w:rsidRPr="008D7A02">
        <w:rPr>
          <w:i/>
          <w:sz w:val="26"/>
          <w:szCs w:val="26"/>
        </w:rPr>
        <w:t>trị</w:t>
      </w:r>
      <w:r w:rsidRPr="008D7A02">
        <w:rPr>
          <w:sz w:val="26"/>
          <w:szCs w:val="26"/>
        </w:rPr>
        <w:t xml:space="preserve">: </w:t>
      </w:r>
    </w:p>
    <w:p w:rsidR="00D56B3F" w:rsidRPr="008D7A02" w:rsidRDefault="00E93F70" w:rsidP="00692F41">
      <w:pPr>
        <w:keepNext/>
        <w:widowControl w:val="0"/>
        <w:tabs>
          <w:tab w:val="left" w:pos="67"/>
        </w:tabs>
        <w:spacing w:before="60" w:line="360" w:lineRule="auto"/>
        <w:rPr>
          <w:sz w:val="26"/>
          <w:szCs w:val="26"/>
        </w:rPr>
      </w:pPr>
      <w:r w:rsidRPr="008D7A02">
        <w:rPr>
          <w:sz w:val="26"/>
          <w:szCs w:val="26"/>
        </w:rPr>
        <w:t>- Áp dụng đúng phác đồ</w:t>
      </w:r>
      <w:r w:rsidR="00D56B3F" w:rsidRPr="008D7A02">
        <w:rPr>
          <w:sz w:val="26"/>
          <w:szCs w:val="26"/>
        </w:rPr>
        <w:t xml:space="preserve"> theo dõi và xử trí chuyển dạ phù hợp với</w:t>
      </w:r>
      <w:r w:rsidR="00642F3B" w:rsidRPr="008D7A02">
        <w:rPr>
          <w:sz w:val="26"/>
          <w:szCs w:val="26"/>
        </w:rPr>
        <w:t xml:space="preserve">  từng sản phụ,</w:t>
      </w:r>
      <w:r w:rsidR="00D56B3F" w:rsidRPr="008D7A02">
        <w:rPr>
          <w:sz w:val="26"/>
          <w:szCs w:val="26"/>
        </w:rPr>
        <w:t xml:space="preserve"> hạn chế tối đa tai biến trước trong và sau chuyển dạ nhằm đạt mục tiêu làm mẹ an toàn.</w:t>
      </w:r>
    </w:p>
    <w:p w:rsidR="00E93F70" w:rsidRPr="008D7A02" w:rsidRDefault="00B00924" w:rsidP="00692F41">
      <w:pPr>
        <w:keepNext/>
        <w:widowControl w:val="0"/>
        <w:tabs>
          <w:tab w:val="left" w:pos="67"/>
        </w:tabs>
        <w:spacing w:before="60" w:line="360" w:lineRule="auto"/>
        <w:rPr>
          <w:sz w:val="26"/>
          <w:szCs w:val="26"/>
        </w:rPr>
      </w:pPr>
      <w:r>
        <w:rPr>
          <w:sz w:val="26"/>
          <w:szCs w:val="26"/>
        </w:rPr>
        <w:lastRenderedPageBreak/>
        <w:tab/>
      </w:r>
      <w:r w:rsidR="00E93F70" w:rsidRPr="008D7A02">
        <w:rPr>
          <w:sz w:val="26"/>
          <w:szCs w:val="26"/>
        </w:rPr>
        <w:t>- Có cơ sở để tiên lượng bệnh tốt hơn nhằm can thiệp kịp thời</w:t>
      </w:r>
      <w:r w:rsidR="00CB6EBD" w:rsidRPr="008D7A02">
        <w:rPr>
          <w:sz w:val="26"/>
          <w:szCs w:val="26"/>
        </w:rPr>
        <w:t xml:space="preserve">, tư vấn hiệu quả, hổ trợ tinh thần giảm tỷ lệ trầm cảm sau sinh </w:t>
      </w:r>
      <w:r w:rsidR="00E93F70" w:rsidRPr="008D7A02">
        <w:rPr>
          <w:sz w:val="26"/>
          <w:szCs w:val="26"/>
        </w:rPr>
        <w:t>.</w:t>
      </w:r>
    </w:p>
    <w:p w:rsidR="00642F3B" w:rsidRPr="008D7A02" w:rsidRDefault="00B00924" w:rsidP="00692F41">
      <w:pPr>
        <w:keepNext/>
        <w:widowControl w:val="0"/>
        <w:tabs>
          <w:tab w:val="left" w:pos="67"/>
        </w:tabs>
        <w:spacing w:before="60" w:line="360" w:lineRule="auto"/>
        <w:rPr>
          <w:sz w:val="26"/>
          <w:szCs w:val="26"/>
        </w:rPr>
      </w:pPr>
      <w:r>
        <w:rPr>
          <w:sz w:val="26"/>
          <w:szCs w:val="26"/>
        </w:rPr>
        <w:tab/>
      </w:r>
      <w:bookmarkStart w:id="0" w:name="_GoBack"/>
      <w:bookmarkEnd w:id="0"/>
      <w:r w:rsidR="00642F3B" w:rsidRPr="008D7A02">
        <w:rPr>
          <w:sz w:val="26"/>
          <w:szCs w:val="26"/>
        </w:rPr>
        <w:t>- Xây dựng phác đồ xử trí khi có tai biến sản khoa xảy ra.</w:t>
      </w:r>
    </w:p>
    <w:p w:rsidR="00E93F70" w:rsidRPr="008D7A02" w:rsidRDefault="00E93F70" w:rsidP="00692F41">
      <w:pPr>
        <w:keepNext/>
        <w:widowControl w:val="0"/>
        <w:tabs>
          <w:tab w:val="left" w:pos="67"/>
        </w:tabs>
        <w:spacing w:before="60" w:line="360" w:lineRule="auto"/>
        <w:rPr>
          <w:i/>
          <w:sz w:val="26"/>
          <w:szCs w:val="26"/>
        </w:rPr>
      </w:pPr>
      <w:r w:rsidRPr="008D7A02">
        <w:rPr>
          <w:i/>
          <w:sz w:val="26"/>
          <w:szCs w:val="26"/>
        </w:rPr>
        <w:t>+Lợi ích về chuyển giao kỹ thuật cho tuyến dưới</w:t>
      </w:r>
    </w:p>
    <w:p w:rsidR="00E93F70" w:rsidRPr="008D7A02" w:rsidRDefault="000B68C9" w:rsidP="00692F41">
      <w:pPr>
        <w:keepNext/>
        <w:widowControl w:val="0"/>
        <w:tabs>
          <w:tab w:val="left" w:pos="720"/>
          <w:tab w:val="left" w:pos="1872"/>
        </w:tabs>
        <w:spacing w:line="360" w:lineRule="auto"/>
        <w:jc w:val="both"/>
        <w:rPr>
          <w:sz w:val="26"/>
          <w:szCs w:val="26"/>
        </w:rPr>
      </w:pPr>
      <w:r>
        <w:rPr>
          <w:sz w:val="26"/>
          <w:szCs w:val="26"/>
        </w:rPr>
        <w:tab/>
      </w:r>
      <w:r w:rsidR="00E93F70" w:rsidRPr="008D7A02">
        <w:rPr>
          <w:sz w:val="26"/>
          <w:szCs w:val="26"/>
        </w:rPr>
        <w:t>C</w:t>
      </w:r>
      <w:r w:rsidR="00CB6EBD" w:rsidRPr="008D7A02">
        <w:rPr>
          <w:sz w:val="26"/>
          <w:szCs w:val="26"/>
        </w:rPr>
        <w:t>huyển giao cho trung tâm</w:t>
      </w:r>
      <w:r w:rsidR="00642F3B" w:rsidRPr="008D7A02">
        <w:rPr>
          <w:sz w:val="26"/>
          <w:szCs w:val="26"/>
        </w:rPr>
        <w:t xml:space="preserve"> y tế các thủ thuật trong xử trí tai biến sản khoa, hỗ trợ kỹ thuật cắt tử cung trong băng huyết sau sinh nặng.</w:t>
      </w:r>
    </w:p>
    <w:sectPr w:rsidR="00E93F70" w:rsidRPr="008D7A02" w:rsidSect="004F13F3">
      <w:pgSz w:w="12240" w:h="15840"/>
      <w:pgMar w:top="1152" w:right="1152" w:bottom="1008"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4FA" w:rsidRDefault="005474FA" w:rsidP="00D42789">
      <w:r>
        <w:separator/>
      </w:r>
    </w:p>
  </w:endnote>
  <w:endnote w:type="continuationSeparator" w:id="0">
    <w:p w:rsidR="005474FA" w:rsidRDefault="005474FA" w:rsidP="00D4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4FA" w:rsidRDefault="005474FA" w:rsidP="00D42789">
      <w:r>
        <w:separator/>
      </w:r>
    </w:p>
  </w:footnote>
  <w:footnote w:type="continuationSeparator" w:id="0">
    <w:p w:rsidR="005474FA" w:rsidRDefault="005474FA" w:rsidP="00D427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45D0D"/>
    <w:multiLevelType w:val="hybridMultilevel"/>
    <w:tmpl w:val="56F69868"/>
    <w:lvl w:ilvl="0" w:tplc="D58E406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9FE6BFE"/>
    <w:multiLevelType w:val="hybridMultilevel"/>
    <w:tmpl w:val="59EE7ACE"/>
    <w:lvl w:ilvl="0" w:tplc="CAF244DA">
      <w:start w:val="1"/>
      <w:numFmt w:val="decimal"/>
      <w:lvlText w:val="%1"/>
      <w:lvlJc w:val="left"/>
      <w:pPr>
        <w:ind w:left="509"/>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DB5E33E2">
      <w:start w:val="1"/>
      <w:numFmt w:val="lowerLetter"/>
      <w:lvlText w:val="%2"/>
      <w:lvlJc w:val="left"/>
      <w:pPr>
        <w:ind w:left="152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EB2218B6">
      <w:start w:val="1"/>
      <w:numFmt w:val="lowerRoman"/>
      <w:lvlText w:val="%3"/>
      <w:lvlJc w:val="left"/>
      <w:pPr>
        <w:ind w:left="224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8426157E">
      <w:start w:val="1"/>
      <w:numFmt w:val="decimal"/>
      <w:lvlText w:val="%4"/>
      <w:lvlJc w:val="left"/>
      <w:pPr>
        <w:ind w:left="296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EB7233BC">
      <w:start w:val="1"/>
      <w:numFmt w:val="lowerLetter"/>
      <w:lvlText w:val="%5"/>
      <w:lvlJc w:val="left"/>
      <w:pPr>
        <w:ind w:left="368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2F14980A">
      <w:start w:val="1"/>
      <w:numFmt w:val="lowerRoman"/>
      <w:lvlText w:val="%6"/>
      <w:lvlJc w:val="left"/>
      <w:pPr>
        <w:ind w:left="440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475C18E2">
      <w:start w:val="1"/>
      <w:numFmt w:val="decimal"/>
      <w:lvlText w:val="%7"/>
      <w:lvlJc w:val="left"/>
      <w:pPr>
        <w:ind w:left="512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F1285532">
      <w:start w:val="1"/>
      <w:numFmt w:val="lowerLetter"/>
      <w:lvlText w:val="%8"/>
      <w:lvlJc w:val="left"/>
      <w:pPr>
        <w:ind w:left="584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AF001A6A">
      <w:start w:val="1"/>
      <w:numFmt w:val="lowerRoman"/>
      <w:lvlText w:val="%9"/>
      <w:lvlJc w:val="left"/>
      <w:pPr>
        <w:ind w:left="6563"/>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2">
    <w:nsid w:val="1F954E88"/>
    <w:multiLevelType w:val="hybridMultilevel"/>
    <w:tmpl w:val="EC144F5C"/>
    <w:lvl w:ilvl="0" w:tplc="356AAD10">
      <w:numFmt w:val="bullet"/>
      <w:lvlText w:val="-"/>
      <w:lvlJc w:val="left"/>
      <w:pPr>
        <w:ind w:left="630" w:hanging="360"/>
      </w:pPr>
      <w:rPr>
        <w:rFonts w:ascii="Times New Roman" w:eastAsia="Times New Roman" w:hAnsi="Times New Roman" w:cs="Times New Roman" w:hint="default"/>
        <w:sz w:val="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255F6E33"/>
    <w:multiLevelType w:val="hybridMultilevel"/>
    <w:tmpl w:val="C57A650C"/>
    <w:lvl w:ilvl="0" w:tplc="DFFA328C">
      <w:start w:val="1"/>
      <w:numFmt w:val="bullet"/>
      <w:lvlText w:val="-"/>
      <w:lvlJc w:val="left"/>
      <w:pPr>
        <w:ind w:left="1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74E28F8">
      <w:start w:val="1"/>
      <w:numFmt w:val="bullet"/>
      <w:lvlText w:val="o"/>
      <w:lvlJc w:val="left"/>
      <w:pPr>
        <w:ind w:left="11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A7E8992">
      <w:start w:val="1"/>
      <w:numFmt w:val="bullet"/>
      <w:lvlText w:val="▪"/>
      <w:lvlJc w:val="left"/>
      <w:pPr>
        <w:ind w:left="19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5304250">
      <w:start w:val="1"/>
      <w:numFmt w:val="bullet"/>
      <w:lvlText w:val="•"/>
      <w:lvlJc w:val="left"/>
      <w:pPr>
        <w:ind w:left="2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E040270">
      <w:start w:val="1"/>
      <w:numFmt w:val="bullet"/>
      <w:lvlText w:val="o"/>
      <w:lvlJc w:val="left"/>
      <w:pPr>
        <w:ind w:left="3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C6E49EA">
      <w:start w:val="1"/>
      <w:numFmt w:val="bullet"/>
      <w:lvlText w:val="▪"/>
      <w:lvlJc w:val="left"/>
      <w:pPr>
        <w:ind w:left="4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3088846">
      <w:start w:val="1"/>
      <w:numFmt w:val="bullet"/>
      <w:lvlText w:val="•"/>
      <w:lvlJc w:val="left"/>
      <w:pPr>
        <w:ind w:left="4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C5E2CFC">
      <w:start w:val="1"/>
      <w:numFmt w:val="bullet"/>
      <w:lvlText w:val="o"/>
      <w:lvlJc w:val="left"/>
      <w:pPr>
        <w:ind w:left="5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B9EC1FC">
      <w:start w:val="1"/>
      <w:numFmt w:val="bullet"/>
      <w:lvlText w:val="▪"/>
      <w:lvlJc w:val="left"/>
      <w:pPr>
        <w:ind w:left="6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nsid w:val="26EE426B"/>
    <w:multiLevelType w:val="hybridMultilevel"/>
    <w:tmpl w:val="AA1EB0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CE57F6B"/>
    <w:multiLevelType w:val="hybridMultilevel"/>
    <w:tmpl w:val="E2D47E48"/>
    <w:lvl w:ilvl="0" w:tplc="EC46ECF4">
      <w:start w:val="1"/>
      <w:numFmt w:val="bullet"/>
      <w:lvlText w:val=""/>
      <w:lvlJc w:val="left"/>
      <w:pPr>
        <w:ind w:left="26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D6FC14D2">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12A9880">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E89A1FCE">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66A088D2">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67FC929A">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35EC836">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6B2CE578">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ADF06904">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6">
    <w:nsid w:val="2D5833D7"/>
    <w:multiLevelType w:val="hybridMultilevel"/>
    <w:tmpl w:val="07E08854"/>
    <w:lvl w:ilvl="0" w:tplc="83ACBDAE">
      <w:start w:val="1"/>
      <w:numFmt w:val="bullet"/>
      <w:lvlText w:val=""/>
      <w:lvlJc w:val="left"/>
      <w:pPr>
        <w:ind w:left="36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3AC05FFA">
      <w:start w:val="1"/>
      <w:numFmt w:val="bullet"/>
      <w:lvlText w:val="o"/>
      <w:lvlJc w:val="left"/>
      <w:pPr>
        <w:ind w:left="11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6686B680">
      <w:start w:val="1"/>
      <w:numFmt w:val="bullet"/>
      <w:lvlText w:val="▪"/>
      <w:lvlJc w:val="left"/>
      <w:pPr>
        <w:ind w:left="18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010CAA86">
      <w:start w:val="1"/>
      <w:numFmt w:val="bullet"/>
      <w:lvlText w:val="•"/>
      <w:lvlJc w:val="left"/>
      <w:pPr>
        <w:ind w:left="26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84D8B2AE">
      <w:start w:val="1"/>
      <w:numFmt w:val="bullet"/>
      <w:lvlText w:val="o"/>
      <w:lvlJc w:val="left"/>
      <w:pPr>
        <w:ind w:left="333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5262FB38">
      <w:start w:val="1"/>
      <w:numFmt w:val="bullet"/>
      <w:lvlText w:val="▪"/>
      <w:lvlJc w:val="left"/>
      <w:pPr>
        <w:ind w:left="405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183C2508">
      <w:start w:val="1"/>
      <w:numFmt w:val="bullet"/>
      <w:lvlText w:val="•"/>
      <w:lvlJc w:val="left"/>
      <w:pPr>
        <w:ind w:left="47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E6ACE0D2">
      <w:start w:val="1"/>
      <w:numFmt w:val="bullet"/>
      <w:lvlText w:val="o"/>
      <w:lvlJc w:val="left"/>
      <w:pPr>
        <w:ind w:left="54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7E5ADD26">
      <w:start w:val="1"/>
      <w:numFmt w:val="bullet"/>
      <w:lvlText w:val="▪"/>
      <w:lvlJc w:val="left"/>
      <w:pPr>
        <w:ind w:left="62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nsid w:val="36CC7F97"/>
    <w:multiLevelType w:val="hybridMultilevel"/>
    <w:tmpl w:val="2E04A8BA"/>
    <w:lvl w:ilvl="0" w:tplc="3DDCAC68">
      <w:start w:val="1"/>
      <w:numFmt w:val="upperRoman"/>
      <w:lvlText w:val="%1."/>
      <w:lvlJc w:val="left"/>
      <w:pPr>
        <w:tabs>
          <w:tab w:val="num" w:pos="866"/>
        </w:tabs>
        <w:ind w:left="866" w:hanging="720"/>
      </w:pPr>
      <w:rPr>
        <w:rFonts w:ascii="VNI-Times" w:hAnsi="VNI-Times" w:hint="default"/>
      </w:rPr>
    </w:lvl>
    <w:lvl w:ilvl="1" w:tplc="88C8E530">
      <w:start w:val="1"/>
      <w:numFmt w:val="bullet"/>
      <w:lvlText w:val="-"/>
      <w:lvlJc w:val="left"/>
      <w:pPr>
        <w:tabs>
          <w:tab w:val="num" w:pos="1226"/>
        </w:tabs>
        <w:ind w:left="1226" w:hanging="360"/>
      </w:pPr>
      <w:rPr>
        <w:rFonts w:ascii="Times New Roman" w:eastAsia="Times New Roman" w:hAnsi="Times New Roman" w:cs="Times New Roman" w:hint="default"/>
      </w:rPr>
    </w:lvl>
    <w:lvl w:ilvl="2" w:tplc="0409001B" w:tentative="1">
      <w:start w:val="1"/>
      <w:numFmt w:val="lowerRoman"/>
      <w:lvlText w:val="%3."/>
      <w:lvlJc w:val="right"/>
      <w:pPr>
        <w:tabs>
          <w:tab w:val="num" w:pos="1946"/>
        </w:tabs>
        <w:ind w:left="1946" w:hanging="180"/>
      </w:pPr>
    </w:lvl>
    <w:lvl w:ilvl="3" w:tplc="0409000F" w:tentative="1">
      <w:start w:val="1"/>
      <w:numFmt w:val="decimal"/>
      <w:lvlText w:val="%4."/>
      <w:lvlJc w:val="left"/>
      <w:pPr>
        <w:tabs>
          <w:tab w:val="num" w:pos="2666"/>
        </w:tabs>
        <w:ind w:left="2666" w:hanging="360"/>
      </w:pPr>
    </w:lvl>
    <w:lvl w:ilvl="4" w:tplc="04090019" w:tentative="1">
      <w:start w:val="1"/>
      <w:numFmt w:val="lowerLetter"/>
      <w:lvlText w:val="%5."/>
      <w:lvlJc w:val="left"/>
      <w:pPr>
        <w:tabs>
          <w:tab w:val="num" w:pos="3386"/>
        </w:tabs>
        <w:ind w:left="3386" w:hanging="360"/>
      </w:pPr>
    </w:lvl>
    <w:lvl w:ilvl="5" w:tplc="0409001B" w:tentative="1">
      <w:start w:val="1"/>
      <w:numFmt w:val="lowerRoman"/>
      <w:lvlText w:val="%6."/>
      <w:lvlJc w:val="right"/>
      <w:pPr>
        <w:tabs>
          <w:tab w:val="num" w:pos="4106"/>
        </w:tabs>
        <w:ind w:left="4106" w:hanging="180"/>
      </w:pPr>
    </w:lvl>
    <w:lvl w:ilvl="6" w:tplc="0409000F" w:tentative="1">
      <w:start w:val="1"/>
      <w:numFmt w:val="decimal"/>
      <w:lvlText w:val="%7."/>
      <w:lvlJc w:val="left"/>
      <w:pPr>
        <w:tabs>
          <w:tab w:val="num" w:pos="4826"/>
        </w:tabs>
        <w:ind w:left="4826" w:hanging="360"/>
      </w:pPr>
    </w:lvl>
    <w:lvl w:ilvl="7" w:tplc="04090019" w:tentative="1">
      <w:start w:val="1"/>
      <w:numFmt w:val="lowerLetter"/>
      <w:lvlText w:val="%8."/>
      <w:lvlJc w:val="left"/>
      <w:pPr>
        <w:tabs>
          <w:tab w:val="num" w:pos="5546"/>
        </w:tabs>
        <w:ind w:left="5546" w:hanging="360"/>
      </w:pPr>
    </w:lvl>
    <w:lvl w:ilvl="8" w:tplc="0409001B" w:tentative="1">
      <w:start w:val="1"/>
      <w:numFmt w:val="lowerRoman"/>
      <w:lvlText w:val="%9."/>
      <w:lvlJc w:val="right"/>
      <w:pPr>
        <w:tabs>
          <w:tab w:val="num" w:pos="6266"/>
        </w:tabs>
        <w:ind w:left="6266" w:hanging="180"/>
      </w:pPr>
    </w:lvl>
  </w:abstractNum>
  <w:abstractNum w:abstractNumId="8">
    <w:nsid w:val="3D4665A5"/>
    <w:multiLevelType w:val="hybridMultilevel"/>
    <w:tmpl w:val="4A040DD2"/>
    <w:lvl w:ilvl="0" w:tplc="B4D4A190">
      <w:start w:val="1"/>
      <w:numFmt w:val="bullet"/>
      <w:lvlText w:val="-"/>
      <w:lvlJc w:val="left"/>
      <w:pPr>
        <w:ind w:left="1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B640FB8">
      <w:start w:val="1"/>
      <w:numFmt w:val="bullet"/>
      <w:lvlText w:val="o"/>
      <w:lvlJc w:val="left"/>
      <w:pPr>
        <w:ind w:left="1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0F6E318">
      <w:start w:val="1"/>
      <w:numFmt w:val="bullet"/>
      <w:lvlText w:val="▪"/>
      <w:lvlJc w:val="left"/>
      <w:pPr>
        <w:ind w:left="1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323016">
      <w:start w:val="1"/>
      <w:numFmt w:val="bullet"/>
      <w:lvlText w:val="•"/>
      <w:lvlJc w:val="left"/>
      <w:pPr>
        <w:ind w:left="2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076F0F8">
      <w:start w:val="1"/>
      <w:numFmt w:val="bullet"/>
      <w:lvlText w:val="o"/>
      <w:lvlJc w:val="left"/>
      <w:pPr>
        <w:ind w:left="3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8A24884">
      <w:start w:val="1"/>
      <w:numFmt w:val="bullet"/>
      <w:lvlText w:val="▪"/>
      <w:lvlJc w:val="left"/>
      <w:pPr>
        <w:ind w:left="4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A2E021A">
      <w:start w:val="1"/>
      <w:numFmt w:val="bullet"/>
      <w:lvlText w:val="•"/>
      <w:lvlJc w:val="left"/>
      <w:pPr>
        <w:ind w:left="47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188067C">
      <w:start w:val="1"/>
      <w:numFmt w:val="bullet"/>
      <w:lvlText w:val="o"/>
      <w:lvlJc w:val="left"/>
      <w:pPr>
        <w:ind w:left="55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78C804E">
      <w:start w:val="1"/>
      <w:numFmt w:val="bullet"/>
      <w:lvlText w:val="▪"/>
      <w:lvlJc w:val="left"/>
      <w:pPr>
        <w:ind w:left="62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nsid w:val="4273098A"/>
    <w:multiLevelType w:val="hybridMultilevel"/>
    <w:tmpl w:val="44107D8C"/>
    <w:lvl w:ilvl="0" w:tplc="3DDCAC68">
      <w:start w:val="1"/>
      <w:numFmt w:val="upperRoman"/>
      <w:lvlText w:val="%1."/>
      <w:lvlJc w:val="left"/>
      <w:pPr>
        <w:tabs>
          <w:tab w:val="num" w:pos="866"/>
        </w:tabs>
        <w:ind w:left="866" w:hanging="720"/>
      </w:pPr>
      <w:rPr>
        <w:rFonts w:ascii="VNI-Times" w:hAnsi="VNI-Times" w:hint="default"/>
      </w:rPr>
    </w:lvl>
    <w:lvl w:ilvl="1" w:tplc="0409000F">
      <w:start w:val="1"/>
      <w:numFmt w:val="decimal"/>
      <w:lvlText w:val="%2."/>
      <w:lvlJc w:val="left"/>
      <w:pPr>
        <w:tabs>
          <w:tab w:val="num" w:pos="1226"/>
        </w:tabs>
        <w:ind w:left="1226" w:hanging="360"/>
      </w:pPr>
      <w:rPr>
        <w:rFonts w:hint="default"/>
      </w:rPr>
    </w:lvl>
    <w:lvl w:ilvl="2" w:tplc="0409001B" w:tentative="1">
      <w:start w:val="1"/>
      <w:numFmt w:val="lowerRoman"/>
      <w:lvlText w:val="%3."/>
      <w:lvlJc w:val="right"/>
      <w:pPr>
        <w:tabs>
          <w:tab w:val="num" w:pos="1946"/>
        </w:tabs>
        <w:ind w:left="1946" w:hanging="180"/>
      </w:pPr>
    </w:lvl>
    <w:lvl w:ilvl="3" w:tplc="0409000F" w:tentative="1">
      <w:start w:val="1"/>
      <w:numFmt w:val="decimal"/>
      <w:lvlText w:val="%4."/>
      <w:lvlJc w:val="left"/>
      <w:pPr>
        <w:tabs>
          <w:tab w:val="num" w:pos="2666"/>
        </w:tabs>
        <w:ind w:left="2666" w:hanging="360"/>
      </w:pPr>
    </w:lvl>
    <w:lvl w:ilvl="4" w:tplc="04090019" w:tentative="1">
      <w:start w:val="1"/>
      <w:numFmt w:val="lowerLetter"/>
      <w:lvlText w:val="%5."/>
      <w:lvlJc w:val="left"/>
      <w:pPr>
        <w:tabs>
          <w:tab w:val="num" w:pos="3386"/>
        </w:tabs>
        <w:ind w:left="3386" w:hanging="360"/>
      </w:pPr>
    </w:lvl>
    <w:lvl w:ilvl="5" w:tplc="0409001B" w:tentative="1">
      <w:start w:val="1"/>
      <w:numFmt w:val="lowerRoman"/>
      <w:lvlText w:val="%6."/>
      <w:lvlJc w:val="right"/>
      <w:pPr>
        <w:tabs>
          <w:tab w:val="num" w:pos="4106"/>
        </w:tabs>
        <w:ind w:left="4106" w:hanging="180"/>
      </w:pPr>
    </w:lvl>
    <w:lvl w:ilvl="6" w:tplc="0409000F" w:tentative="1">
      <w:start w:val="1"/>
      <w:numFmt w:val="decimal"/>
      <w:lvlText w:val="%7."/>
      <w:lvlJc w:val="left"/>
      <w:pPr>
        <w:tabs>
          <w:tab w:val="num" w:pos="4826"/>
        </w:tabs>
        <w:ind w:left="4826" w:hanging="360"/>
      </w:pPr>
    </w:lvl>
    <w:lvl w:ilvl="7" w:tplc="04090019" w:tentative="1">
      <w:start w:val="1"/>
      <w:numFmt w:val="lowerLetter"/>
      <w:lvlText w:val="%8."/>
      <w:lvlJc w:val="left"/>
      <w:pPr>
        <w:tabs>
          <w:tab w:val="num" w:pos="5546"/>
        </w:tabs>
        <w:ind w:left="5546" w:hanging="360"/>
      </w:pPr>
    </w:lvl>
    <w:lvl w:ilvl="8" w:tplc="0409001B" w:tentative="1">
      <w:start w:val="1"/>
      <w:numFmt w:val="lowerRoman"/>
      <w:lvlText w:val="%9."/>
      <w:lvlJc w:val="right"/>
      <w:pPr>
        <w:tabs>
          <w:tab w:val="num" w:pos="6266"/>
        </w:tabs>
        <w:ind w:left="6266" w:hanging="180"/>
      </w:pPr>
    </w:lvl>
  </w:abstractNum>
  <w:abstractNum w:abstractNumId="10">
    <w:nsid w:val="46EC0348"/>
    <w:multiLevelType w:val="hybridMultilevel"/>
    <w:tmpl w:val="3BCEBA7A"/>
    <w:lvl w:ilvl="0" w:tplc="7618E5C2">
      <w:start w:val="1"/>
      <w:numFmt w:val="bullet"/>
      <w:lvlText w:val=""/>
      <w:lvlJc w:val="left"/>
      <w:pPr>
        <w:ind w:left="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4AC9012">
      <w:start w:val="1"/>
      <w:numFmt w:val="bullet"/>
      <w:lvlText w:val="o"/>
      <w:lvlJc w:val="left"/>
      <w:pPr>
        <w:ind w:left="11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6E320D7C">
      <w:start w:val="1"/>
      <w:numFmt w:val="bullet"/>
      <w:lvlText w:val="▪"/>
      <w:lvlJc w:val="left"/>
      <w:pPr>
        <w:ind w:left="18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BC66606">
      <w:start w:val="1"/>
      <w:numFmt w:val="bullet"/>
      <w:lvlText w:val="•"/>
      <w:lvlJc w:val="left"/>
      <w:pPr>
        <w:ind w:left="26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949824AC">
      <w:start w:val="1"/>
      <w:numFmt w:val="bullet"/>
      <w:lvlText w:val="o"/>
      <w:lvlJc w:val="left"/>
      <w:pPr>
        <w:ind w:left="333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1CC07CC0">
      <w:start w:val="1"/>
      <w:numFmt w:val="bullet"/>
      <w:lvlText w:val="▪"/>
      <w:lvlJc w:val="left"/>
      <w:pPr>
        <w:ind w:left="405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6428E07C">
      <w:start w:val="1"/>
      <w:numFmt w:val="bullet"/>
      <w:lvlText w:val="•"/>
      <w:lvlJc w:val="left"/>
      <w:pPr>
        <w:ind w:left="47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A7F4AA5A">
      <w:start w:val="1"/>
      <w:numFmt w:val="bullet"/>
      <w:lvlText w:val="o"/>
      <w:lvlJc w:val="left"/>
      <w:pPr>
        <w:ind w:left="54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BCD827EA">
      <w:start w:val="1"/>
      <w:numFmt w:val="bullet"/>
      <w:lvlText w:val="▪"/>
      <w:lvlJc w:val="left"/>
      <w:pPr>
        <w:ind w:left="62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1">
    <w:nsid w:val="492F4D8C"/>
    <w:multiLevelType w:val="hybridMultilevel"/>
    <w:tmpl w:val="686C8A74"/>
    <w:lvl w:ilvl="0" w:tplc="22DE0466">
      <w:start w:val="1"/>
      <w:numFmt w:val="bullet"/>
      <w:lvlText w:val=""/>
      <w:lvlJc w:val="left"/>
      <w:pPr>
        <w:ind w:left="36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DA2EEA0">
      <w:start w:val="1"/>
      <w:numFmt w:val="bullet"/>
      <w:lvlText w:val="o"/>
      <w:lvlJc w:val="left"/>
      <w:pPr>
        <w:ind w:left="11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346C9196">
      <w:start w:val="1"/>
      <w:numFmt w:val="bullet"/>
      <w:lvlText w:val="▪"/>
      <w:lvlJc w:val="left"/>
      <w:pPr>
        <w:ind w:left="18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C8C485F8">
      <w:start w:val="1"/>
      <w:numFmt w:val="bullet"/>
      <w:lvlText w:val="•"/>
      <w:lvlJc w:val="left"/>
      <w:pPr>
        <w:ind w:left="26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09600F98">
      <w:start w:val="1"/>
      <w:numFmt w:val="bullet"/>
      <w:lvlText w:val="o"/>
      <w:lvlJc w:val="left"/>
      <w:pPr>
        <w:ind w:left="333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884A2A28">
      <w:start w:val="1"/>
      <w:numFmt w:val="bullet"/>
      <w:lvlText w:val="▪"/>
      <w:lvlJc w:val="left"/>
      <w:pPr>
        <w:ind w:left="405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9CDC3BD8">
      <w:start w:val="1"/>
      <w:numFmt w:val="bullet"/>
      <w:lvlText w:val="•"/>
      <w:lvlJc w:val="left"/>
      <w:pPr>
        <w:ind w:left="47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3C82C1F4">
      <w:start w:val="1"/>
      <w:numFmt w:val="bullet"/>
      <w:lvlText w:val="o"/>
      <w:lvlJc w:val="left"/>
      <w:pPr>
        <w:ind w:left="54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4E64B438">
      <w:start w:val="1"/>
      <w:numFmt w:val="bullet"/>
      <w:lvlText w:val="▪"/>
      <w:lvlJc w:val="left"/>
      <w:pPr>
        <w:ind w:left="62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2">
    <w:nsid w:val="4CE00596"/>
    <w:multiLevelType w:val="hybridMultilevel"/>
    <w:tmpl w:val="EA28AD8C"/>
    <w:lvl w:ilvl="0" w:tplc="87540AE2">
      <w:start w:val="1"/>
      <w:numFmt w:val="bullet"/>
      <w:lvlText w:val=""/>
      <w:lvlJc w:val="left"/>
      <w:pPr>
        <w:ind w:left="26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2AE47B6">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7E726248">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E5D24E80">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1D4EB572">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714019DA">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18E0BE62">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34005EEE">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2962D8F4">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3">
    <w:nsid w:val="520A007D"/>
    <w:multiLevelType w:val="hybridMultilevel"/>
    <w:tmpl w:val="C45ED2C4"/>
    <w:lvl w:ilvl="0" w:tplc="68FABF92">
      <w:start w:val="1"/>
      <w:numFmt w:val="bullet"/>
      <w:lvlText w:val="-"/>
      <w:lvlJc w:val="left"/>
      <w:pPr>
        <w:ind w:left="1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8FAC35E">
      <w:start w:val="1"/>
      <w:numFmt w:val="bullet"/>
      <w:lvlText w:val="o"/>
      <w:lvlJc w:val="left"/>
      <w:pPr>
        <w:ind w:left="1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AE447C">
      <w:start w:val="1"/>
      <w:numFmt w:val="bullet"/>
      <w:lvlText w:val="▪"/>
      <w:lvlJc w:val="left"/>
      <w:pPr>
        <w:ind w:left="1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DC2E09A">
      <w:start w:val="1"/>
      <w:numFmt w:val="bullet"/>
      <w:lvlText w:val="•"/>
      <w:lvlJc w:val="left"/>
      <w:pPr>
        <w:ind w:left="2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9261E52">
      <w:start w:val="1"/>
      <w:numFmt w:val="bullet"/>
      <w:lvlText w:val="o"/>
      <w:lvlJc w:val="left"/>
      <w:pPr>
        <w:ind w:left="3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4527C50">
      <w:start w:val="1"/>
      <w:numFmt w:val="bullet"/>
      <w:lvlText w:val="▪"/>
      <w:lvlJc w:val="left"/>
      <w:pPr>
        <w:ind w:left="4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C004B48">
      <w:start w:val="1"/>
      <w:numFmt w:val="bullet"/>
      <w:lvlText w:val="•"/>
      <w:lvlJc w:val="left"/>
      <w:pPr>
        <w:ind w:left="47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B986492">
      <w:start w:val="1"/>
      <w:numFmt w:val="bullet"/>
      <w:lvlText w:val="o"/>
      <w:lvlJc w:val="left"/>
      <w:pPr>
        <w:ind w:left="55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036507E">
      <w:start w:val="1"/>
      <w:numFmt w:val="bullet"/>
      <w:lvlText w:val="▪"/>
      <w:lvlJc w:val="left"/>
      <w:pPr>
        <w:ind w:left="62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nsid w:val="5F910C29"/>
    <w:multiLevelType w:val="hybridMultilevel"/>
    <w:tmpl w:val="64D808E4"/>
    <w:lvl w:ilvl="0" w:tplc="5330C36C">
      <w:start w:val="1"/>
      <w:numFmt w:val="bullet"/>
      <w:lvlText w:val=""/>
      <w:lvlJc w:val="left"/>
      <w:pPr>
        <w:ind w:left="264"/>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B47ED3E8">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EA381F8E">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13DC1BD4">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17E05416">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C525C28">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FC52632C">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1AE29878">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A8B47FDC">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5">
    <w:nsid w:val="661A38CE"/>
    <w:multiLevelType w:val="hybridMultilevel"/>
    <w:tmpl w:val="CA549758"/>
    <w:lvl w:ilvl="0" w:tplc="B1D819DC">
      <w:start w:val="1"/>
      <w:numFmt w:val="bullet"/>
      <w:lvlText w:val="-"/>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E3206CA">
      <w:start w:val="1"/>
      <w:numFmt w:val="bullet"/>
      <w:lvlText w:val="o"/>
      <w:lvlJc w:val="left"/>
      <w:pPr>
        <w:ind w:left="1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11E57D4">
      <w:start w:val="1"/>
      <w:numFmt w:val="bullet"/>
      <w:lvlText w:val="▪"/>
      <w:lvlJc w:val="left"/>
      <w:pPr>
        <w:ind w:left="22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6CC3194">
      <w:start w:val="1"/>
      <w:numFmt w:val="bullet"/>
      <w:lvlText w:val="•"/>
      <w:lvlJc w:val="left"/>
      <w:pPr>
        <w:ind w:left="2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9EA5C18">
      <w:start w:val="1"/>
      <w:numFmt w:val="bullet"/>
      <w:lvlText w:val="o"/>
      <w:lvlJc w:val="left"/>
      <w:pPr>
        <w:ind w:left="3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229856">
      <w:start w:val="1"/>
      <w:numFmt w:val="bullet"/>
      <w:lvlText w:val="▪"/>
      <w:lvlJc w:val="left"/>
      <w:pPr>
        <w:ind w:left="4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5822DD4">
      <w:start w:val="1"/>
      <w:numFmt w:val="bullet"/>
      <w:lvlText w:val="•"/>
      <w:lvlJc w:val="left"/>
      <w:pPr>
        <w:ind w:left="51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A1E4284">
      <w:start w:val="1"/>
      <w:numFmt w:val="bullet"/>
      <w:lvlText w:val="o"/>
      <w:lvlJc w:val="left"/>
      <w:pPr>
        <w:ind w:left="58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7480A6A">
      <w:start w:val="1"/>
      <w:numFmt w:val="bullet"/>
      <w:lvlText w:val="▪"/>
      <w:lvlJc w:val="left"/>
      <w:pPr>
        <w:ind w:left="65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nsid w:val="667D03F7"/>
    <w:multiLevelType w:val="hybridMultilevel"/>
    <w:tmpl w:val="9AF65780"/>
    <w:lvl w:ilvl="0" w:tplc="B574D95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394BCB"/>
    <w:multiLevelType w:val="hybridMultilevel"/>
    <w:tmpl w:val="E5E65534"/>
    <w:lvl w:ilvl="0" w:tplc="3B7451E2">
      <w:start w:val="1"/>
      <w:numFmt w:val="bullet"/>
      <w:lvlText w:val=""/>
      <w:lvlJc w:val="left"/>
      <w:pPr>
        <w:ind w:left="362"/>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D29EB386">
      <w:start w:val="1"/>
      <w:numFmt w:val="bullet"/>
      <w:lvlText w:val="o"/>
      <w:lvlJc w:val="left"/>
      <w:pPr>
        <w:ind w:left="11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B1BAA62A">
      <w:start w:val="1"/>
      <w:numFmt w:val="bullet"/>
      <w:lvlText w:val="▪"/>
      <w:lvlJc w:val="left"/>
      <w:pPr>
        <w:ind w:left="18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274848E8">
      <w:start w:val="1"/>
      <w:numFmt w:val="bullet"/>
      <w:lvlText w:val="•"/>
      <w:lvlJc w:val="left"/>
      <w:pPr>
        <w:ind w:left="26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3CD28CDE">
      <w:start w:val="1"/>
      <w:numFmt w:val="bullet"/>
      <w:lvlText w:val="o"/>
      <w:lvlJc w:val="left"/>
      <w:pPr>
        <w:ind w:left="333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9E048E36">
      <w:start w:val="1"/>
      <w:numFmt w:val="bullet"/>
      <w:lvlText w:val="▪"/>
      <w:lvlJc w:val="left"/>
      <w:pPr>
        <w:ind w:left="405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4A74A6E2">
      <w:start w:val="1"/>
      <w:numFmt w:val="bullet"/>
      <w:lvlText w:val="•"/>
      <w:lvlJc w:val="left"/>
      <w:pPr>
        <w:ind w:left="477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9D4881D2">
      <w:start w:val="1"/>
      <w:numFmt w:val="bullet"/>
      <w:lvlText w:val="o"/>
      <w:lvlJc w:val="left"/>
      <w:pPr>
        <w:ind w:left="549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BF1ADF92">
      <w:start w:val="1"/>
      <w:numFmt w:val="bullet"/>
      <w:lvlText w:val="▪"/>
      <w:lvlJc w:val="left"/>
      <w:pPr>
        <w:ind w:left="6218"/>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15"/>
  </w:num>
  <w:num w:numId="3">
    <w:abstractNumId w:val="17"/>
  </w:num>
  <w:num w:numId="4">
    <w:abstractNumId w:val="11"/>
  </w:num>
  <w:num w:numId="5">
    <w:abstractNumId w:val="5"/>
  </w:num>
  <w:num w:numId="6">
    <w:abstractNumId w:val="6"/>
  </w:num>
  <w:num w:numId="7">
    <w:abstractNumId w:val="12"/>
  </w:num>
  <w:num w:numId="8">
    <w:abstractNumId w:val="10"/>
  </w:num>
  <w:num w:numId="9">
    <w:abstractNumId w:val="14"/>
  </w:num>
  <w:num w:numId="10">
    <w:abstractNumId w:val="13"/>
  </w:num>
  <w:num w:numId="11">
    <w:abstractNumId w:val="3"/>
  </w:num>
  <w:num w:numId="12">
    <w:abstractNumId w:val="8"/>
  </w:num>
  <w:num w:numId="13">
    <w:abstractNumId w:val="7"/>
  </w:num>
  <w:num w:numId="14">
    <w:abstractNumId w:val="9"/>
  </w:num>
  <w:num w:numId="15">
    <w:abstractNumId w:val="16"/>
  </w:num>
  <w:num w:numId="16">
    <w:abstractNumId w:val="2"/>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2D"/>
    <w:rsid w:val="00016492"/>
    <w:rsid w:val="00023032"/>
    <w:rsid w:val="0002566D"/>
    <w:rsid w:val="000462D3"/>
    <w:rsid w:val="000559DF"/>
    <w:rsid w:val="00094723"/>
    <w:rsid w:val="000B68C9"/>
    <w:rsid w:val="00123BF9"/>
    <w:rsid w:val="00136A87"/>
    <w:rsid w:val="00150C2F"/>
    <w:rsid w:val="00151015"/>
    <w:rsid w:val="00176C70"/>
    <w:rsid w:val="001D0A9F"/>
    <w:rsid w:val="00210296"/>
    <w:rsid w:val="002907F1"/>
    <w:rsid w:val="002E128B"/>
    <w:rsid w:val="002E22A8"/>
    <w:rsid w:val="002F0CF3"/>
    <w:rsid w:val="0031014A"/>
    <w:rsid w:val="003202F2"/>
    <w:rsid w:val="0038341B"/>
    <w:rsid w:val="0039245B"/>
    <w:rsid w:val="003C428D"/>
    <w:rsid w:val="003F57AA"/>
    <w:rsid w:val="00440212"/>
    <w:rsid w:val="00475DFF"/>
    <w:rsid w:val="004C4310"/>
    <w:rsid w:val="004E5991"/>
    <w:rsid w:val="005474FA"/>
    <w:rsid w:val="0059052E"/>
    <w:rsid w:val="005C7DD6"/>
    <w:rsid w:val="005D03AA"/>
    <w:rsid w:val="0062465E"/>
    <w:rsid w:val="00642F3B"/>
    <w:rsid w:val="006522F1"/>
    <w:rsid w:val="006622D9"/>
    <w:rsid w:val="00692F41"/>
    <w:rsid w:val="007108AE"/>
    <w:rsid w:val="00713D5B"/>
    <w:rsid w:val="00741DA9"/>
    <w:rsid w:val="0077005D"/>
    <w:rsid w:val="007919A3"/>
    <w:rsid w:val="008D7A02"/>
    <w:rsid w:val="008E19AF"/>
    <w:rsid w:val="008F102D"/>
    <w:rsid w:val="009024AD"/>
    <w:rsid w:val="00931B8B"/>
    <w:rsid w:val="00933BAE"/>
    <w:rsid w:val="009F1D00"/>
    <w:rsid w:val="00A0201B"/>
    <w:rsid w:val="00A26116"/>
    <w:rsid w:val="00A30023"/>
    <w:rsid w:val="00A300C7"/>
    <w:rsid w:val="00A370EA"/>
    <w:rsid w:val="00A769E8"/>
    <w:rsid w:val="00A76B96"/>
    <w:rsid w:val="00AA024D"/>
    <w:rsid w:val="00AA2504"/>
    <w:rsid w:val="00AB2D44"/>
    <w:rsid w:val="00AF1F5B"/>
    <w:rsid w:val="00B00924"/>
    <w:rsid w:val="00B627E6"/>
    <w:rsid w:val="00B9137A"/>
    <w:rsid w:val="00BA2E8B"/>
    <w:rsid w:val="00BA31B1"/>
    <w:rsid w:val="00BB2D8B"/>
    <w:rsid w:val="00BB59AB"/>
    <w:rsid w:val="00BD608F"/>
    <w:rsid w:val="00C12C5B"/>
    <w:rsid w:val="00C57556"/>
    <w:rsid w:val="00C9717F"/>
    <w:rsid w:val="00CB6EBD"/>
    <w:rsid w:val="00CF6BEA"/>
    <w:rsid w:val="00D42789"/>
    <w:rsid w:val="00D56B3F"/>
    <w:rsid w:val="00D6793F"/>
    <w:rsid w:val="00E1427D"/>
    <w:rsid w:val="00E93F70"/>
    <w:rsid w:val="00ED3617"/>
    <w:rsid w:val="00F01865"/>
    <w:rsid w:val="00F349F8"/>
    <w:rsid w:val="00FC09BD"/>
    <w:rsid w:val="00FE4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2D8B"/>
    <w:pPr>
      <w:keepNext/>
      <w:jc w:val="center"/>
      <w:outlineLvl w:val="0"/>
    </w:pPr>
    <w:rPr>
      <w:rFonts w:ascii=".VnTime" w:hAnsi=".VnTime"/>
      <w:b/>
      <w:sz w:val="28"/>
      <w:szCs w:val="20"/>
      <w:lang w:val="x-none" w:eastAsia="x-none"/>
    </w:rPr>
  </w:style>
  <w:style w:type="paragraph" w:styleId="Heading2">
    <w:name w:val="heading 2"/>
    <w:basedOn w:val="Normal"/>
    <w:next w:val="Normal"/>
    <w:link w:val="Heading2Char"/>
    <w:qFormat/>
    <w:rsid w:val="00BB2D8B"/>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B2D8B"/>
    <w:pPr>
      <w:keepNext/>
      <w:spacing w:after="120"/>
      <w:jc w:val="center"/>
      <w:outlineLvl w:val="2"/>
    </w:pPr>
    <w:rPr>
      <w:b/>
      <w:sz w:val="26"/>
      <w:szCs w:val="20"/>
      <w:lang w:val="x-none" w:eastAsia="x-none"/>
    </w:rPr>
  </w:style>
  <w:style w:type="paragraph" w:styleId="Heading5">
    <w:name w:val="heading 5"/>
    <w:basedOn w:val="Normal"/>
    <w:next w:val="Normal"/>
    <w:link w:val="Heading5Char"/>
    <w:uiPriority w:val="9"/>
    <w:unhideWhenUsed/>
    <w:qFormat/>
    <w:rsid w:val="00A300C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B59A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D4278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42789"/>
  </w:style>
  <w:style w:type="paragraph" w:styleId="Footer">
    <w:name w:val="footer"/>
    <w:basedOn w:val="Normal"/>
    <w:link w:val="FooterChar"/>
    <w:uiPriority w:val="99"/>
    <w:unhideWhenUsed/>
    <w:rsid w:val="00D4278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42789"/>
  </w:style>
  <w:style w:type="paragraph" w:styleId="NormalWeb">
    <w:name w:val="Normal (Web)"/>
    <w:basedOn w:val="Normal"/>
    <w:rsid w:val="00A769E8"/>
    <w:pPr>
      <w:spacing w:before="100" w:beforeAutospacing="1" w:after="100" w:afterAutospacing="1"/>
    </w:pPr>
  </w:style>
  <w:style w:type="paragraph" w:customStyle="1" w:styleId="text-centur">
    <w:name w:val="text-centur"/>
    <w:basedOn w:val="Normal"/>
    <w:rsid w:val="00A769E8"/>
    <w:pPr>
      <w:spacing w:before="100" w:beforeAutospacing="1" w:after="100" w:afterAutospacing="1"/>
    </w:pPr>
  </w:style>
  <w:style w:type="paragraph" w:styleId="BlockText">
    <w:name w:val="Block Text"/>
    <w:basedOn w:val="Normal"/>
    <w:rsid w:val="00A769E8"/>
    <w:pPr>
      <w:ind w:left="-1080" w:right="-720"/>
    </w:pPr>
    <w:rPr>
      <w:rFonts w:ascii="VNI-Times" w:hAnsi="VNI-Times"/>
      <w:sz w:val="28"/>
    </w:rPr>
  </w:style>
  <w:style w:type="character" w:customStyle="1" w:styleId="Heading1Char">
    <w:name w:val="Heading 1 Char"/>
    <w:basedOn w:val="DefaultParagraphFont"/>
    <w:link w:val="Heading1"/>
    <w:rsid w:val="00BB2D8B"/>
    <w:rPr>
      <w:rFonts w:ascii=".VnTime" w:eastAsia="Times New Roman" w:hAnsi=".VnTime" w:cs="Times New Roman"/>
      <w:b/>
      <w:sz w:val="28"/>
      <w:szCs w:val="20"/>
      <w:lang w:val="x-none" w:eastAsia="x-none"/>
    </w:rPr>
  </w:style>
  <w:style w:type="character" w:customStyle="1" w:styleId="Heading2Char">
    <w:name w:val="Heading 2 Char"/>
    <w:basedOn w:val="DefaultParagraphFont"/>
    <w:link w:val="Heading2"/>
    <w:rsid w:val="00BB2D8B"/>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BB2D8B"/>
    <w:rPr>
      <w:rFonts w:ascii="Times New Roman" w:eastAsia="Times New Roman" w:hAnsi="Times New Roman" w:cs="Times New Roman"/>
      <w:b/>
      <w:sz w:val="26"/>
      <w:szCs w:val="20"/>
      <w:lang w:val="x-none" w:eastAsia="x-none"/>
    </w:rPr>
  </w:style>
  <w:style w:type="paragraph" w:styleId="ListParagraph">
    <w:name w:val="List Paragraph"/>
    <w:basedOn w:val="Normal"/>
    <w:uiPriority w:val="34"/>
    <w:qFormat/>
    <w:rsid w:val="006522F1"/>
    <w:pPr>
      <w:ind w:left="720"/>
      <w:contextualSpacing/>
    </w:pPr>
    <w:rPr>
      <w:sz w:val="36"/>
      <w:szCs w:val="36"/>
    </w:rPr>
  </w:style>
  <w:style w:type="character" w:styleId="Hyperlink">
    <w:name w:val="Hyperlink"/>
    <w:basedOn w:val="DefaultParagraphFont"/>
    <w:uiPriority w:val="99"/>
    <w:unhideWhenUsed/>
    <w:rsid w:val="006522F1"/>
    <w:rPr>
      <w:color w:val="0563C1" w:themeColor="hyperlink"/>
      <w:u w:val="single"/>
    </w:rPr>
  </w:style>
  <w:style w:type="paragraph" w:customStyle="1" w:styleId="dammoi">
    <w:name w:val="dam moi"/>
    <w:basedOn w:val="Normal"/>
    <w:link w:val="dammoiChar"/>
    <w:rsid w:val="009F1D00"/>
    <w:pPr>
      <w:widowControl w:val="0"/>
      <w:spacing w:before="60" w:line="288" w:lineRule="auto"/>
      <w:ind w:firstLine="397"/>
      <w:jc w:val="both"/>
    </w:pPr>
    <w:rPr>
      <w:b/>
      <w:sz w:val="25"/>
      <w:szCs w:val="20"/>
    </w:rPr>
  </w:style>
  <w:style w:type="character" w:customStyle="1" w:styleId="dammoiChar">
    <w:name w:val="dam moi Char"/>
    <w:link w:val="dammoi"/>
    <w:rsid w:val="009F1D00"/>
    <w:rPr>
      <w:rFonts w:ascii="Times New Roman" w:eastAsia="Times New Roman" w:hAnsi="Times New Roman" w:cs="Times New Roman"/>
      <w:b/>
      <w:sz w:val="25"/>
      <w:szCs w:val="20"/>
    </w:rPr>
  </w:style>
  <w:style w:type="character" w:customStyle="1" w:styleId="Heading5Char">
    <w:name w:val="Heading 5 Char"/>
    <w:basedOn w:val="DefaultParagraphFont"/>
    <w:link w:val="Heading5"/>
    <w:uiPriority w:val="9"/>
    <w:rsid w:val="00A300C7"/>
    <w:rPr>
      <w:rFonts w:asciiTheme="majorHAnsi" w:eastAsiaTheme="majorEastAsia" w:hAnsiTheme="majorHAnsi" w:cstheme="majorBidi"/>
      <w:color w:val="2E74B5" w:themeColor="accent1" w:themeShade="BF"/>
      <w:sz w:val="24"/>
      <w:szCs w:val="24"/>
    </w:rPr>
  </w:style>
  <w:style w:type="paragraph" w:customStyle="1" w:styleId="3">
    <w:name w:val="3."/>
    <w:basedOn w:val="Normal"/>
    <w:qFormat/>
    <w:rsid w:val="00B9137A"/>
    <w:pPr>
      <w:shd w:val="clear" w:color="auto" w:fill="FFFFFF"/>
      <w:spacing w:line="360" w:lineRule="auto"/>
      <w:jc w:val="both"/>
      <w:textAlignment w:val="baseline"/>
    </w:pPr>
    <w:rPr>
      <w:b/>
      <w:i/>
      <w:sz w:val="28"/>
      <w:szCs w:val="28"/>
      <w:bdr w:val="none" w:sz="0" w:space="0" w:color="auto" w:frame="1"/>
      <w:lang w:eastAsia="vi-VN"/>
    </w:rPr>
  </w:style>
  <w:style w:type="paragraph" w:styleId="BodyText">
    <w:name w:val="Body Text"/>
    <w:basedOn w:val="Normal"/>
    <w:link w:val="BodyTextChar"/>
    <w:rsid w:val="0059052E"/>
    <w:pPr>
      <w:jc w:val="both"/>
    </w:pPr>
    <w:rPr>
      <w:rFonts w:ascii="VNtimes new roman" w:hAnsi="VNtimes new roman"/>
      <w:sz w:val="28"/>
      <w:szCs w:val="20"/>
    </w:rPr>
  </w:style>
  <w:style w:type="character" w:customStyle="1" w:styleId="BodyTextChar">
    <w:name w:val="Body Text Char"/>
    <w:basedOn w:val="DefaultParagraphFont"/>
    <w:link w:val="BodyText"/>
    <w:rsid w:val="0059052E"/>
    <w:rPr>
      <w:rFonts w:ascii="VNtimes new roman" w:eastAsia="Times New Roman" w:hAnsi="VN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2D8B"/>
    <w:pPr>
      <w:keepNext/>
      <w:jc w:val="center"/>
      <w:outlineLvl w:val="0"/>
    </w:pPr>
    <w:rPr>
      <w:rFonts w:ascii=".VnTime" w:hAnsi=".VnTime"/>
      <w:b/>
      <w:sz w:val="28"/>
      <w:szCs w:val="20"/>
      <w:lang w:val="x-none" w:eastAsia="x-none"/>
    </w:rPr>
  </w:style>
  <w:style w:type="paragraph" w:styleId="Heading2">
    <w:name w:val="heading 2"/>
    <w:basedOn w:val="Normal"/>
    <w:next w:val="Normal"/>
    <w:link w:val="Heading2Char"/>
    <w:qFormat/>
    <w:rsid w:val="00BB2D8B"/>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B2D8B"/>
    <w:pPr>
      <w:keepNext/>
      <w:spacing w:after="120"/>
      <w:jc w:val="center"/>
      <w:outlineLvl w:val="2"/>
    </w:pPr>
    <w:rPr>
      <w:b/>
      <w:sz w:val="26"/>
      <w:szCs w:val="20"/>
      <w:lang w:val="x-none" w:eastAsia="x-none"/>
    </w:rPr>
  </w:style>
  <w:style w:type="paragraph" w:styleId="Heading5">
    <w:name w:val="heading 5"/>
    <w:basedOn w:val="Normal"/>
    <w:next w:val="Normal"/>
    <w:link w:val="Heading5Char"/>
    <w:uiPriority w:val="9"/>
    <w:unhideWhenUsed/>
    <w:qFormat/>
    <w:rsid w:val="00A300C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B59AB"/>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D4278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42789"/>
  </w:style>
  <w:style w:type="paragraph" w:styleId="Footer">
    <w:name w:val="footer"/>
    <w:basedOn w:val="Normal"/>
    <w:link w:val="FooterChar"/>
    <w:uiPriority w:val="99"/>
    <w:unhideWhenUsed/>
    <w:rsid w:val="00D4278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42789"/>
  </w:style>
  <w:style w:type="paragraph" w:styleId="NormalWeb">
    <w:name w:val="Normal (Web)"/>
    <w:basedOn w:val="Normal"/>
    <w:rsid w:val="00A769E8"/>
    <w:pPr>
      <w:spacing w:before="100" w:beforeAutospacing="1" w:after="100" w:afterAutospacing="1"/>
    </w:pPr>
  </w:style>
  <w:style w:type="paragraph" w:customStyle="1" w:styleId="text-centur">
    <w:name w:val="text-centur"/>
    <w:basedOn w:val="Normal"/>
    <w:rsid w:val="00A769E8"/>
    <w:pPr>
      <w:spacing w:before="100" w:beforeAutospacing="1" w:after="100" w:afterAutospacing="1"/>
    </w:pPr>
  </w:style>
  <w:style w:type="paragraph" w:styleId="BlockText">
    <w:name w:val="Block Text"/>
    <w:basedOn w:val="Normal"/>
    <w:rsid w:val="00A769E8"/>
    <w:pPr>
      <w:ind w:left="-1080" w:right="-720"/>
    </w:pPr>
    <w:rPr>
      <w:rFonts w:ascii="VNI-Times" w:hAnsi="VNI-Times"/>
      <w:sz w:val="28"/>
    </w:rPr>
  </w:style>
  <w:style w:type="character" w:customStyle="1" w:styleId="Heading1Char">
    <w:name w:val="Heading 1 Char"/>
    <w:basedOn w:val="DefaultParagraphFont"/>
    <w:link w:val="Heading1"/>
    <w:rsid w:val="00BB2D8B"/>
    <w:rPr>
      <w:rFonts w:ascii=".VnTime" w:eastAsia="Times New Roman" w:hAnsi=".VnTime" w:cs="Times New Roman"/>
      <w:b/>
      <w:sz w:val="28"/>
      <w:szCs w:val="20"/>
      <w:lang w:val="x-none" w:eastAsia="x-none"/>
    </w:rPr>
  </w:style>
  <w:style w:type="character" w:customStyle="1" w:styleId="Heading2Char">
    <w:name w:val="Heading 2 Char"/>
    <w:basedOn w:val="DefaultParagraphFont"/>
    <w:link w:val="Heading2"/>
    <w:rsid w:val="00BB2D8B"/>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BB2D8B"/>
    <w:rPr>
      <w:rFonts w:ascii="Times New Roman" w:eastAsia="Times New Roman" w:hAnsi="Times New Roman" w:cs="Times New Roman"/>
      <w:b/>
      <w:sz w:val="26"/>
      <w:szCs w:val="20"/>
      <w:lang w:val="x-none" w:eastAsia="x-none"/>
    </w:rPr>
  </w:style>
  <w:style w:type="paragraph" w:styleId="ListParagraph">
    <w:name w:val="List Paragraph"/>
    <w:basedOn w:val="Normal"/>
    <w:uiPriority w:val="34"/>
    <w:qFormat/>
    <w:rsid w:val="006522F1"/>
    <w:pPr>
      <w:ind w:left="720"/>
      <w:contextualSpacing/>
    </w:pPr>
    <w:rPr>
      <w:sz w:val="36"/>
      <w:szCs w:val="36"/>
    </w:rPr>
  </w:style>
  <w:style w:type="character" w:styleId="Hyperlink">
    <w:name w:val="Hyperlink"/>
    <w:basedOn w:val="DefaultParagraphFont"/>
    <w:uiPriority w:val="99"/>
    <w:unhideWhenUsed/>
    <w:rsid w:val="006522F1"/>
    <w:rPr>
      <w:color w:val="0563C1" w:themeColor="hyperlink"/>
      <w:u w:val="single"/>
    </w:rPr>
  </w:style>
  <w:style w:type="paragraph" w:customStyle="1" w:styleId="dammoi">
    <w:name w:val="dam moi"/>
    <w:basedOn w:val="Normal"/>
    <w:link w:val="dammoiChar"/>
    <w:rsid w:val="009F1D00"/>
    <w:pPr>
      <w:widowControl w:val="0"/>
      <w:spacing w:before="60" w:line="288" w:lineRule="auto"/>
      <w:ind w:firstLine="397"/>
      <w:jc w:val="both"/>
    </w:pPr>
    <w:rPr>
      <w:b/>
      <w:sz w:val="25"/>
      <w:szCs w:val="20"/>
    </w:rPr>
  </w:style>
  <w:style w:type="character" w:customStyle="1" w:styleId="dammoiChar">
    <w:name w:val="dam moi Char"/>
    <w:link w:val="dammoi"/>
    <w:rsid w:val="009F1D00"/>
    <w:rPr>
      <w:rFonts w:ascii="Times New Roman" w:eastAsia="Times New Roman" w:hAnsi="Times New Roman" w:cs="Times New Roman"/>
      <w:b/>
      <w:sz w:val="25"/>
      <w:szCs w:val="20"/>
    </w:rPr>
  </w:style>
  <w:style w:type="character" w:customStyle="1" w:styleId="Heading5Char">
    <w:name w:val="Heading 5 Char"/>
    <w:basedOn w:val="DefaultParagraphFont"/>
    <w:link w:val="Heading5"/>
    <w:uiPriority w:val="9"/>
    <w:rsid w:val="00A300C7"/>
    <w:rPr>
      <w:rFonts w:asciiTheme="majorHAnsi" w:eastAsiaTheme="majorEastAsia" w:hAnsiTheme="majorHAnsi" w:cstheme="majorBidi"/>
      <w:color w:val="2E74B5" w:themeColor="accent1" w:themeShade="BF"/>
      <w:sz w:val="24"/>
      <w:szCs w:val="24"/>
    </w:rPr>
  </w:style>
  <w:style w:type="paragraph" w:customStyle="1" w:styleId="3">
    <w:name w:val="3."/>
    <w:basedOn w:val="Normal"/>
    <w:qFormat/>
    <w:rsid w:val="00B9137A"/>
    <w:pPr>
      <w:shd w:val="clear" w:color="auto" w:fill="FFFFFF"/>
      <w:spacing w:line="360" w:lineRule="auto"/>
      <w:jc w:val="both"/>
      <w:textAlignment w:val="baseline"/>
    </w:pPr>
    <w:rPr>
      <w:b/>
      <w:i/>
      <w:sz w:val="28"/>
      <w:szCs w:val="28"/>
      <w:bdr w:val="none" w:sz="0" w:space="0" w:color="auto" w:frame="1"/>
      <w:lang w:eastAsia="vi-VN"/>
    </w:rPr>
  </w:style>
  <w:style w:type="paragraph" w:styleId="BodyText">
    <w:name w:val="Body Text"/>
    <w:basedOn w:val="Normal"/>
    <w:link w:val="BodyTextChar"/>
    <w:rsid w:val="0059052E"/>
    <w:pPr>
      <w:jc w:val="both"/>
    </w:pPr>
    <w:rPr>
      <w:rFonts w:ascii="VNtimes new roman" w:hAnsi="VNtimes new roman"/>
      <w:sz w:val="28"/>
      <w:szCs w:val="20"/>
    </w:rPr>
  </w:style>
  <w:style w:type="character" w:customStyle="1" w:styleId="BodyTextChar">
    <w:name w:val="Body Text Char"/>
    <w:basedOn w:val="DefaultParagraphFont"/>
    <w:link w:val="BodyText"/>
    <w:rsid w:val="0059052E"/>
    <w:rPr>
      <w:rFonts w:ascii="VNtimes new roman" w:eastAsia="Times New Roman" w:hAnsi="VN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A9C2-F9BC-4F4C-B36B-51E8448B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2020-11-20T01:15:00Z</dcterms:created>
  <dcterms:modified xsi:type="dcterms:W3CDTF">2020-12-25T07:04:00Z</dcterms:modified>
</cp:coreProperties>
</file>