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220A" w:rsidRPr="00C738DC" w:rsidRDefault="00337489" w:rsidP="00D6109D">
      <w:pPr>
        <w:jc w:val="center"/>
        <w:rPr>
          <w:rFonts w:cs="Times New Roman"/>
          <w:b/>
          <w:sz w:val="40"/>
          <w:szCs w:val="26"/>
        </w:rPr>
      </w:pPr>
      <w:r w:rsidRPr="00C738DC">
        <w:rPr>
          <w:rFonts w:cs="Times New Roman"/>
          <w:b/>
          <w:sz w:val="40"/>
          <w:szCs w:val="26"/>
        </w:rPr>
        <w:t xml:space="preserve">NỘI DUNG </w:t>
      </w:r>
      <w:r w:rsidR="00D6109D" w:rsidRPr="00C738DC">
        <w:rPr>
          <w:rFonts w:cs="Times New Roman"/>
          <w:b/>
          <w:sz w:val="40"/>
          <w:szCs w:val="26"/>
        </w:rPr>
        <w:t>ÔN TẬP CAO ĐẲNG ĐIỀU DƯỠNG</w:t>
      </w:r>
    </w:p>
    <w:p w:rsidR="009836AE" w:rsidRDefault="009836AE" w:rsidP="00337489">
      <w:pPr>
        <w:pStyle w:val="TOCHeading"/>
      </w:pPr>
    </w:p>
    <w:p w:rsidR="00D6109D" w:rsidRPr="00C55909" w:rsidRDefault="00D6109D" w:rsidP="00D6109D">
      <w:pPr>
        <w:jc w:val="center"/>
        <w:rPr>
          <w:rFonts w:cs="Times New Roman"/>
          <w:b/>
          <w:sz w:val="26"/>
          <w:szCs w:val="26"/>
        </w:rPr>
      </w:pPr>
    </w:p>
    <w:p w:rsidR="00D6109D" w:rsidRPr="00C55909" w:rsidRDefault="00D6109D" w:rsidP="00D6109D">
      <w:pPr>
        <w:jc w:val="center"/>
        <w:rPr>
          <w:rFonts w:cs="Times New Roman"/>
          <w:b/>
          <w:sz w:val="26"/>
          <w:szCs w:val="26"/>
        </w:rPr>
      </w:pPr>
    </w:p>
    <w:p w:rsidR="00D6109D" w:rsidRDefault="00D6109D" w:rsidP="00D6109D">
      <w:pPr>
        <w:jc w:val="center"/>
        <w:rPr>
          <w:rFonts w:cs="Times New Roman"/>
          <w:b/>
          <w:sz w:val="26"/>
          <w:szCs w:val="26"/>
        </w:rPr>
      </w:pPr>
    </w:p>
    <w:p w:rsidR="006F41BD" w:rsidRDefault="006F41BD" w:rsidP="00D6109D">
      <w:pPr>
        <w:jc w:val="center"/>
        <w:rPr>
          <w:rFonts w:cs="Times New Roman"/>
          <w:b/>
          <w:sz w:val="26"/>
          <w:szCs w:val="26"/>
        </w:rPr>
      </w:pPr>
    </w:p>
    <w:p w:rsidR="006F41BD" w:rsidRDefault="006F41BD" w:rsidP="00D6109D">
      <w:pPr>
        <w:jc w:val="center"/>
        <w:rPr>
          <w:rFonts w:cs="Times New Roman"/>
          <w:b/>
          <w:sz w:val="26"/>
          <w:szCs w:val="26"/>
        </w:rPr>
      </w:pPr>
    </w:p>
    <w:p w:rsidR="006F41BD" w:rsidRDefault="006F41BD" w:rsidP="00D6109D">
      <w:pPr>
        <w:jc w:val="center"/>
        <w:rPr>
          <w:rFonts w:cs="Times New Roman"/>
          <w:b/>
          <w:sz w:val="26"/>
          <w:szCs w:val="26"/>
        </w:rPr>
      </w:pPr>
    </w:p>
    <w:p w:rsidR="006F41BD" w:rsidRDefault="006F41BD" w:rsidP="00D6109D">
      <w:pPr>
        <w:jc w:val="center"/>
        <w:rPr>
          <w:rFonts w:cs="Times New Roman"/>
          <w:b/>
          <w:sz w:val="26"/>
          <w:szCs w:val="26"/>
        </w:rPr>
      </w:pPr>
    </w:p>
    <w:p w:rsidR="006F41BD" w:rsidRDefault="006F41BD" w:rsidP="00D6109D">
      <w:pPr>
        <w:jc w:val="center"/>
        <w:rPr>
          <w:rFonts w:cs="Times New Roman"/>
          <w:b/>
          <w:sz w:val="26"/>
          <w:szCs w:val="26"/>
        </w:rPr>
      </w:pPr>
    </w:p>
    <w:p w:rsidR="006F41BD" w:rsidRDefault="006F41BD" w:rsidP="00D6109D">
      <w:pPr>
        <w:jc w:val="center"/>
        <w:rPr>
          <w:rFonts w:cs="Times New Roman"/>
          <w:b/>
          <w:sz w:val="26"/>
          <w:szCs w:val="26"/>
        </w:rPr>
      </w:pPr>
    </w:p>
    <w:p w:rsidR="006F41BD" w:rsidRDefault="006F41BD" w:rsidP="00D6109D">
      <w:pPr>
        <w:jc w:val="center"/>
        <w:rPr>
          <w:rFonts w:cs="Times New Roman"/>
          <w:b/>
          <w:sz w:val="26"/>
          <w:szCs w:val="26"/>
        </w:rPr>
      </w:pPr>
    </w:p>
    <w:p w:rsidR="006F41BD" w:rsidRDefault="006F41BD" w:rsidP="00D6109D">
      <w:pPr>
        <w:jc w:val="center"/>
        <w:rPr>
          <w:rFonts w:cs="Times New Roman"/>
          <w:b/>
          <w:sz w:val="26"/>
          <w:szCs w:val="26"/>
        </w:rPr>
      </w:pPr>
    </w:p>
    <w:p w:rsidR="006F41BD" w:rsidRDefault="006F41BD" w:rsidP="00D6109D">
      <w:pPr>
        <w:jc w:val="center"/>
        <w:rPr>
          <w:rFonts w:cs="Times New Roman"/>
          <w:b/>
          <w:sz w:val="26"/>
          <w:szCs w:val="26"/>
        </w:rPr>
      </w:pPr>
    </w:p>
    <w:p w:rsidR="006F41BD" w:rsidRDefault="006F41BD" w:rsidP="00D6109D">
      <w:pPr>
        <w:jc w:val="center"/>
        <w:rPr>
          <w:rFonts w:cs="Times New Roman"/>
          <w:b/>
          <w:sz w:val="26"/>
          <w:szCs w:val="26"/>
        </w:rPr>
      </w:pPr>
    </w:p>
    <w:p w:rsidR="006F41BD" w:rsidRDefault="006F41BD" w:rsidP="00D6109D">
      <w:pPr>
        <w:jc w:val="center"/>
        <w:rPr>
          <w:rFonts w:cs="Times New Roman"/>
          <w:b/>
          <w:sz w:val="26"/>
          <w:szCs w:val="26"/>
        </w:rPr>
      </w:pPr>
    </w:p>
    <w:p w:rsidR="006F41BD" w:rsidRDefault="006F41BD" w:rsidP="00D6109D">
      <w:pPr>
        <w:jc w:val="center"/>
        <w:rPr>
          <w:rFonts w:cs="Times New Roman"/>
          <w:b/>
          <w:sz w:val="26"/>
          <w:szCs w:val="26"/>
        </w:rPr>
      </w:pPr>
    </w:p>
    <w:p w:rsidR="006F41BD" w:rsidRPr="00C55909" w:rsidRDefault="006F41BD" w:rsidP="00D6109D">
      <w:pPr>
        <w:jc w:val="center"/>
        <w:rPr>
          <w:rFonts w:cs="Times New Roman"/>
          <w:b/>
          <w:sz w:val="26"/>
          <w:szCs w:val="26"/>
        </w:rPr>
      </w:pPr>
    </w:p>
    <w:p w:rsidR="00D6109D" w:rsidRPr="00C55909" w:rsidRDefault="00D6109D" w:rsidP="00D6109D">
      <w:pPr>
        <w:jc w:val="center"/>
        <w:rPr>
          <w:rFonts w:cs="Times New Roman"/>
          <w:b/>
          <w:sz w:val="26"/>
          <w:szCs w:val="26"/>
        </w:rPr>
      </w:pPr>
    </w:p>
    <w:p w:rsidR="00A80454" w:rsidRDefault="00A80454" w:rsidP="009836AE">
      <w:pPr>
        <w:rPr>
          <w:rFonts w:cs="Times New Roman"/>
          <w:b/>
          <w:sz w:val="26"/>
          <w:szCs w:val="26"/>
        </w:rPr>
      </w:pPr>
    </w:p>
    <w:p w:rsidR="00A80454" w:rsidRPr="00C55909" w:rsidRDefault="00A80454" w:rsidP="00D6109D">
      <w:pPr>
        <w:jc w:val="center"/>
        <w:rPr>
          <w:rFonts w:cs="Times New Roman"/>
          <w:b/>
          <w:sz w:val="26"/>
          <w:szCs w:val="26"/>
        </w:rPr>
      </w:pPr>
    </w:p>
    <w:p w:rsidR="00316123" w:rsidRDefault="00316123" w:rsidP="00316123">
      <w:pPr>
        <w:rPr>
          <w:rFonts w:cs="Times New Roman"/>
          <w:b/>
          <w:sz w:val="26"/>
          <w:szCs w:val="26"/>
        </w:rPr>
      </w:pPr>
    </w:p>
    <w:p w:rsidR="00337489" w:rsidRDefault="00337489">
      <w:pPr>
        <w:rPr>
          <w:rFonts w:eastAsia="Times New Roman" w:cs="Times New Roman"/>
          <w:b/>
          <w:bCs/>
          <w:sz w:val="26"/>
          <w:szCs w:val="26"/>
        </w:rPr>
      </w:pPr>
      <w:bookmarkStart w:id="0" w:name="_Toc18333801"/>
      <w:bookmarkStart w:id="1" w:name="_Toc18336855"/>
      <w:r>
        <w:rPr>
          <w:sz w:val="26"/>
          <w:szCs w:val="26"/>
        </w:rPr>
        <w:br w:type="page"/>
      </w:r>
    </w:p>
    <w:p w:rsidR="007E250B" w:rsidRDefault="007E250B" w:rsidP="00A302A1">
      <w:pPr>
        <w:pStyle w:val="Heading1"/>
        <w:jc w:val="center"/>
        <w:rPr>
          <w:color w:val="000000" w:themeColor="text1"/>
          <w:sz w:val="26"/>
          <w:szCs w:val="26"/>
        </w:rPr>
      </w:pPr>
      <w:bookmarkStart w:id="2" w:name="_Toc443861130"/>
      <w:bookmarkStart w:id="3" w:name="_Toc441489670"/>
      <w:bookmarkStart w:id="4" w:name="_Toc18336859"/>
      <w:bookmarkEnd w:id="0"/>
      <w:bookmarkEnd w:id="1"/>
    </w:p>
    <w:p w:rsidR="007E250B" w:rsidRDefault="005039C7" w:rsidP="000F7EF7">
      <w:pPr>
        <w:pStyle w:val="Normal13pt"/>
        <w:tabs>
          <w:tab w:val="left" w:pos="890"/>
          <w:tab w:val="center" w:pos="4320"/>
        </w:tabs>
        <w:spacing w:before="0" w:beforeAutospacing="0" w:after="0" w:afterAutospacing="0"/>
        <w:ind w:firstLineChars="75" w:firstLine="195"/>
        <w:jc w:val="center"/>
        <w:outlineLvl w:val="0"/>
        <w:rPr>
          <w:b/>
          <w:szCs w:val="26"/>
        </w:rPr>
      </w:pPr>
      <w:r>
        <w:rPr>
          <w:b/>
          <w:szCs w:val="26"/>
        </w:rPr>
        <w:t xml:space="preserve">BÀI </w:t>
      </w:r>
      <w:r w:rsidR="002729EC">
        <w:rPr>
          <w:b/>
          <w:szCs w:val="26"/>
        </w:rPr>
        <w:t>1</w:t>
      </w:r>
      <w:r w:rsidR="007E250B">
        <w:rPr>
          <w:b/>
          <w:szCs w:val="26"/>
        </w:rPr>
        <w:t xml:space="preserve">: </w:t>
      </w:r>
    </w:p>
    <w:p w:rsidR="000F7EF7" w:rsidRDefault="000F7EF7" w:rsidP="000F7EF7">
      <w:pPr>
        <w:adjustRightInd w:val="0"/>
        <w:snapToGrid w:val="0"/>
        <w:jc w:val="center"/>
        <w:rPr>
          <w:b/>
          <w:sz w:val="32"/>
          <w:szCs w:val="32"/>
        </w:rPr>
      </w:pPr>
      <w:r>
        <w:rPr>
          <w:b/>
          <w:sz w:val="32"/>
          <w:szCs w:val="32"/>
        </w:rPr>
        <w:t xml:space="preserve"> CHĂM SÓC BỆNH NHÂN VIÊM TUỴ CẤP</w:t>
      </w:r>
    </w:p>
    <w:p w:rsidR="000F7EF7" w:rsidRDefault="000F7EF7" w:rsidP="000F7EF7">
      <w:pPr>
        <w:adjustRightInd w:val="0"/>
        <w:snapToGrid w:val="0"/>
        <w:jc w:val="both"/>
        <w:rPr>
          <w:b/>
          <w:sz w:val="26"/>
          <w:szCs w:val="26"/>
        </w:rPr>
      </w:pPr>
    </w:p>
    <w:p w:rsidR="000F7EF7" w:rsidRDefault="000F7EF7" w:rsidP="000F7EF7">
      <w:pPr>
        <w:rPr>
          <w:b/>
        </w:rPr>
      </w:pPr>
      <w:r>
        <w:rPr>
          <w:b/>
        </w:rPr>
        <w:t xml:space="preserve">MỤC TIÊU HỌC TẬP </w:t>
      </w:r>
    </w:p>
    <w:p w:rsidR="000F7EF7" w:rsidRDefault="000F7EF7" w:rsidP="00D506FE">
      <w:pPr>
        <w:numPr>
          <w:ilvl w:val="0"/>
          <w:numId w:val="97"/>
        </w:numPr>
        <w:tabs>
          <w:tab w:val="left" w:pos="720"/>
        </w:tabs>
        <w:spacing w:after="0" w:line="240" w:lineRule="auto"/>
        <w:rPr>
          <w:iCs/>
          <w:sz w:val="26"/>
          <w:szCs w:val="26"/>
        </w:rPr>
      </w:pPr>
      <w:r>
        <w:rPr>
          <w:iCs/>
          <w:sz w:val="26"/>
          <w:szCs w:val="26"/>
        </w:rPr>
        <w:t xml:space="preserve">Trình bày được các nguyên nhân, cơ chế bệnh sinh của viêm tuỵ cấp. </w:t>
      </w:r>
    </w:p>
    <w:p w:rsidR="000F7EF7" w:rsidRDefault="000F7EF7" w:rsidP="00D506FE">
      <w:pPr>
        <w:numPr>
          <w:ilvl w:val="0"/>
          <w:numId w:val="97"/>
        </w:numPr>
        <w:tabs>
          <w:tab w:val="left" w:pos="720"/>
        </w:tabs>
        <w:spacing w:after="0" w:line="240" w:lineRule="auto"/>
        <w:rPr>
          <w:iCs/>
          <w:sz w:val="26"/>
          <w:szCs w:val="26"/>
        </w:rPr>
      </w:pPr>
      <w:r>
        <w:rPr>
          <w:iCs/>
          <w:sz w:val="26"/>
          <w:szCs w:val="26"/>
        </w:rPr>
        <w:t xml:space="preserve">Mô tả được các triệu chứng lâm sàng, nguyên tắc điều trị và biến chứng của viêm tuỵ cấp. </w:t>
      </w:r>
    </w:p>
    <w:p w:rsidR="000F7EF7" w:rsidRDefault="000F7EF7" w:rsidP="00D506FE">
      <w:pPr>
        <w:numPr>
          <w:ilvl w:val="0"/>
          <w:numId w:val="97"/>
        </w:numPr>
        <w:tabs>
          <w:tab w:val="left" w:pos="720"/>
        </w:tabs>
        <w:spacing w:after="0" w:line="240" w:lineRule="auto"/>
        <w:rPr>
          <w:iCs/>
          <w:sz w:val="26"/>
          <w:szCs w:val="26"/>
        </w:rPr>
      </w:pPr>
      <w:r>
        <w:rPr>
          <w:iCs/>
          <w:sz w:val="26"/>
          <w:szCs w:val="26"/>
        </w:rPr>
        <w:t xml:space="preserve">Lập được kế hoạch chăm sóc bệnh nhân viêm tuỵ cấp. </w:t>
      </w:r>
    </w:p>
    <w:p w:rsidR="000F7EF7" w:rsidRDefault="000F7EF7" w:rsidP="000F7EF7">
      <w:pPr>
        <w:adjustRightInd w:val="0"/>
        <w:snapToGrid w:val="0"/>
        <w:jc w:val="both"/>
        <w:rPr>
          <w:sz w:val="26"/>
          <w:szCs w:val="26"/>
        </w:rPr>
      </w:pPr>
    </w:p>
    <w:p w:rsidR="000F7EF7" w:rsidRDefault="000F7EF7" w:rsidP="000F7EF7">
      <w:pPr>
        <w:adjustRightInd w:val="0"/>
        <w:snapToGrid w:val="0"/>
        <w:jc w:val="both"/>
        <w:rPr>
          <w:b/>
          <w:sz w:val="28"/>
          <w:szCs w:val="28"/>
        </w:rPr>
      </w:pPr>
      <w:r>
        <w:rPr>
          <w:b/>
          <w:sz w:val="28"/>
          <w:szCs w:val="28"/>
        </w:rPr>
        <w:t xml:space="preserve">1. BỆNH HỌC </w:t>
      </w:r>
    </w:p>
    <w:p w:rsidR="000F7EF7" w:rsidRDefault="000F7EF7" w:rsidP="000F7EF7">
      <w:pPr>
        <w:adjustRightInd w:val="0"/>
        <w:snapToGrid w:val="0"/>
        <w:jc w:val="both"/>
        <w:rPr>
          <w:sz w:val="26"/>
          <w:szCs w:val="26"/>
        </w:rPr>
      </w:pPr>
      <w:r>
        <w:rPr>
          <w:b/>
          <w:sz w:val="28"/>
          <w:szCs w:val="28"/>
        </w:rPr>
        <w:t xml:space="preserve">1.1. Bệnh nguyên </w:t>
      </w:r>
    </w:p>
    <w:p w:rsidR="000F7EF7" w:rsidRDefault="000F7EF7" w:rsidP="00D506FE">
      <w:pPr>
        <w:numPr>
          <w:ilvl w:val="0"/>
          <w:numId w:val="98"/>
        </w:numPr>
        <w:tabs>
          <w:tab w:val="left" w:pos="605"/>
        </w:tabs>
        <w:adjustRightInd w:val="0"/>
        <w:snapToGrid w:val="0"/>
        <w:spacing w:after="0" w:line="240" w:lineRule="auto"/>
        <w:jc w:val="both"/>
        <w:rPr>
          <w:sz w:val="26"/>
          <w:szCs w:val="26"/>
        </w:rPr>
      </w:pPr>
      <w:r>
        <w:rPr>
          <w:sz w:val="26"/>
          <w:szCs w:val="26"/>
        </w:rPr>
        <w:t xml:space="preserve">Sỏi đường mật. </w:t>
      </w:r>
    </w:p>
    <w:p w:rsidR="000F7EF7" w:rsidRDefault="000F7EF7" w:rsidP="00D506FE">
      <w:pPr>
        <w:numPr>
          <w:ilvl w:val="0"/>
          <w:numId w:val="98"/>
        </w:numPr>
        <w:tabs>
          <w:tab w:val="left" w:pos="605"/>
        </w:tabs>
        <w:adjustRightInd w:val="0"/>
        <w:snapToGrid w:val="0"/>
        <w:spacing w:after="0" w:line="240" w:lineRule="auto"/>
        <w:jc w:val="both"/>
        <w:rPr>
          <w:sz w:val="26"/>
          <w:szCs w:val="26"/>
        </w:rPr>
      </w:pPr>
      <w:r>
        <w:rPr>
          <w:sz w:val="26"/>
          <w:szCs w:val="26"/>
        </w:rPr>
        <w:t xml:space="preserve">Ký sinh trùng: giun đũa là nguyên nhân hay gặp nhất. </w:t>
      </w:r>
    </w:p>
    <w:p w:rsidR="000F7EF7" w:rsidRDefault="000F7EF7" w:rsidP="00D506FE">
      <w:pPr>
        <w:numPr>
          <w:ilvl w:val="0"/>
          <w:numId w:val="98"/>
        </w:numPr>
        <w:tabs>
          <w:tab w:val="left" w:pos="605"/>
        </w:tabs>
        <w:adjustRightInd w:val="0"/>
        <w:snapToGrid w:val="0"/>
        <w:spacing w:after="0" w:line="240" w:lineRule="auto"/>
        <w:jc w:val="both"/>
        <w:rPr>
          <w:sz w:val="26"/>
          <w:szCs w:val="26"/>
        </w:rPr>
      </w:pPr>
      <w:r>
        <w:rPr>
          <w:sz w:val="26"/>
          <w:szCs w:val="26"/>
        </w:rPr>
        <w:t xml:space="preserve">Virus: quai bị. </w:t>
      </w:r>
    </w:p>
    <w:p w:rsidR="000F7EF7" w:rsidRDefault="000F7EF7" w:rsidP="00D506FE">
      <w:pPr>
        <w:numPr>
          <w:ilvl w:val="0"/>
          <w:numId w:val="98"/>
        </w:numPr>
        <w:tabs>
          <w:tab w:val="left" w:pos="605"/>
        </w:tabs>
        <w:adjustRightInd w:val="0"/>
        <w:snapToGrid w:val="0"/>
        <w:spacing w:after="0" w:line="240" w:lineRule="auto"/>
        <w:jc w:val="both"/>
        <w:rPr>
          <w:sz w:val="26"/>
          <w:szCs w:val="26"/>
        </w:rPr>
      </w:pPr>
      <w:r>
        <w:rPr>
          <w:sz w:val="26"/>
          <w:szCs w:val="26"/>
        </w:rPr>
        <w:t xml:space="preserve">Do rượu gây viêm tuỵ cấp và tuỵ mạn. </w:t>
      </w:r>
    </w:p>
    <w:p w:rsidR="000F7EF7" w:rsidRDefault="000F7EF7" w:rsidP="00D506FE">
      <w:pPr>
        <w:numPr>
          <w:ilvl w:val="0"/>
          <w:numId w:val="98"/>
        </w:numPr>
        <w:tabs>
          <w:tab w:val="left" w:pos="605"/>
        </w:tabs>
        <w:adjustRightInd w:val="0"/>
        <w:snapToGrid w:val="0"/>
        <w:spacing w:after="0" w:line="240" w:lineRule="auto"/>
        <w:jc w:val="both"/>
        <w:rPr>
          <w:sz w:val="26"/>
          <w:szCs w:val="26"/>
        </w:rPr>
      </w:pPr>
      <w:r>
        <w:rPr>
          <w:sz w:val="26"/>
          <w:szCs w:val="26"/>
        </w:rPr>
        <w:t xml:space="preserve">Sau phẩu thuật bụng chụp đường mật ngược dòng qua nội soi. </w:t>
      </w:r>
    </w:p>
    <w:p w:rsidR="000F7EF7" w:rsidRDefault="000F7EF7" w:rsidP="00D506FE">
      <w:pPr>
        <w:numPr>
          <w:ilvl w:val="0"/>
          <w:numId w:val="98"/>
        </w:numPr>
        <w:tabs>
          <w:tab w:val="left" w:pos="605"/>
        </w:tabs>
        <w:adjustRightInd w:val="0"/>
        <w:snapToGrid w:val="0"/>
        <w:spacing w:after="0" w:line="240" w:lineRule="auto"/>
        <w:jc w:val="both"/>
        <w:rPr>
          <w:sz w:val="26"/>
          <w:szCs w:val="26"/>
        </w:rPr>
      </w:pPr>
      <w:r>
        <w:rPr>
          <w:sz w:val="26"/>
          <w:szCs w:val="26"/>
        </w:rPr>
        <w:t xml:space="preserve">Chấn thương vùng bụng. </w:t>
      </w:r>
    </w:p>
    <w:p w:rsidR="000F7EF7" w:rsidRDefault="000F7EF7" w:rsidP="00D506FE">
      <w:pPr>
        <w:numPr>
          <w:ilvl w:val="0"/>
          <w:numId w:val="98"/>
        </w:numPr>
        <w:tabs>
          <w:tab w:val="left" w:pos="605"/>
        </w:tabs>
        <w:adjustRightInd w:val="0"/>
        <w:snapToGrid w:val="0"/>
        <w:spacing w:after="0" w:line="240" w:lineRule="auto"/>
        <w:jc w:val="both"/>
        <w:rPr>
          <w:sz w:val="26"/>
          <w:szCs w:val="26"/>
        </w:rPr>
      </w:pPr>
      <w:r>
        <w:rPr>
          <w:sz w:val="26"/>
          <w:szCs w:val="26"/>
        </w:rPr>
        <w:t xml:space="preserve">Suy dinh dưỡng. </w:t>
      </w:r>
    </w:p>
    <w:p w:rsidR="000F7EF7" w:rsidRDefault="000F7EF7" w:rsidP="00D506FE">
      <w:pPr>
        <w:numPr>
          <w:ilvl w:val="0"/>
          <w:numId w:val="98"/>
        </w:numPr>
        <w:tabs>
          <w:tab w:val="left" w:pos="605"/>
        </w:tabs>
        <w:adjustRightInd w:val="0"/>
        <w:snapToGrid w:val="0"/>
        <w:spacing w:after="0" w:line="240" w:lineRule="auto"/>
        <w:jc w:val="both"/>
        <w:rPr>
          <w:sz w:val="26"/>
          <w:szCs w:val="26"/>
        </w:rPr>
      </w:pPr>
      <w:r>
        <w:rPr>
          <w:sz w:val="26"/>
          <w:szCs w:val="26"/>
        </w:rPr>
        <w:t xml:space="preserve">Do thuốc, nhất là corticoid. </w:t>
      </w:r>
    </w:p>
    <w:p w:rsidR="000F7EF7" w:rsidRDefault="000F7EF7" w:rsidP="00D506FE">
      <w:pPr>
        <w:numPr>
          <w:ilvl w:val="0"/>
          <w:numId w:val="98"/>
        </w:numPr>
        <w:tabs>
          <w:tab w:val="left" w:pos="605"/>
        </w:tabs>
        <w:adjustRightInd w:val="0"/>
        <w:snapToGrid w:val="0"/>
        <w:spacing w:after="0" w:line="240" w:lineRule="auto"/>
        <w:jc w:val="both"/>
        <w:rPr>
          <w:sz w:val="26"/>
          <w:szCs w:val="26"/>
        </w:rPr>
      </w:pPr>
      <w:r>
        <w:rPr>
          <w:sz w:val="26"/>
          <w:szCs w:val="26"/>
        </w:rPr>
        <w:t xml:space="preserve">Do thủng ổ loét dạ dày tá tràng dính vào tuỵ. </w:t>
      </w:r>
    </w:p>
    <w:p w:rsidR="000F7EF7" w:rsidRDefault="000F7EF7" w:rsidP="00D506FE">
      <w:pPr>
        <w:numPr>
          <w:ilvl w:val="0"/>
          <w:numId w:val="98"/>
        </w:numPr>
        <w:tabs>
          <w:tab w:val="left" w:pos="605"/>
        </w:tabs>
        <w:adjustRightInd w:val="0"/>
        <w:snapToGrid w:val="0"/>
        <w:spacing w:after="0" w:line="240" w:lineRule="auto"/>
        <w:jc w:val="both"/>
        <w:rPr>
          <w:sz w:val="26"/>
          <w:szCs w:val="26"/>
        </w:rPr>
      </w:pPr>
      <w:r>
        <w:rPr>
          <w:sz w:val="26"/>
          <w:szCs w:val="26"/>
        </w:rPr>
        <w:t xml:space="preserve">Túi thừa tá tràng. </w:t>
      </w:r>
    </w:p>
    <w:p w:rsidR="000F7EF7" w:rsidRDefault="000F7EF7" w:rsidP="00D506FE">
      <w:pPr>
        <w:numPr>
          <w:ilvl w:val="0"/>
          <w:numId w:val="98"/>
        </w:numPr>
        <w:tabs>
          <w:tab w:val="left" w:pos="605"/>
        </w:tabs>
        <w:adjustRightInd w:val="0"/>
        <w:snapToGrid w:val="0"/>
        <w:spacing w:after="0" w:line="240" w:lineRule="auto"/>
        <w:jc w:val="both"/>
        <w:rPr>
          <w:sz w:val="26"/>
          <w:szCs w:val="26"/>
        </w:rPr>
      </w:pPr>
      <w:r>
        <w:rPr>
          <w:sz w:val="26"/>
          <w:szCs w:val="26"/>
        </w:rPr>
        <w:t xml:space="preserve">Ống tuỵ chia đôi. </w:t>
      </w:r>
    </w:p>
    <w:p w:rsidR="000F7EF7" w:rsidRDefault="000F7EF7" w:rsidP="000F7EF7">
      <w:pPr>
        <w:adjustRightInd w:val="0"/>
        <w:snapToGrid w:val="0"/>
        <w:jc w:val="both"/>
        <w:rPr>
          <w:sz w:val="26"/>
          <w:szCs w:val="26"/>
        </w:rPr>
      </w:pPr>
      <w:r>
        <w:rPr>
          <w:b/>
          <w:sz w:val="28"/>
          <w:szCs w:val="28"/>
        </w:rPr>
        <w:t xml:space="preserve">1.2. Cơ chế bệnh sinh </w:t>
      </w:r>
    </w:p>
    <w:p w:rsidR="000F7EF7" w:rsidRDefault="000F7EF7" w:rsidP="00D506FE">
      <w:pPr>
        <w:numPr>
          <w:ilvl w:val="0"/>
          <w:numId w:val="99"/>
        </w:numPr>
        <w:tabs>
          <w:tab w:val="left" w:pos="605"/>
        </w:tabs>
        <w:adjustRightInd w:val="0"/>
        <w:snapToGrid w:val="0"/>
        <w:spacing w:after="0" w:line="240" w:lineRule="auto"/>
        <w:jc w:val="both"/>
        <w:rPr>
          <w:sz w:val="26"/>
          <w:szCs w:val="26"/>
        </w:rPr>
      </w:pPr>
      <w:r>
        <w:rPr>
          <w:sz w:val="26"/>
          <w:szCs w:val="26"/>
        </w:rPr>
        <w:t>Thuyết ống dẫn: do sự trào ngược dịch mật, dịch tá tràng vào tuyến tuỵ, có thể do sỏi kẹt ở bóng Vater, co thắt cơ vòng Oddi hoặc có thể do sự tăng áp lực ở đường mật do giun đũa. Thuyết này không được chấp nhận vì hiện tượng trào ngược có thể xảy ra ở người bình thường hoặc khi chụp đường mật có cản quang.</w:t>
      </w:r>
    </w:p>
    <w:p w:rsidR="000F7EF7" w:rsidRDefault="000F7EF7" w:rsidP="00D506FE">
      <w:pPr>
        <w:numPr>
          <w:ilvl w:val="0"/>
          <w:numId w:val="99"/>
        </w:numPr>
        <w:tabs>
          <w:tab w:val="left" w:pos="605"/>
        </w:tabs>
        <w:adjustRightInd w:val="0"/>
        <w:snapToGrid w:val="0"/>
        <w:spacing w:after="0" w:line="240" w:lineRule="auto"/>
        <w:jc w:val="both"/>
        <w:rPr>
          <w:sz w:val="26"/>
          <w:szCs w:val="26"/>
        </w:rPr>
      </w:pPr>
      <w:r>
        <w:rPr>
          <w:sz w:val="26"/>
          <w:szCs w:val="26"/>
        </w:rPr>
        <w:t xml:space="preserve">Thuyết mạch máu: nhồi máu tuỵ do tắc tĩnh mạch và do sự phóng thích các kinase tổ chức vào máu làm hoạt hoá tại chỗ men này. </w:t>
      </w:r>
    </w:p>
    <w:p w:rsidR="000F7EF7" w:rsidRDefault="000F7EF7" w:rsidP="00D506FE">
      <w:pPr>
        <w:numPr>
          <w:ilvl w:val="0"/>
          <w:numId w:val="99"/>
        </w:numPr>
        <w:tabs>
          <w:tab w:val="left" w:pos="605"/>
        </w:tabs>
        <w:adjustRightInd w:val="0"/>
        <w:snapToGrid w:val="0"/>
        <w:spacing w:after="0" w:line="240" w:lineRule="auto"/>
        <w:jc w:val="both"/>
        <w:rPr>
          <w:sz w:val="26"/>
          <w:szCs w:val="26"/>
        </w:rPr>
      </w:pPr>
      <w:r>
        <w:rPr>
          <w:sz w:val="26"/>
          <w:szCs w:val="26"/>
        </w:rPr>
        <w:t xml:space="preserve">Thuyết quá mẫn: hay còn gọi là thuyết thần kinh X vì có sự giống nhau về triệu chứng trong cường phó giao cảm và viêm tuỵ cấp. </w:t>
      </w:r>
    </w:p>
    <w:p w:rsidR="000F7EF7" w:rsidRDefault="000F7EF7" w:rsidP="00D506FE">
      <w:pPr>
        <w:numPr>
          <w:ilvl w:val="0"/>
          <w:numId w:val="99"/>
        </w:numPr>
        <w:tabs>
          <w:tab w:val="left" w:pos="605"/>
        </w:tabs>
        <w:adjustRightInd w:val="0"/>
        <w:snapToGrid w:val="0"/>
        <w:spacing w:after="0" w:line="240" w:lineRule="auto"/>
        <w:jc w:val="both"/>
        <w:rPr>
          <w:sz w:val="26"/>
          <w:szCs w:val="26"/>
        </w:rPr>
      </w:pPr>
      <w:r>
        <w:rPr>
          <w:sz w:val="26"/>
          <w:szCs w:val="26"/>
        </w:rPr>
        <w:t xml:space="preserve">Thuyết dị ứng: giải thích hiện tượng tắc mạch rải rác. </w:t>
      </w:r>
    </w:p>
    <w:p w:rsidR="000F7EF7" w:rsidRDefault="000F7EF7" w:rsidP="00D506FE">
      <w:pPr>
        <w:numPr>
          <w:ilvl w:val="0"/>
          <w:numId w:val="99"/>
        </w:numPr>
        <w:tabs>
          <w:tab w:val="left" w:pos="605"/>
        </w:tabs>
        <w:adjustRightInd w:val="0"/>
        <w:snapToGrid w:val="0"/>
        <w:spacing w:after="0" w:line="240" w:lineRule="auto"/>
        <w:jc w:val="both"/>
        <w:rPr>
          <w:b/>
          <w:sz w:val="26"/>
          <w:szCs w:val="26"/>
        </w:rPr>
      </w:pPr>
      <w:r>
        <w:rPr>
          <w:sz w:val="26"/>
          <w:szCs w:val="26"/>
        </w:rPr>
        <w:lastRenderedPageBreak/>
        <w:t xml:space="preserve">Thuyết tự tiêu: giải thích trên cơ sở hoạt hoá Trypsin bởi trào ngược kinase ruột như Enterokinase, Kinase bạch cầu vi khuẩn, tiêu thể do các thương tổn tuyến tuỵ phóng thích. </w:t>
      </w:r>
    </w:p>
    <w:p w:rsidR="000F7EF7" w:rsidRDefault="000F7EF7" w:rsidP="000F7EF7">
      <w:pPr>
        <w:adjustRightInd w:val="0"/>
        <w:snapToGrid w:val="0"/>
        <w:jc w:val="both"/>
        <w:rPr>
          <w:sz w:val="26"/>
          <w:szCs w:val="26"/>
        </w:rPr>
      </w:pPr>
      <w:r>
        <w:rPr>
          <w:b/>
          <w:sz w:val="28"/>
          <w:szCs w:val="28"/>
        </w:rPr>
        <w:t xml:space="preserve">1.3. Lâm sàng </w:t>
      </w:r>
    </w:p>
    <w:p w:rsidR="000F7EF7" w:rsidRDefault="000F7EF7" w:rsidP="00D506FE">
      <w:pPr>
        <w:numPr>
          <w:ilvl w:val="0"/>
          <w:numId w:val="100"/>
        </w:numPr>
        <w:tabs>
          <w:tab w:val="left" w:pos="605"/>
        </w:tabs>
        <w:adjustRightInd w:val="0"/>
        <w:snapToGrid w:val="0"/>
        <w:spacing w:after="0" w:line="240" w:lineRule="auto"/>
        <w:jc w:val="both"/>
        <w:rPr>
          <w:sz w:val="26"/>
          <w:szCs w:val="26"/>
        </w:rPr>
      </w:pPr>
      <w:r>
        <w:rPr>
          <w:sz w:val="26"/>
          <w:szCs w:val="26"/>
        </w:rPr>
        <w:t>Đau: đột ngột, dữ dội tuỳ theo bệnh nguyên. Có thể có khởi đầu khác nhau.</w:t>
      </w:r>
    </w:p>
    <w:p w:rsidR="000F7EF7" w:rsidRDefault="000F7EF7" w:rsidP="00D506FE">
      <w:pPr>
        <w:numPr>
          <w:ilvl w:val="0"/>
          <w:numId w:val="100"/>
        </w:numPr>
        <w:tabs>
          <w:tab w:val="left" w:pos="605"/>
        </w:tabs>
        <w:adjustRightInd w:val="0"/>
        <w:snapToGrid w:val="0"/>
        <w:spacing w:after="0" w:line="240" w:lineRule="auto"/>
        <w:jc w:val="both"/>
        <w:rPr>
          <w:sz w:val="26"/>
          <w:szCs w:val="26"/>
        </w:rPr>
      </w:pPr>
      <w:r>
        <w:rPr>
          <w:sz w:val="26"/>
          <w:szCs w:val="26"/>
        </w:rPr>
        <w:t>Nôn: là triệu chứng hay gặp, tỷ lệ khoảng 70-80%, nôn xong không đỡ đau.</w:t>
      </w:r>
    </w:p>
    <w:p w:rsidR="000F7EF7" w:rsidRDefault="000F7EF7" w:rsidP="00D506FE">
      <w:pPr>
        <w:numPr>
          <w:ilvl w:val="0"/>
          <w:numId w:val="100"/>
        </w:numPr>
        <w:tabs>
          <w:tab w:val="left" w:pos="605"/>
        </w:tabs>
        <w:adjustRightInd w:val="0"/>
        <w:snapToGrid w:val="0"/>
        <w:spacing w:after="0" w:line="240" w:lineRule="auto"/>
        <w:jc w:val="both"/>
        <w:rPr>
          <w:sz w:val="26"/>
          <w:szCs w:val="26"/>
        </w:rPr>
      </w:pPr>
      <w:r>
        <w:rPr>
          <w:sz w:val="26"/>
          <w:szCs w:val="26"/>
        </w:rPr>
        <w:t xml:space="preserve">Bụng chướng: do liệt dạ dày và ruột cũng thường gặp. Một số trường hợp có dấu hiệu bụng ngoãi khoa, hoặc dấu xuất huyết nội. </w:t>
      </w:r>
    </w:p>
    <w:p w:rsidR="000F7EF7" w:rsidRDefault="000F7EF7" w:rsidP="00D506FE">
      <w:pPr>
        <w:numPr>
          <w:ilvl w:val="0"/>
          <w:numId w:val="100"/>
        </w:numPr>
        <w:tabs>
          <w:tab w:val="left" w:pos="605"/>
        </w:tabs>
        <w:adjustRightInd w:val="0"/>
        <w:snapToGrid w:val="0"/>
        <w:spacing w:after="0" w:line="240" w:lineRule="auto"/>
        <w:jc w:val="both"/>
        <w:rPr>
          <w:sz w:val="26"/>
          <w:szCs w:val="26"/>
        </w:rPr>
      </w:pPr>
      <w:r>
        <w:rPr>
          <w:sz w:val="26"/>
          <w:szCs w:val="26"/>
        </w:rPr>
        <w:t xml:space="preserve">Hội chứng nhiễm trùng: tùy theo nguyên nhân tình trạng nhiễm trùng có thể đến sớm hay muộn. </w:t>
      </w:r>
    </w:p>
    <w:p w:rsidR="000F7EF7" w:rsidRDefault="000F7EF7" w:rsidP="00D506FE">
      <w:pPr>
        <w:numPr>
          <w:ilvl w:val="0"/>
          <w:numId w:val="100"/>
        </w:numPr>
        <w:tabs>
          <w:tab w:val="left" w:pos="605"/>
        </w:tabs>
        <w:adjustRightInd w:val="0"/>
        <w:snapToGrid w:val="0"/>
        <w:spacing w:after="0" w:line="240" w:lineRule="auto"/>
        <w:jc w:val="both"/>
        <w:rPr>
          <w:sz w:val="26"/>
          <w:szCs w:val="26"/>
        </w:rPr>
      </w:pPr>
      <w:r>
        <w:rPr>
          <w:sz w:val="26"/>
          <w:szCs w:val="26"/>
        </w:rPr>
        <w:t xml:space="preserve">Với thể xuất huyết hoại tử, toàn thân có biểu hiện nhiễm trùng, nhiễm độc nặng. </w:t>
      </w:r>
    </w:p>
    <w:p w:rsidR="000F7EF7" w:rsidRDefault="000F7EF7" w:rsidP="00D506FE">
      <w:pPr>
        <w:numPr>
          <w:ilvl w:val="0"/>
          <w:numId w:val="100"/>
        </w:numPr>
        <w:tabs>
          <w:tab w:val="left" w:pos="605"/>
        </w:tabs>
        <w:adjustRightInd w:val="0"/>
        <w:snapToGrid w:val="0"/>
        <w:spacing w:after="0" w:line="240" w:lineRule="auto"/>
        <w:jc w:val="both"/>
        <w:rPr>
          <w:sz w:val="26"/>
          <w:szCs w:val="26"/>
        </w:rPr>
      </w:pPr>
      <w:r>
        <w:rPr>
          <w:sz w:val="26"/>
          <w:szCs w:val="26"/>
        </w:rPr>
        <w:t xml:space="preserve">Vàng da: ít gặp, nếu có thường là rất nặng. </w:t>
      </w:r>
    </w:p>
    <w:p w:rsidR="000F7EF7" w:rsidRDefault="000F7EF7" w:rsidP="00D506FE">
      <w:pPr>
        <w:numPr>
          <w:ilvl w:val="0"/>
          <w:numId w:val="100"/>
        </w:numPr>
        <w:tabs>
          <w:tab w:val="left" w:pos="605"/>
        </w:tabs>
        <w:adjustRightInd w:val="0"/>
        <w:snapToGrid w:val="0"/>
        <w:spacing w:after="0" w:line="240" w:lineRule="auto"/>
        <w:jc w:val="both"/>
        <w:rPr>
          <w:sz w:val="26"/>
          <w:szCs w:val="26"/>
        </w:rPr>
      </w:pPr>
      <w:r>
        <w:rPr>
          <w:sz w:val="26"/>
          <w:szCs w:val="26"/>
        </w:rPr>
        <w:t xml:space="preserve">Khám bụng: vùng Chauffard Rivet đau, điểm Mallet Guy đau, điểm Mayo-Robson đau. </w:t>
      </w:r>
    </w:p>
    <w:p w:rsidR="000F7EF7" w:rsidRDefault="000F7EF7" w:rsidP="000F7EF7">
      <w:pPr>
        <w:adjustRightInd w:val="0"/>
        <w:snapToGrid w:val="0"/>
        <w:jc w:val="both"/>
        <w:rPr>
          <w:sz w:val="26"/>
          <w:szCs w:val="26"/>
        </w:rPr>
      </w:pPr>
      <w:r>
        <w:rPr>
          <w:b/>
          <w:sz w:val="28"/>
          <w:szCs w:val="28"/>
        </w:rPr>
        <w:t xml:space="preserve">1.4. Xét nghiệm </w:t>
      </w:r>
    </w:p>
    <w:p w:rsidR="000F7EF7" w:rsidRDefault="000F7EF7" w:rsidP="00D506FE">
      <w:pPr>
        <w:numPr>
          <w:ilvl w:val="0"/>
          <w:numId w:val="101"/>
        </w:numPr>
        <w:tabs>
          <w:tab w:val="left" w:pos="605"/>
        </w:tabs>
        <w:adjustRightInd w:val="0"/>
        <w:snapToGrid w:val="0"/>
        <w:spacing w:after="0" w:line="240" w:lineRule="auto"/>
        <w:jc w:val="both"/>
        <w:rPr>
          <w:sz w:val="26"/>
          <w:szCs w:val="26"/>
        </w:rPr>
      </w:pPr>
      <w:r>
        <w:rPr>
          <w:sz w:val="26"/>
          <w:szCs w:val="26"/>
        </w:rPr>
        <w:t xml:space="preserve">Amylase máu: thường tăng sau khi đau khoảng 4-12 giờ. Với viêm tuỵ cấp thể phù nề sau khoảng 3-4 ngày sẽ trở về bình thường. </w:t>
      </w:r>
    </w:p>
    <w:p w:rsidR="000F7EF7" w:rsidRDefault="000F7EF7" w:rsidP="00D506FE">
      <w:pPr>
        <w:numPr>
          <w:ilvl w:val="0"/>
          <w:numId w:val="101"/>
        </w:numPr>
        <w:tabs>
          <w:tab w:val="left" w:pos="605"/>
        </w:tabs>
        <w:adjustRightInd w:val="0"/>
        <w:snapToGrid w:val="0"/>
        <w:spacing w:after="0" w:line="240" w:lineRule="auto"/>
        <w:jc w:val="both"/>
        <w:rPr>
          <w:sz w:val="26"/>
          <w:szCs w:val="26"/>
        </w:rPr>
      </w:pPr>
      <w:r>
        <w:rPr>
          <w:sz w:val="26"/>
          <w:szCs w:val="26"/>
        </w:rPr>
        <w:t xml:space="preserve">Amylase niệu: tăng chậm sau 2-3 ngày. </w:t>
      </w:r>
    </w:p>
    <w:p w:rsidR="000F7EF7" w:rsidRDefault="000F7EF7" w:rsidP="00D506FE">
      <w:pPr>
        <w:numPr>
          <w:ilvl w:val="0"/>
          <w:numId w:val="101"/>
        </w:numPr>
        <w:tabs>
          <w:tab w:val="left" w:pos="605"/>
        </w:tabs>
        <w:adjustRightInd w:val="0"/>
        <w:snapToGrid w:val="0"/>
        <w:spacing w:after="0" w:line="240" w:lineRule="auto"/>
        <w:jc w:val="both"/>
        <w:rPr>
          <w:sz w:val="26"/>
          <w:szCs w:val="26"/>
        </w:rPr>
      </w:pPr>
      <w:r>
        <w:rPr>
          <w:sz w:val="26"/>
          <w:szCs w:val="26"/>
        </w:rPr>
        <w:t xml:space="preserve">Lipase máu: thường tăng song song với amylase máu và đặc hiệu hơn. Tồn tại lâu trong máu. </w:t>
      </w:r>
    </w:p>
    <w:p w:rsidR="000F7EF7" w:rsidRDefault="000F7EF7" w:rsidP="00D506FE">
      <w:pPr>
        <w:numPr>
          <w:ilvl w:val="0"/>
          <w:numId w:val="101"/>
        </w:numPr>
        <w:tabs>
          <w:tab w:val="left" w:pos="605"/>
        </w:tabs>
        <w:adjustRightInd w:val="0"/>
        <w:snapToGrid w:val="0"/>
        <w:spacing w:after="0" w:line="240" w:lineRule="auto"/>
        <w:jc w:val="both"/>
        <w:rPr>
          <w:sz w:val="26"/>
          <w:szCs w:val="26"/>
        </w:rPr>
      </w:pPr>
      <w:r>
        <w:rPr>
          <w:sz w:val="26"/>
          <w:szCs w:val="26"/>
        </w:rPr>
        <w:t xml:space="preserve">Men LHD và SGOT có thể tăng trong các thể nặng. Đây là những men giúp đánh giá tiên lượng. </w:t>
      </w:r>
    </w:p>
    <w:p w:rsidR="000F7EF7" w:rsidRDefault="000F7EF7" w:rsidP="00D506FE">
      <w:pPr>
        <w:numPr>
          <w:ilvl w:val="0"/>
          <w:numId w:val="101"/>
        </w:numPr>
        <w:tabs>
          <w:tab w:val="left" w:pos="605"/>
        </w:tabs>
        <w:adjustRightInd w:val="0"/>
        <w:snapToGrid w:val="0"/>
        <w:spacing w:after="0" w:line="240" w:lineRule="auto"/>
        <w:jc w:val="both"/>
        <w:rPr>
          <w:sz w:val="26"/>
          <w:szCs w:val="26"/>
        </w:rPr>
      </w:pPr>
      <w:r>
        <w:rPr>
          <w:sz w:val="26"/>
          <w:szCs w:val="26"/>
        </w:rPr>
        <w:t xml:space="preserve">Calci máu thường giảm trong những thể nặng. </w:t>
      </w:r>
    </w:p>
    <w:p w:rsidR="000F7EF7" w:rsidRDefault="000F7EF7" w:rsidP="00D506FE">
      <w:pPr>
        <w:numPr>
          <w:ilvl w:val="0"/>
          <w:numId w:val="101"/>
        </w:numPr>
        <w:tabs>
          <w:tab w:val="left" w:pos="605"/>
        </w:tabs>
        <w:adjustRightInd w:val="0"/>
        <w:snapToGrid w:val="0"/>
        <w:spacing w:after="0" w:line="240" w:lineRule="auto"/>
        <w:jc w:val="both"/>
        <w:rPr>
          <w:sz w:val="26"/>
          <w:szCs w:val="26"/>
        </w:rPr>
      </w:pPr>
      <w:r>
        <w:rPr>
          <w:sz w:val="26"/>
          <w:szCs w:val="26"/>
        </w:rPr>
        <w:t>PaO</w:t>
      </w:r>
      <w:r>
        <w:rPr>
          <w:sz w:val="26"/>
          <w:szCs w:val="26"/>
          <w:vertAlign w:val="subscript"/>
        </w:rPr>
        <w:t>2</w:t>
      </w:r>
      <w:r>
        <w:rPr>
          <w:sz w:val="26"/>
          <w:szCs w:val="26"/>
        </w:rPr>
        <w:t xml:space="preserve"> thường giảm. </w:t>
      </w:r>
    </w:p>
    <w:p w:rsidR="000F7EF7" w:rsidRDefault="000F7EF7" w:rsidP="00D506FE">
      <w:pPr>
        <w:numPr>
          <w:ilvl w:val="0"/>
          <w:numId w:val="101"/>
        </w:numPr>
        <w:tabs>
          <w:tab w:val="left" w:pos="605"/>
        </w:tabs>
        <w:adjustRightInd w:val="0"/>
        <w:snapToGrid w:val="0"/>
        <w:spacing w:after="0" w:line="240" w:lineRule="auto"/>
        <w:jc w:val="both"/>
        <w:rPr>
          <w:sz w:val="26"/>
          <w:szCs w:val="26"/>
        </w:rPr>
      </w:pPr>
      <w:r>
        <w:rPr>
          <w:sz w:val="26"/>
          <w:szCs w:val="26"/>
        </w:rPr>
        <w:t>Công thức máu: bạch cầu tăng, bạch cầu đa nhân trung tính tăng, khi bạch cầu tăng trên 16.000/mm</w:t>
      </w:r>
      <w:r>
        <w:rPr>
          <w:sz w:val="26"/>
          <w:szCs w:val="26"/>
          <w:vertAlign w:val="superscript"/>
        </w:rPr>
        <w:t xml:space="preserve">3 </w:t>
      </w:r>
      <w:r>
        <w:rPr>
          <w:sz w:val="26"/>
          <w:szCs w:val="26"/>
        </w:rPr>
        <w:t xml:space="preserve">là có ý nghĩa tiên lượng nặng. </w:t>
      </w:r>
    </w:p>
    <w:p w:rsidR="000F7EF7" w:rsidRDefault="000F7EF7" w:rsidP="00D506FE">
      <w:pPr>
        <w:numPr>
          <w:ilvl w:val="0"/>
          <w:numId w:val="101"/>
        </w:numPr>
        <w:tabs>
          <w:tab w:val="left" w:pos="605"/>
        </w:tabs>
        <w:adjustRightInd w:val="0"/>
        <w:snapToGrid w:val="0"/>
        <w:spacing w:after="0" w:line="240" w:lineRule="auto"/>
        <w:jc w:val="both"/>
        <w:rPr>
          <w:sz w:val="26"/>
          <w:szCs w:val="26"/>
        </w:rPr>
      </w:pPr>
      <w:r>
        <w:rPr>
          <w:sz w:val="26"/>
          <w:szCs w:val="26"/>
        </w:rPr>
        <w:t xml:space="preserve">Siêu âm: tuỵ lớn, cấu trúc nghèo hơn bình thường. </w:t>
      </w:r>
    </w:p>
    <w:p w:rsidR="000F7EF7" w:rsidRDefault="000F7EF7" w:rsidP="00D506FE">
      <w:pPr>
        <w:numPr>
          <w:ilvl w:val="0"/>
          <w:numId w:val="101"/>
        </w:numPr>
        <w:tabs>
          <w:tab w:val="left" w:pos="605"/>
        </w:tabs>
        <w:adjustRightInd w:val="0"/>
        <w:snapToGrid w:val="0"/>
        <w:spacing w:after="0" w:line="240" w:lineRule="auto"/>
        <w:jc w:val="both"/>
        <w:rPr>
          <w:sz w:val="26"/>
          <w:szCs w:val="26"/>
        </w:rPr>
      </w:pPr>
      <w:r>
        <w:rPr>
          <w:sz w:val="26"/>
          <w:szCs w:val="26"/>
        </w:rPr>
        <w:t xml:space="preserve">X quang bụng không chuẩn bị: hình ảnh quai ruột gác. </w:t>
      </w:r>
    </w:p>
    <w:p w:rsidR="000F7EF7" w:rsidRDefault="000F7EF7" w:rsidP="000F7EF7">
      <w:pPr>
        <w:adjustRightInd w:val="0"/>
        <w:snapToGrid w:val="0"/>
        <w:jc w:val="both"/>
        <w:rPr>
          <w:b/>
          <w:sz w:val="28"/>
          <w:szCs w:val="28"/>
        </w:rPr>
      </w:pPr>
      <w:r>
        <w:rPr>
          <w:b/>
          <w:sz w:val="28"/>
          <w:szCs w:val="28"/>
        </w:rPr>
        <w:t xml:space="preserve">1.5. Chẩn đoán </w:t>
      </w:r>
    </w:p>
    <w:p w:rsidR="000F7EF7" w:rsidRDefault="000F7EF7" w:rsidP="000F7EF7">
      <w:pPr>
        <w:adjustRightInd w:val="0"/>
        <w:snapToGrid w:val="0"/>
        <w:jc w:val="both"/>
        <w:rPr>
          <w:sz w:val="26"/>
          <w:szCs w:val="26"/>
        </w:rPr>
      </w:pPr>
      <w:r>
        <w:rPr>
          <w:b/>
          <w:i/>
          <w:sz w:val="26"/>
          <w:szCs w:val="26"/>
        </w:rPr>
        <w:t xml:space="preserve">1.5.1. Chẩn đoán xác định cần dựa vào </w:t>
      </w:r>
    </w:p>
    <w:p w:rsidR="000F7EF7" w:rsidRDefault="000F7EF7" w:rsidP="00D506FE">
      <w:pPr>
        <w:numPr>
          <w:ilvl w:val="0"/>
          <w:numId w:val="102"/>
        </w:numPr>
        <w:tabs>
          <w:tab w:val="left" w:pos="605"/>
        </w:tabs>
        <w:adjustRightInd w:val="0"/>
        <w:snapToGrid w:val="0"/>
        <w:spacing w:after="0" w:line="240" w:lineRule="auto"/>
        <w:jc w:val="both"/>
        <w:rPr>
          <w:sz w:val="26"/>
          <w:szCs w:val="26"/>
        </w:rPr>
      </w:pPr>
      <w:r>
        <w:rPr>
          <w:sz w:val="26"/>
          <w:szCs w:val="26"/>
        </w:rPr>
        <w:t xml:space="preserve">Cơn đau bụng cấp vùng thượng vị, hạ sườn trái. </w:t>
      </w:r>
    </w:p>
    <w:p w:rsidR="000F7EF7" w:rsidRDefault="000F7EF7" w:rsidP="00D506FE">
      <w:pPr>
        <w:numPr>
          <w:ilvl w:val="0"/>
          <w:numId w:val="102"/>
        </w:numPr>
        <w:tabs>
          <w:tab w:val="left" w:pos="605"/>
        </w:tabs>
        <w:adjustRightInd w:val="0"/>
        <w:snapToGrid w:val="0"/>
        <w:spacing w:after="0" w:line="240" w:lineRule="auto"/>
        <w:jc w:val="both"/>
        <w:rPr>
          <w:sz w:val="26"/>
          <w:szCs w:val="26"/>
        </w:rPr>
      </w:pPr>
      <w:r>
        <w:rPr>
          <w:sz w:val="26"/>
          <w:szCs w:val="26"/>
        </w:rPr>
        <w:t xml:space="preserve">Nôn mửa. </w:t>
      </w:r>
    </w:p>
    <w:p w:rsidR="000F7EF7" w:rsidRDefault="000F7EF7" w:rsidP="00D506FE">
      <w:pPr>
        <w:numPr>
          <w:ilvl w:val="0"/>
          <w:numId w:val="102"/>
        </w:numPr>
        <w:tabs>
          <w:tab w:val="left" w:pos="605"/>
        </w:tabs>
        <w:adjustRightInd w:val="0"/>
        <w:snapToGrid w:val="0"/>
        <w:spacing w:after="0" w:line="240" w:lineRule="auto"/>
        <w:jc w:val="both"/>
        <w:rPr>
          <w:sz w:val="26"/>
          <w:szCs w:val="26"/>
        </w:rPr>
      </w:pPr>
      <w:r>
        <w:rPr>
          <w:sz w:val="26"/>
          <w:szCs w:val="26"/>
        </w:rPr>
        <w:t xml:space="preserve">Hội chứng nhiễm trùng. </w:t>
      </w:r>
    </w:p>
    <w:p w:rsidR="000F7EF7" w:rsidRDefault="000F7EF7" w:rsidP="00D506FE">
      <w:pPr>
        <w:numPr>
          <w:ilvl w:val="0"/>
          <w:numId w:val="102"/>
        </w:numPr>
        <w:tabs>
          <w:tab w:val="left" w:pos="605"/>
        </w:tabs>
        <w:adjustRightInd w:val="0"/>
        <w:snapToGrid w:val="0"/>
        <w:spacing w:after="0" w:line="240" w:lineRule="auto"/>
        <w:jc w:val="both"/>
        <w:rPr>
          <w:sz w:val="26"/>
          <w:szCs w:val="26"/>
        </w:rPr>
      </w:pPr>
      <w:r>
        <w:rPr>
          <w:sz w:val="26"/>
          <w:szCs w:val="26"/>
        </w:rPr>
        <w:t xml:space="preserve">Bụng chướng. </w:t>
      </w:r>
    </w:p>
    <w:p w:rsidR="000F7EF7" w:rsidRDefault="000F7EF7" w:rsidP="00D506FE">
      <w:pPr>
        <w:numPr>
          <w:ilvl w:val="0"/>
          <w:numId w:val="102"/>
        </w:numPr>
        <w:tabs>
          <w:tab w:val="left" w:pos="605"/>
        </w:tabs>
        <w:adjustRightInd w:val="0"/>
        <w:snapToGrid w:val="0"/>
        <w:spacing w:after="0" w:line="240" w:lineRule="auto"/>
        <w:jc w:val="both"/>
        <w:rPr>
          <w:sz w:val="26"/>
          <w:szCs w:val="26"/>
        </w:rPr>
      </w:pPr>
      <w:r>
        <w:rPr>
          <w:sz w:val="26"/>
          <w:szCs w:val="26"/>
        </w:rPr>
        <w:t xml:space="preserve">Các điểm tuỵ đau. </w:t>
      </w:r>
    </w:p>
    <w:p w:rsidR="000F7EF7" w:rsidRDefault="000F7EF7" w:rsidP="00D506FE">
      <w:pPr>
        <w:numPr>
          <w:ilvl w:val="0"/>
          <w:numId w:val="102"/>
        </w:numPr>
        <w:tabs>
          <w:tab w:val="left" w:pos="605"/>
        </w:tabs>
        <w:adjustRightInd w:val="0"/>
        <w:snapToGrid w:val="0"/>
        <w:spacing w:after="0" w:line="240" w:lineRule="auto"/>
        <w:jc w:val="both"/>
        <w:rPr>
          <w:sz w:val="26"/>
          <w:szCs w:val="26"/>
        </w:rPr>
      </w:pPr>
      <w:r>
        <w:rPr>
          <w:sz w:val="26"/>
          <w:szCs w:val="26"/>
        </w:rPr>
        <w:t xml:space="preserve">Siêu âm. </w:t>
      </w:r>
    </w:p>
    <w:p w:rsidR="000F7EF7" w:rsidRDefault="000F7EF7" w:rsidP="000F7EF7">
      <w:pPr>
        <w:adjustRightInd w:val="0"/>
        <w:snapToGrid w:val="0"/>
        <w:jc w:val="both"/>
        <w:rPr>
          <w:sz w:val="26"/>
          <w:szCs w:val="26"/>
        </w:rPr>
      </w:pPr>
      <w:r>
        <w:rPr>
          <w:b/>
          <w:i/>
          <w:sz w:val="26"/>
          <w:szCs w:val="26"/>
        </w:rPr>
        <w:t xml:space="preserve">1.5.2. Chẩn đoán phân biệt </w:t>
      </w:r>
    </w:p>
    <w:p w:rsidR="000F7EF7" w:rsidRDefault="000F7EF7" w:rsidP="00D506FE">
      <w:pPr>
        <w:numPr>
          <w:ilvl w:val="0"/>
          <w:numId w:val="103"/>
        </w:numPr>
        <w:tabs>
          <w:tab w:val="left" w:pos="605"/>
        </w:tabs>
        <w:adjustRightInd w:val="0"/>
        <w:snapToGrid w:val="0"/>
        <w:spacing w:after="0" w:line="240" w:lineRule="auto"/>
        <w:jc w:val="both"/>
        <w:rPr>
          <w:sz w:val="26"/>
          <w:szCs w:val="26"/>
        </w:rPr>
      </w:pPr>
      <w:r>
        <w:rPr>
          <w:sz w:val="26"/>
          <w:szCs w:val="26"/>
        </w:rPr>
        <w:lastRenderedPageBreak/>
        <w:t xml:space="preserve">Thủng tạng rỗng. </w:t>
      </w:r>
    </w:p>
    <w:p w:rsidR="000F7EF7" w:rsidRDefault="000F7EF7" w:rsidP="00D506FE">
      <w:pPr>
        <w:numPr>
          <w:ilvl w:val="0"/>
          <w:numId w:val="103"/>
        </w:numPr>
        <w:tabs>
          <w:tab w:val="left" w:pos="605"/>
        </w:tabs>
        <w:adjustRightInd w:val="0"/>
        <w:snapToGrid w:val="0"/>
        <w:spacing w:after="0" w:line="240" w:lineRule="auto"/>
        <w:jc w:val="both"/>
        <w:rPr>
          <w:sz w:val="26"/>
          <w:szCs w:val="26"/>
        </w:rPr>
      </w:pPr>
      <w:r>
        <w:rPr>
          <w:sz w:val="26"/>
          <w:szCs w:val="26"/>
        </w:rPr>
        <w:t xml:space="preserve">Viêm đường túi mật, túi mật cấp. </w:t>
      </w:r>
    </w:p>
    <w:p w:rsidR="000F7EF7" w:rsidRDefault="000F7EF7" w:rsidP="00D506FE">
      <w:pPr>
        <w:numPr>
          <w:ilvl w:val="0"/>
          <w:numId w:val="103"/>
        </w:numPr>
        <w:tabs>
          <w:tab w:val="left" w:pos="605"/>
        </w:tabs>
        <w:adjustRightInd w:val="0"/>
        <w:snapToGrid w:val="0"/>
        <w:spacing w:after="0" w:line="240" w:lineRule="auto"/>
        <w:jc w:val="both"/>
        <w:rPr>
          <w:sz w:val="26"/>
          <w:szCs w:val="26"/>
        </w:rPr>
      </w:pPr>
      <w:r>
        <w:rPr>
          <w:sz w:val="26"/>
          <w:szCs w:val="26"/>
        </w:rPr>
        <w:t xml:space="preserve">Tắc ruột, lồng ruột cấp. </w:t>
      </w:r>
    </w:p>
    <w:p w:rsidR="000F7EF7" w:rsidRDefault="000F7EF7" w:rsidP="00D506FE">
      <w:pPr>
        <w:numPr>
          <w:ilvl w:val="0"/>
          <w:numId w:val="103"/>
        </w:numPr>
        <w:tabs>
          <w:tab w:val="left" w:pos="605"/>
        </w:tabs>
        <w:adjustRightInd w:val="0"/>
        <w:snapToGrid w:val="0"/>
        <w:spacing w:after="0" w:line="240" w:lineRule="auto"/>
        <w:jc w:val="both"/>
        <w:rPr>
          <w:sz w:val="26"/>
          <w:szCs w:val="26"/>
        </w:rPr>
      </w:pPr>
      <w:r>
        <w:rPr>
          <w:sz w:val="26"/>
          <w:szCs w:val="26"/>
        </w:rPr>
        <w:t xml:space="preserve">Nhồi máu cơ tim: thường gặp ở người già có tiền sử đau thắt ngực, khám các điểm tuỵ không đau. Dựa vào amylase máu. </w:t>
      </w:r>
    </w:p>
    <w:p w:rsidR="000F7EF7" w:rsidRDefault="000F7EF7" w:rsidP="000F7EF7">
      <w:pPr>
        <w:adjustRightInd w:val="0"/>
        <w:snapToGrid w:val="0"/>
        <w:jc w:val="both"/>
        <w:rPr>
          <w:sz w:val="26"/>
          <w:szCs w:val="26"/>
        </w:rPr>
      </w:pPr>
      <w:r>
        <w:rPr>
          <w:b/>
          <w:sz w:val="28"/>
          <w:szCs w:val="28"/>
        </w:rPr>
        <w:t xml:space="preserve">1.6. Biến chứng </w:t>
      </w:r>
    </w:p>
    <w:p w:rsidR="000F7EF7" w:rsidRDefault="000F7EF7" w:rsidP="00D506FE">
      <w:pPr>
        <w:numPr>
          <w:ilvl w:val="0"/>
          <w:numId w:val="104"/>
        </w:numPr>
        <w:tabs>
          <w:tab w:val="left" w:pos="605"/>
        </w:tabs>
        <w:adjustRightInd w:val="0"/>
        <w:snapToGrid w:val="0"/>
        <w:spacing w:after="0" w:line="240" w:lineRule="auto"/>
        <w:jc w:val="both"/>
        <w:rPr>
          <w:sz w:val="26"/>
          <w:szCs w:val="26"/>
        </w:rPr>
      </w:pPr>
      <w:r>
        <w:rPr>
          <w:sz w:val="26"/>
          <w:szCs w:val="26"/>
        </w:rPr>
        <w:t xml:space="preserve">Tại chỗ: </w:t>
      </w:r>
    </w:p>
    <w:p w:rsidR="000F7EF7" w:rsidRDefault="000F7EF7" w:rsidP="00D506FE">
      <w:pPr>
        <w:numPr>
          <w:ilvl w:val="1"/>
          <w:numId w:val="104"/>
        </w:numPr>
        <w:tabs>
          <w:tab w:val="left" w:pos="648"/>
        </w:tabs>
        <w:adjustRightInd w:val="0"/>
        <w:snapToGrid w:val="0"/>
        <w:spacing w:after="0" w:line="240" w:lineRule="auto"/>
        <w:jc w:val="both"/>
        <w:rPr>
          <w:sz w:val="26"/>
          <w:szCs w:val="26"/>
        </w:rPr>
      </w:pPr>
      <w:r>
        <w:rPr>
          <w:sz w:val="26"/>
          <w:szCs w:val="26"/>
        </w:rPr>
        <w:t>Áp xe tuỵ</w:t>
      </w:r>
    </w:p>
    <w:p w:rsidR="000F7EF7" w:rsidRDefault="000F7EF7" w:rsidP="00D506FE">
      <w:pPr>
        <w:numPr>
          <w:ilvl w:val="1"/>
          <w:numId w:val="104"/>
        </w:numPr>
        <w:tabs>
          <w:tab w:val="left" w:pos="648"/>
        </w:tabs>
        <w:adjustRightInd w:val="0"/>
        <w:snapToGrid w:val="0"/>
        <w:spacing w:after="0" w:line="240" w:lineRule="auto"/>
        <w:jc w:val="both"/>
        <w:rPr>
          <w:sz w:val="26"/>
          <w:szCs w:val="26"/>
        </w:rPr>
      </w:pPr>
      <w:r>
        <w:rPr>
          <w:sz w:val="26"/>
          <w:szCs w:val="26"/>
        </w:rPr>
        <w:t>Nang giả tuỵ</w:t>
      </w:r>
    </w:p>
    <w:p w:rsidR="000F7EF7" w:rsidRDefault="000F7EF7" w:rsidP="00D506FE">
      <w:pPr>
        <w:numPr>
          <w:ilvl w:val="1"/>
          <w:numId w:val="104"/>
        </w:numPr>
        <w:tabs>
          <w:tab w:val="left" w:pos="648"/>
        </w:tabs>
        <w:adjustRightInd w:val="0"/>
        <w:snapToGrid w:val="0"/>
        <w:spacing w:after="0" w:line="240" w:lineRule="auto"/>
        <w:jc w:val="both"/>
        <w:rPr>
          <w:sz w:val="26"/>
          <w:szCs w:val="26"/>
        </w:rPr>
      </w:pPr>
      <w:r>
        <w:rPr>
          <w:sz w:val="26"/>
          <w:szCs w:val="26"/>
        </w:rPr>
        <w:t>Báng: do thủng hay vỡ ống tuỵ, nang tuỵ vỡ vào ổ bụng…</w:t>
      </w:r>
    </w:p>
    <w:p w:rsidR="000F7EF7" w:rsidRDefault="000F7EF7" w:rsidP="000F7EF7">
      <w:pPr>
        <w:adjustRightInd w:val="0"/>
        <w:snapToGrid w:val="0"/>
        <w:jc w:val="both"/>
        <w:rPr>
          <w:sz w:val="26"/>
          <w:szCs w:val="26"/>
        </w:rPr>
      </w:pPr>
      <w:r>
        <w:rPr>
          <w:sz w:val="26"/>
          <w:szCs w:val="26"/>
        </w:rPr>
        <w:t xml:space="preserve">    -    Toàn thân: </w:t>
      </w:r>
    </w:p>
    <w:p w:rsidR="000F7EF7" w:rsidRDefault="000F7EF7" w:rsidP="00D506FE">
      <w:pPr>
        <w:numPr>
          <w:ilvl w:val="0"/>
          <w:numId w:val="105"/>
        </w:numPr>
        <w:tabs>
          <w:tab w:val="left" w:pos="648"/>
        </w:tabs>
        <w:adjustRightInd w:val="0"/>
        <w:snapToGrid w:val="0"/>
        <w:spacing w:after="0" w:line="240" w:lineRule="auto"/>
        <w:jc w:val="both"/>
        <w:rPr>
          <w:sz w:val="26"/>
          <w:szCs w:val="26"/>
        </w:rPr>
      </w:pPr>
      <w:r>
        <w:rPr>
          <w:sz w:val="26"/>
          <w:szCs w:val="26"/>
        </w:rPr>
        <w:t>Phổi tràn dịch xẹp, viêm đáy phổi trái.</w:t>
      </w:r>
    </w:p>
    <w:p w:rsidR="000F7EF7" w:rsidRDefault="000F7EF7" w:rsidP="00D506FE">
      <w:pPr>
        <w:numPr>
          <w:ilvl w:val="0"/>
          <w:numId w:val="105"/>
        </w:numPr>
        <w:tabs>
          <w:tab w:val="left" w:pos="648"/>
        </w:tabs>
        <w:adjustRightInd w:val="0"/>
        <w:snapToGrid w:val="0"/>
        <w:spacing w:after="0" w:line="240" w:lineRule="auto"/>
        <w:jc w:val="both"/>
        <w:rPr>
          <w:sz w:val="26"/>
          <w:szCs w:val="26"/>
        </w:rPr>
      </w:pPr>
      <w:r>
        <w:rPr>
          <w:sz w:val="26"/>
          <w:szCs w:val="26"/>
        </w:rPr>
        <w:t>Tim mạch; tiêu hoá; thận; chuyển hoá.</w:t>
      </w:r>
    </w:p>
    <w:p w:rsidR="000F7EF7" w:rsidRDefault="000F7EF7" w:rsidP="000F7EF7">
      <w:pPr>
        <w:adjustRightInd w:val="0"/>
        <w:snapToGrid w:val="0"/>
        <w:jc w:val="both"/>
        <w:rPr>
          <w:sz w:val="26"/>
          <w:szCs w:val="26"/>
        </w:rPr>
      </w:pPr>
      <w:r>
        <w:rPr>
          <w:b/>
          <w:sz w:val="28"/>
          <w:szCs w:val="28"/>
        </w:rPr>
        <w:t>1.7. Điều trị</w:t>
      </w:r>
    </w:p>
    <w:p w:rsidR="000F7EF7" w:rsidRDefault="000F7EF7" w:rsidP="000F7EF7">
      <w:pPr>
        <w:adjustRightInd w:val="0"/>
        <w:snapToGrid w:val="0"/>
        <w:jc w:val="both"/>
        <w:rPr>
          <w:sz w:val="26"/>
          <w:szCs w:val="26"/>
        </w:rPr>
      </w:pPr>
      <w:r>
        <w:rPr>
          <w:sz w:val="26"/>
          <w:szCs w:val="26"/>
        </w:rPr>
        <w:t xml:space="preserve">    -    Giúp tuỵ nghỉ ngơi</w:t>
      </w:r>
    </w:p>
    <w:p w:rsidR="000F7EF7" w:rsidRDefault="000F7EF7" w:rsidP="00D506FE">
      <w:pPr>
        <w:numPr>
          <w:ilvl w:val="0"/>
          <w:numId w:val="106"/>
        </w:numPr>
        <w:tabs>
          <w:tab w:val="left" w:pos="605"/>
        </w:tabs>
        <w:adjustRightInd w:val="0"/>
        <w:snapToGrid w:val="0"/>
        <w:spacing w:after="0" w:line="240" w:lineRule="auto"/>
        <w:jc w:val="both"/>
        <w:rPr>
          <w:sz w:val="26"/>
          <w:szCs w:val="26"/>
        </w:rPr>
      </w:pPr>
      <w:r>
        <w:rPr>
          <w:sz w:val="26"/>
          <w:szCs w:val="26"/>
        </w:rPr>
        <w:t>Bù nước điện giải: trong viêm tuỵ cấp thể phù nề, truyền khoảng 2-3l/ ngày dung dịch Ringer lactat và glucose đẳng trương.</w:t>
      </w:r>
    </w:p>
    <w:p w:rsidR="000F7EF7" w:rsidRDefault="000F7EF7" w:rsidP="000F7EF7">
      <w:pPr>
        <w:adjustRightInd w:val="0"/>
        <w:snapToGrid w:val="0"/>
        <w:jc w:val="both"/>
        <w:rPr>
          <w:sz w:val="26"/>
          <w:szCs w:val="26"/>
        </w:rPr>
      </w:pPr>
      <w:r>
        <w:rPr>
          <w:sz w:val="26"/>
          <w:szCs w:val="26"/>
        </w:rPr>
        <w:t xml:space="preserve">    -    Nuôi dưỡng ngoài đường tiêu hoá.</w:t>
      </w:r>
    </w:p>
    <w:p w:rsidR="000F7EF7" w:rsidRDefault="000F7EF7" w:rsidP="000F7EF7">
      <w:pPr>
        <w:adjustRightInd w:val="0"/>
        <w:snapToGrid w:val="0"/>
        <w:jc w:val="both"/>
        <w:rPr>
          <w:sz w:val="26"/>
          <w:szCs w:val="26"/>
        </w:rPr>
      </w:pPr>
      <w:r>
        <w:rPr>
          <w:sz w:val="26"/>
          <w:szCs w:val="26"/>
        </w:rPr>
        <w:t xml:space="preserve">    -    Các thuốc giảm đau; atropin, Dolargan hoặc Visceralgin</w:t>
      </w:r>
    </w:p>
    <w:p w:rsidR="000F7EF7" w:rsidRDefault="000F7EF7" w:rsidP="00D506FE">
      <w:pPr>
        <w:numPr>
          <w:ilvl w:val="0"/>
          <w:numId w:val="107"/>
        </w:numPr>
        <w:tabs>
          <w:tab w:val="left" w:pos="648"/>
        </w:tabs>
        <w:adjustRightInd w:val="0"/>
        <w:snapToGrid w:val="0"/>
        <w:spacing w:after="0" w:line="240" w:lineRule="auto"/>
        <w:jc w:val="both"/>
        <w:rPr>
          <w:sz w:val="26"/>
          <w:szCs w:val="26"/>
        </w:rPr>
      </w:pPr>
      <w:r>
        <w:rPr>
          <w:sz w:val="26"/>
          <w:szCs w:val="26"/>
        </w:rPr>
        <w:t>Atropin 1/4mg tiêm dưới da 1-2 mg chia 3-4 lần trong ngày.</w:t>
      </w:r>
    </w:p>
    <w:p w:rsidR="000F7EF7" w:rsidRDefault="000F7EF7" w:rsidP="00D506FE">
      <w:pPr>
        <w:numPr>
          <w:ilvl w:val="0"/>
          <w:numId w:val="107"/>
        </w:numPr>
        <w:tabs>
          <w:tab w:val="left" w:pos="648"/>
        </w:tabs>
        <w:adjustRightInd w:val="0"/>
        <w:snapToGrid w:val="0"/>
        <w:spacing w:after="0" w:line="240" w:lineRule="auto"/>
        <w:jc w:val="both"/>
        <w:rPr>
          <w:sz w:val="26"/>
          <w:szCs w:val="26"/>
        </w:rPr>
      </w:pPr>
      <w:r>
        <w:rPr>
          <w:sz w:val="26"/>
          <w:szCs w:val="26"/>
        </w:rPr>
        <w:t>Visceralgin viên nén, ống 5ml.</w:t>
      </w:r>
    </w:p>
    <w:p w:rsidR="000F7EF7" w:rsidRDefault="000F7EF7" w:rsidP="000F7EF7">
      <w:pPr>
        <w:adjustRightInd w:val="0"/>
        <w:snapToGrid w:val="0"/>
        <w:jc w:val="both"/>
        <w:rPr>
          <w:sz w:val="26"/>
          <w:szCs w:val="26"/>
        </w:rPr>
      </w:pPr>
      <w:r>
        <w:rPr>
          <w:sz w:val="26"/>
          <w:szCs w:val="26"/>
        </w:rPr>
        <w:t xml:space="preserve">        Uống 2-6 viên ngày; tiêm bắp, tĩnh mạch 1/2 -2 ống /ngày.</w:t>
      </w:r>
    </w:p>
    <w:p w:rsidR="000F7EF7" w:rsidRDefault="000F7EF7" w:rsidP="000F7EF7">
      <w:pPr>
        <w:adjustRightInd w:val="0"/>
        <w:snapToGrid w:val="0"/>
        <w:jc w:val="both"/>
        <w:rPr>
          <w:sz w:val="26"/>
          <w:szCs w:val="26"/>
        </w:rPr>
      </w:pPr>
      <w:r>
        <w:rPr>
          <w:sz w:val="26"/>
          <w:szCs w:val="26"/>
        </w:rPr>
        <w:t xml:space="preserve">    -    Kháng sinh: </w:t>
      </w:r>
    </w:p>
    <w:p w:rsidR="000F7EF7" w:rsidRDefault="000F7EF7" w:rsidP="00D506FE">
      <w:pPr>
        <w:numPr>
          <w:ilvl w:val="0"/>
          <w:numId w:val="108"/>
        </w:numPr>
        <w:tabs>
          <w:tab w:val="left" w:pos="648"/>
        </w:tabs>
        <w:adjustRightInd w:val="0"/>
        <w:snapToGrid w:val="0"/>
        <w:spacing w:after="0" w:line="240" w:lineRule="auto"/>
        <w:jc w:val="both"/>
        <w:rPr>
          <w:sz w:val="26"/>
          <w:szCs w:val="26"/>
        </w:rPr>
      </w:pPr>
      <w:r>
        <w:rPr>
          <w:sz w:val="26"/>
          <w:szCs w:val="26"/>
        </w:rPr>
        <w:t>Trong viêm tuỵ cấp do rượu chỉ dùng kháng sinh để chống bội nhiễm nên thường dùng chậm.</w:t>
      </w:r>
    </w:p>
    <w:p w:rsidR="000F7EF7" w:rsidRDefault="000F7EF7" w:rsidP="00D506FE">
      <w:pPr>
        <w:numPr>
          <w:ilvl w:val="0"/>
          <w:numId w:val="108"/>
        </w:numPr>
        <w:tabs>
          <w:tab w:val="left" w:pos="648"/>
        </w:tabs>
        <w:adjustRightInd w:val="0"/>
        <w:snapToGrid w:val="0"/>
        <w:spacing w:after="0" w:line="240" w:lineRule="auto"/>
        <w:jc w:val="both"/>
        <w:rPr>
          <w:sz w:val="26"/>
          <w:szCs w:val="26"/>
        </w:rPr>
      </w:pPr>
      <w:r>
        <w:rPr>
          <w:sz w:val="26"/>
          <w:szCs w:val="26"/>
        </w:rPr>
        <w:t>Trong viêm tuỵ cấp do gian, nhiễm trùng rất sớm nên cần sử dụng kháng sinh ngay từ đầu, thường dùng kháng sinh kháng vi khuẩn gram âm như ampicilin, gentamycin.</w:t>
      </w:r>
    </w:p>
    <w:p w:rsidR="000F7EF7" w:rsidRDefault="000F7EF7" w:rsidP="000F7EF7">
      <w:pPr>
        <w:adjustRightInd w:val="0"/>
        <w:snapToGrid w:val="0"/>
        <w:jc w:val="both"/>
        <w:rPr>
          <w:sz w:val="26"/>
          <w:szCs w:val="26"/>
        </w:rPr>
      </w:pPr>
      <w:r>
        <w:rPr>
          <w:sz w:val="26"/>
          <w:szCs w:val="26"/>
        </w:rPr>
        <w:t xml:space="preserve">        Ampicillin 500 mg ống tiêm bắp</w:t>
      </w:r>
    </w:p>
    <w:p w:rsidR="000F7EF7" w:rsidRDefault="000F7EF7" w:rsidP="000F7EF7">
      <w:pPr>
        <w:adjustRightInd w:val="0"/>
        <w:snapToGrid w:val="0"/>
        <w:jc w:val="both"/>
        <w:rPr>
          <w:sz w:val="26"/>
          <w:szCs w:val="26"/>
        </w:rPr>
      </w:pPr>
      <w:r>
        <w:rPr>
          <w:sz w:val="26"/>
          <w:szCs w:val="26"/>
        </w:rPr>
        <w:t xml:space="preserve">        Gentamycin 80 mg ống tiêm bắp</w:t>
      </w:r>
    </w:p>
    <w:p w:rsidR="000F7EF7" w:rsidRDefault="000F7EF7" w:rsidP="00D506FE">
      <w:pPr>
        <w:numPr>
          <w:ilvl w:val="0"/>
          <w:numId w:val="109"/>
        </w:numPr>
        <w:tabs>
          <w:tab w:val="left" w:pos="648"/>
        </w:tabs>
        <w:adjustRightInd w:val="0"/>
        <w:snapToGrid w:val="0"/>
        <w:spacing w:after="0" w:line="240" w:lineRule="auto"/>
        <w:jc w:val="both"/>
        <w:rPr>
          <w:sz w:val="26"/>
          <w:szCs w:val="26"/>
        </w:rPr>
      </w:pPr>
      <w:r>
        <w:rPr>
          <w:sz w:val="26"/>
          <w:szCs w:val="26"/>
        </w:rPr>
        <w:t>Trong trường hợp nhiễm trùng nặng cần phối hợp Cephlosporin thế hệ 3 và Quinolon thế hệ 2, nhiễm trùng nặng kéo dài cần dùng kháng sinh chống kỵ khí; Imidazol, betalactamin, Macrolid ( Clindamycin, Dalacin).</w:t>
      </w:r>
    </w:p>
    <w:p w:rsidR="000F7EF7" w:rsidRDefault="000F7EF7" w:rsidP="00D506FE">
      <w:pPr>
        <w:numPr>
          <w:ilvl w:val="1"/>
          <w:numId w:val="109"/>
        </w:numPr>
        <w:tabs>
          <w:tab w:val="left" w:pos="605"/>
        </w:tabs>
        <w:adjustRightInd w:val="0"/>
        <w:snapToGrid w:val="0"/>
        <w:spacing w:after="0" w:line="240" w:lineRule="auto"/>
        <w:jc w:val="both"/>
        <w:rPr>
          <w:sz w:val="26"/>
          <w:szCs w:val="26"/>
        </w:rPr>
      </w:pPr>
      <w:r>
        <w:rPr>
          <w:sz w:val="26"/>
          <w:szCs w:val="26"/>
        </w:rPr>
        <w:lastRenderedPageBreak/>
        <w:t>Điều trị viêm tuỵ cấp do giun đũa: cần sử dụng thuốc liệt giun sớm; Mebendazol ( Fugacar) viên 100 mg.</w:t>
      </w:r>
    </w:p>
    <w:p w:rsidR="000F7EF7" w:rsidRDefault="000F7EF7" w:rsidP="000F7EF7">
      <w:pPr>
        <w:adjustRightInd w:val="0"/>
        <w:snapToGrid w:val="0"/>
        <w:jc w:val="both"/>
        <w:rPr>
          <w:sz w:val="26"/>
          <w:szCs w:val="26"/>
        </w:rPr>
      </w:pPr>
      <w:r>
        <w:rPr>
          <w:sz w:val="26"/>
          <w:szCs w:val="26"/>
        </w:rPr>
        <w:t xml:space="preserve">    -    Điều trị viêm tuỵ cấp do sỏi: xẻ cơ vòng oddi hoặc tán sỏi.</w:t>
      </w:r>
    </w:p>
    <w:p w:rsidR="000F7EF7" w:rsidRDefault="000F7EF7" w:rsidP="000F7EF7">
      <w:pPr>
        <w:adjustRightInd w:val="0"/>
        <w:snapToGrid w:val="0"/>
        <w:jc w:val="both"/>
        <w:rPr>
          <w:sz w:val="26"/>
          <w:szCs w:val="26"/>
        </w:rPr>
      </w:pPr>
      <w:r>
        <w:rPr>
          <w:b/>
          <w:sz w:val="28"/>
          <w:szCs w:val="28"/>
        </w:rPr>
        <w:t>1.8. Dự phòng</w:t>
      </w:r>
    </w:p>
    <w:p w:rsidR="000F7EF7" w:rsidRDefault="000F7EF7" w:rsidP="000F7EF7">
      <w:pPr>
        <w:adjustRightInd w:val="0"/>
        <w:snapToGrid w:val="0"/>
        <w:jc w:val="both"/>
        <w:rPr>
          <w:sz w:val="26"/>
          <w:szCs w:val="26"/>
        </w:rPr>
      </w:pPr>
      <w:r>
        <w:rPr>
          <w:sz w:val="26"/>
          <w:szCs w:val="26"/>
        </w:rPr>
        <w:t xml:space="preserve">    -    Tẩy giun đũa định kỳ, nhất là những người có tiền sử giun chui đường mật.</w:t>
      </w:r>
    </w:p>
    <w:p w:rsidR="000F7EF7" w:rsidRDefault="000F7EF7" w:rsidP="000F7EF7">
      <w:pPr>
        <w:adjustRightInd w:val="0"/>
        <w:snapToGrid w:val="0"/>
        <w:jc w:val="both"/>
        <w:rPr>
          <w:sz w:val="26"/>
          <w:szCs w:val="26"/>
        </w:rPr>
      </w:pPr>
      <w:r>
        <w:rPr>
          <w:sz w:val="26"/>
          <w:szCs w:val="26"/>
        </w:rPr>
        <w:t xml:space="preserve">    -    Điều trị tốt sỏi mật.</w:t>
      </w:r>
    </w:p>
    <w:p w:rsidR="000F7EF7" w:rsidRDefault="000F7EF7" w:rsidP="000F7EF7">
      <w:pPr>
        <w:adjustRightInd w:val="0"/>
        <w:snapToGrid w:val="0"/>
        <w:jc w:val="both"/>
        <w:rPr>
          <w:sz w:val="26"/>
          <w:szCs w:val="26"/>
        </w:rPr>
      </w:pPr>
      <w:r>
        <w:rPr>
          <w:sz w:val="26"/>
          <w:szCs w:val="26"/>
        </w:rPr>
        <w:t xml:space="preserve">    -    Hạn chế bia rượu.</w:t>
      </w:r>
    </w:p>
    <w:p w:rsidR="000F7EF7" w:rsidRDefault="000F7EF7" w:rsidP="000F7EF7">
      <w:pPr>
        <w:adjustRightInd w:val="0"/>
        <w:snapToGrid w:val="0"/>
        <w:jc w:val="both"/>
        <w:rPr>
          <w:b/>
          <w:sz w:val="26"/>
          <w:szCs w:val="26"/>
        </w:rPr>
      </w:pPr>
      <w:r>
        <w:rPr>
          <w:sz w:val="26"/>
          <w:szCs w:val="26"/>
        </w:rPr>
        <w:t xml:space="preserve">    -    Có chế độ ăn hợp lý.</w:t>
      </w:r>
    </w:p>
    <w:p w:rsidR="000F7EF7" w:rsidRDefault="000F7EF7" w:rsidP="000F7EF7">
      <w:pPr>
        <w:adjustRightInd w:val="0"/>
        <w:snapToGrid w:val="0"/>
        <w:jc w:val="both"/>
        <w:rPr>
          <w:b/>
          <w:sz w:val="28"/>
          <w:szCs w:val="28"/>
        </w:rPr>
      </w:pPr>
      <w:r>
        <w:rPr>
          <w:b/>
          <w:sz w:val="28"/>
          <w:szCs w:val="28"/>
        </w:rPr>
        <w:t>2. CHĂM SÓC BỆNH NHÂN VIÊM TUỴ</w:t>
      </w:r>
    </w:p>
    <w:p w:rsidR="000F7EF7" w:rsidRDefault="000F7EF7" w:rsidP="000F7EF7">
      <w:pPr>
        <w:adjustRightInd w:val="0"/>
        <w:snapToGrid w:val="0"/>
        <w:jc w:val="both"/>
        <w:rPr>
          <w:b/>
          <w:sz w:val="28"/>
          <w:szCs w:val="28"/>
        </w:rPr>
      </w:pPr>
      <w:r>
        <w:rPr>
          <w:b/>
          <w:sz w:val="28"/>
          <w:szCs w:val="28"/>
        </w:rPr>
        <w:t>2.1. Nhận định</w:t>
      </w:r>
    </w:p>
    <w:p w:rsidR="000F7EF7" w:rsidRDefault="000F7EF7" w:rsidP="000F7EF7">
      <w:pPr>
        <w:adjustRightInd w:val="0"/>
        <w:snapToGrid w:val="0"/>
        <w:jc w:val="both"/>
        <w:rPr>
          <w:sz w:val="26"/>
          <w:szCs w:val="26"/>
        </w:rPr>
      </w:pPr>
      <w:r>
        <w:rPr>
          <w:b/>
          <w:i/>
          <w:sz w:val="26"/>
          <w:szCs w:val="26"/>
        </w:rPr>
        <w:t>2.1.1. Nhận định qua hỏi bệnh</w:t>
      </w:r>
    </w:p>
    <w:p w:rsidR="000F7EF7" w:rsidRDefault="000F7EF7" w:rsidP="000F7EF7">
      <w:pPr>
        <w:adjustRightInd w:val="0"/>
        <w:snapToGrid w:val="0"/>
        <w:jc w:val="both"/>
        <w:rPr>
          <w:sz w:val="26"/>
          <w:szCs w:val="26"/>
        </w:rPr>
      </w:pPr>
      <w:r>
        <w:rPr>
          <w:sz w:val="26"/>
          <w:szCs w:val="26"/>
        </w:rPr>
        <w:t xml:space="preserve">    -    Xem có biểu hiện của tình trạng nhiễm trùng không?</w:t>
      </w:r>
    </w:p>
    <w:p w:rsidR="000F7EF7" w:rsidRDefault="000F7EF7" w:rsidP="000F7EF7">
      <w:pPr>
        <w:adjustRightInd w:val="0"/>
        <w:snapToGrid w:val="0"/>
        <w:jc w:val="both"/>
        <w:rPr>
          <w:sz w:val="26"/>
          <w:szCs w:val="26"/>
        </w:rPr>
      </w:pPr>
      <w:r>
        <w:rPr>
          <w:sz w:val="26"/>
          <w:szCs w:val="26"/>
        </w:rPr>
        <w:t xml:space="preserve">    -    Bệnh nhân có đau bụng không? Vị trí cường độ đau như thế nào?</w:t>
      </w:r>
    </w:p>
    <w:p w:rsidR="000F7EF7" w:rsidRDefault="000F7EF7" w:rsidP="000F7EF7">
      <w:pPr>
        <w:adjustRightInd w:val="0"/>
        <w:snapToGrid w:val="0"/>
        <w:jc w:val="both"/>
        <w:rPr>
          <w:sz w:val="26"/>
          <w:szCs w:val="26"/>
        </w:rPr>
      </w:pPr>
      <w:r>
        <w:rPr>
          <w:sz w:val="26"/>
          <w:szCs w:val="26"/>
        </w:rPr>
        <w:t xml:space="preserve">    -    Đau từng cơn hay đau liên tục.</w:t>
      </w:r>
    </w:p>
    <w:p w:rsidR="000F7EF7" w:rsidRDefault="000F7EF7" w:rsidP="000F7EF7">
      <w:pPr>
        <w:adjustRightInd w:val="0"/>
        <w:snapToGrid w:val="0"/>
        <w:jc w:val="both"/>
        <w:rPr>
          <w:sz w:val="26"/>
          <w:szCs w:val="26"/>
        </w:rPr>
      </w:pPr>
      <w:r>
        <w:rPr>
          <w:sz w:val="26"/>
          <w:szCs w:val="26"/>
        </w:rPr>
        <w:t xml:space="preserve">    -    Chú ý các yếu tố làm tăng cơn đau</w:t>
      </w:r>
    </w:p>
    <w:p w:rsidR="000F7EF7" w:rsidRDefault="000F7EF7" w:rsidP="000F7EF7">
      <w:pPr>
        <w:adjustRightInd w:val="0"/>
        <w:snapToGrid w:val="0"/>
        <w:jc w:val="both"/>
        <w:rPr>
          <w:sz w:val="26"/>
          <w:szCs w:val="26"/>
        </w:rPr>
      </w:pPr>
      <w:r>
        <w:rPr>
          <w:sz w:val="26"/>
          <w:szCs w:val="26"/>
        </w:rPr>
        <w:t xml:space="preserve">    -    Đau có tăng khi nằm ngửa và giảm khi cúi gập mình ra trước không?</w:t>
      </w:r>
    </w:p>
    <w:p w:rsidR="000F7EF7" w:rsidRDefault="000F7EF7" w:rsidP="000F7EF7">
      <w:pPr>
        <w:adjustRightInd w:val="0"/>
        <w:snapToGrid w:val="0"/>
        <w:jc w:val="both"/>
        <w:rPr>
          <w:sz w:val="26"/>
          <w:szCs w:val="26"/>
        </w:rPr>
      </w:pPr>
      <w:r>
        <w:rPr>
          <w:sz w:val="26"/>
          <w:szCs w:val="26"/>
        </w:rPr>
        <w:t xml:space="preserve">    -    Bệnh nhân có buồn nôn hoặc nôn không? Nôn ra có đỡ đau không?</w:t>
      </w:r>
    </w:p>
    <w:p w:rsidR="000F7EF7" w:rsidRDefault="000F7EF7" w:rsidP="000F7EF7">
      <w:pPr>
        <w:adjustRightInd w:val="0"/>
        <w:snapToGrid w:val="0"/>
        <w:jc w:val="both"/>
        <w:rPr>
          <w:sz w:val="26"/>
          <w:szCs w:val="26"/>
        </w:rPr>
      </w:pPr>
      <w:r>
        <w:rPr>
          <w:sz w:val="26"/>
          <w:szCs w:val="26"/>
        </w:rPr>
        <w:t xml:space="preserve">    -    Có chướng bụng không?</w:t>
      </w:r>
    </w:p>
    <w:p w:rsidR="000F7EF7" w:rsidRDefault="000F7EF7" w:rsidP="00D506FE">
      <w:pPr>
        <w:numPr>
          <w:ilvl w:val="0"/>
          <w:numId w:val="110"/>
        </w:numPr>
        <w:tabs>
          <w:tab w:val="left" w:pos="605"/>
        </w:tabs>
        <w:adjustRightInd w:val="0"/>
        <w:snapToGrid w:val="0"/>
        <w:spacing w:after="0" w:line="240" w:lineRule="auto"/>
        <w:jc w:val="both"/>
        <w:rPr>
          <w:sz w:val="26"/>
          <w:szCs w:val="26"/>
        </w:rPr>
      </w:pPr>
      <w:r>
        <w:rPr>
          <w:sz w:val="26"/>
          <w:szCs w:val="26"/>
        </w:rPr>
        <w:t>Bệnh nhân có tiền sử uống rượu không? Có tiền sử viêm tuỵ cấp do giun hay do sỏi đường mật không?</w:t>
      </w:r>
    </w:p>
    <w:p w:rsidR="000F7EF7" w:rsidRDefault="000F7EF7" w:rsidP="000F7EF7">
      <w:pPr>
        <w:adjustRightInd w:val="0"/>
        <w:snapToGrid w:val="0"/>
        <w:jc w:val="both"/>
        <w:rPr>
          <w:sz w:val="26"/>
          <w:szCs w:val="26"/>
        </w:rPr>
      </w:pPr>
      <w:r>
        <w:rPr>
          <w:b/>
          <w:i/>
          <w:sz w:val="26"/>
          <w:szCs w:val="26"/>
        </w:rPr>
        <w:t xml:space="preserve">2.1.2. Quan sát tình trạng của bệnh nhân </w:t>
      </w:r>
    </w:p>
    <w:p w:rsidR="000F7EF7" w:rsidRDefault="000F7EF7" w:rsidP="000F7EF7">
      <w:pPr>
        <w:adjustRightInd w:val="0"/>
        <w:snapToGrid w:val="0"/>
        <w:jc w:val="both"/>
        <w:rPr>
          <w:sz w:val="26"/>
          <w:szCs w:val="26"/>
        </w:rPr>
      </w:pPr>
      <w:r>
        <w:rPr>
          <w:sz w:val="26"/>
          <w:szCs w:val="26"/>
        </w:rPr>
        <w:t xml:space="preserve">    -    Tình trạng nhiễm khuẩn: môi khô, lưỡi bẩn, mệt nhọc, hốc hác không?</w:t>
      </w:r>
    </w:p>
    <w:p w:rsidR="000F7EF7" w:rsidRDefault="000F7EF7" w:rsidP="000F7EF7">
      <w:pPr>
        <w:adjustRightInd w:val="0"/>
        <w:snapToGrid w:val="0"/>
        <w:jc w:val="both"/>
        <w:rPr>
          <w:sz w:val="26"/>
          <w:szCs w:val="26"/>
        </w:rPr>
      </w:pPr>
      <w:r>
        <w:rPr>
          <w:sz w:val="26"/>
          <w:szCs w:val="26"/>
        </w:rPr>
        <w:t xml:space="preserve">    -    Tình trạng tinh thần: có vật vã, bất an, vã mồ hôi hay choáng không?</w:t>
      </w:r>
    </w:p>
    <w:p w:rsidR="000F7EF7" w:rsidRDefault="000F7EF7" w:rsidP="000F7EF7">
      <w:pPr>
        <w:adjustRightInd w:val="0"/>
        <w:snapToGrid w:val="0"/>
        <w:jc w:val="both"/>
        <w:rPr>
          <w:sz w:val="26"/>
          <w:szCs w:val="26"/>
        </w:rPr>
      </w:pPr>
      <w:r>
        <w:rPr>
          <w:sz w:val="26"/>
          <w:szCs w:val="26"/>
        </w:rPr>
        <w:t xml:space="preserve">    -    Quan sát tư thế chống đau của bệnh nhân</w:t>
      </w:r>
    </w:p>
    <w:p w:rsidR="000F7EF7" w:rsidRDefault="000F7EF7" w:rsidP="000F7EF7">
      <w:pPr>
        <w:adjustRightInd w:val="0"/>
        <w:snapToGrid w:val="0"/>
        <w:jc w:val="both"/>
        <w:rPr>
          <w:sz w:val="26"/>
          <w:szCs w:val="26"/>
        </w:rPr>
      </w:pPr>
      <w:r>
        <w:rPr>
          <w:b/>
          <w:sz w:val="26"/>
          <w:szCs w:val="26"/>
        </w:rPr>
        <w:t>2.1.3. Thăm khám</w:t>
      </w:r>
    </w:p>
    <w:p w:rsidR="000F7EF7" w:rsidRDefault="000F7EF7" w:rsidP="000F7EF7">
      <w:pPr>
        <w:adjustRightInd w:val="0"/>
        <w:snapToGrid w:val="0"/>
        <w:jc w:val="both"/>
        <w:rPr>
          <w:sz w:val="26"/>
          <w:szCs w:val="26"/>
        </w:rPr>
      </w:pPr>
      <w:r>
        <w:rPr>
          <w:sz w:val="26"/>
          <w:szCs w:val="26"/>
        </w:rPr>
        <w:lastRenderedPageBreak/>
        <w:t xml:space="preserve">    -    Đo các dấu hiệu sống, chú ý: nhiệt độ, mạch và nhịp thở.</w:t>
      </w:r>
    </w:p>
    <w:p w:rsidR="000F7EF7" w:rsidRDefault="000F7EF7" w:rsidP="000F7EF7">
      <w:pPr>
        <w:adjustRightInd w:val="0"/>
        <w:snapToGrid w:val="0"/>
        <w:jc w:val="both"/>
        <w:rPr>
          <w:sz w:val="26"/>
          <w:szCs w:val="26"/>
        </w:rPr>
      </w:pPr>
      <w:r>
        <w:rPr>
          <w:sz w:val="26"/>
          <w:szCs w:val="26"/>
        </w:rPr>
        <w:t xml:space="preserve">    -    Khám bụng để xác định tìm các điểm đau tuỵ</w:t>
      </w:r>
    </w:p>
    <w:p w:rsidR="000F7EF7" w:rsidRDefault="000F7EF7" w:rsidP="000F7EF7">
      <w:pPr>
        <w:adjustRightInd w:val="0"/>
        <w:snapToGrid w:val="0"/>
        <w:jc w:val="both"/>
        <w:rPr>
          <w:sz w:val="26"/>
          <w:szCs w:val="26"/>
        </w:rPr>
      </w:pPr>
      <w:r>
        <w:rPr>
          <w:sz w:val="26"/>
          <w:szCs w:val="26"/>
        </w:rPr>
        <w:t xml:space="preserve">    -    Xem xét kết quả cận lâm sàng: </w:t>
      </w:r>
    </w:p>
    <w:p w:rsidR="000F7EF7" w:rsidRDefault="000F7EF7" w:rsidP="00D506FE">
      <w:pPr>
        <w:numPr>
          <w:ilvl w:val="0"/>
          <w:numId w:val="109"/>
        </w:numPr>
        <w:tabs>
          <w:tab w:val="left" w:pos="648"/>
        </w:tabs>
        <w:adjustRightInd w:val="0"/>
        <w:snapToGrid w:val="0"/>
        <w:spacing w:after="0" w:line="240" w:lineRule="auto"/>
        <w:jc w:val="both"/>
        <w:rPr>
          <w:sz w:val="26"/>
          <w:szCs w:val="26"/>
        </w:rPr>
      </w:pPr>
      <w:r>
        <w:rPr>
          <w:sz w:val="26"/>
          <w:szCs w:val="26"/>
        </w:rPr>
        <w:t>Công thức máu; bạch cầutăng cao, tỷ lệ bạch cầu đa nhân trung tính tăng.</w:t>
      </w:r>
    </w:p>
    <w:p w:rsidR="000F7EF7" w:rsidRDefault="000F7EF7" w:rsidP="00D506FE">
      <w:pPr>
        <w:numPr>
          <w:ilvl w:val="0"/>
          <w:numId w:val="109"/>
        </w:numPr>
        <w:tabs>
          <w:tab w:val="left" w:pos="648"/>
        </w:tabs>
        <w:adjustRightInd w:val="0"/>
        <w:snapToGrid w:val="0"/>
        <w:spacing w:after="0" w:line="240" w:lineRule="auto"/>
        <w:jc w:val="both"/>
        <w:rPr>
          <w:sz w:val="26"/>
          <w:szCs w:val="26"/>
        </w:rPr>
      </w:pPr>
      <w:r>
        <w:rPr>
          <w:sz w:val="26"/>
          <w:szCs w:val="26"/>
        </w:rPr>
        <w:t>Tốc độ lắng máu cao. Amylase máu hay amylaseniệu tăng.</w:t>
      </w:r>
    </w:p>
    <w:p w:rsidR="000F7EF7" w:rsidRDefault="000F7EF7" w:rsidP="00D506FE">
      <w:pPr>
        <w:numPr>
          <w:ilvl w:val="0"/>
          <w:numId w:val="109"/>
        </w:numPr>
        <w:tabs>
          <w:tab w:val="left" w:pos="648"/>
        </w:tabs>
        <w:adjustRightInd w:val="0"/>
        <w:snapToGrid w:val="0"/>
        <w:spacing w:after="0" w:line="240" w:lineRule="auto"/>
        <w:jc w:val="both"/>
        <w:rPr>
          <w:sz w:val="26"/>
          <w:szCs w:val="26"/>
        </w:rPr>
      </w:pPr>
      <w:r>
        <w:rPr>
          <w:sz w:val="26"/>
          <w:szCs w:val="26"/>
        </w:rPr>
        <w:t xml:space="preserve">Siêu âm và CT scan có hình ảnh của viêm tuỵ. </w:t>
      </w:r>
    </w:p>
    <w:p w:rsidR="000F7EF7" w:rsidRDefault="000F7EF7" w:rsidP="000F7EF7">
      <w:pPr>
        <w:adjustRightInd w:val="0"/>
        <w:snapToGrid w:val="0"/>
        <w:jc w:val="both"/>
        <w:rPr>
          <w:sz w:val="26"/>
          <w:szCs w:val="26"/>
        </w:rPr>
      </w:pPr>
      <w:r>
        <w:rPr>
          <w:b/>
          <w:i/>
          <w:sz w:val="26"/>
          <w:szCs w:val="26"/>
        </w:rPr>
        <w:t>2.1.4. Thu thập các dữ kiện</w:t>
      </w:r>
    </w:p>
    <w:p w:rsidR="000F7EF7" w:rsidRDefault="000F7EF7" w:rsidP="000F7EF7">
      <w:pPr>
        <w:adjustRightInd w:val="0"/>
        <w:snapToGrid w:val="0"/>
        <w:jc w:val="both"/>
        <w:rPr>
          <w:sz w:val="26"/>
          <w:szCs w:val="26"/>
        </w:rPr>
      </w:pPr>
      <w:r>
        <w:rPr>
          <w:sz w:val="26"/>
          <w:szCs w:val="26"/>
        </w:rPr>
        <w:t xml:space="preserve">    -    Qua hồ sơ bệnh án đã điều trị và chăm sóc.</w:t>
      </w:r>
    </w:p>
    <w:p w:rsidR="000F7EF7" w:rsidRDefault="000F7EF7" w:rsidP="000F7EF7">
      <w:pPr>
        <w:adjustRightInd w:val="0"/>
        <w:snapToGrid w:val="0"/>
        <w:jc w:val="both"/>
        <w:rPr>
          <w:sz w:val="26"/>
          <w:szCs w:val="26"/>
        </w:rPr>
      </w:pPr>
      <w:r>
        <w:rPr>
          <w:sz w:val="26"/>
          <w:szCs w:val="26"/>
        </w:rPr>
        <w:t xml:space="preserve">    -    Qua gia đình bệnh nhân.</w:t>
      </w:r>
    </w:p>
    <w:p w:rsidR="000F7EF7" w:rsidRDefault="000F7EF7" w:rsidP="000F7EF7">
      <w:pPr>
        <w:adjustRightInd w:val="0"/>
        <w:snapToGrid w:val="0"/>
        <w:jc w:val="both"/>
        <w:rPr>
          <w:sz w:val="26"/>
          <w:szCs w:val="26"/>
        </w:rPr>
      </w:pPr>
      <w:r>
        <w:rPr>
          <w:b/>
          <w:sz w:val="28"/>
          <w:szCs w:val="28"/>
        </w:rPr>
        <w:t>2.2. Chẩn đoán điều dưỡng</w:t>
      </w:r>
    </w:p>
    <w:p w:rsidR="000F7EF7" w:rsidRDefault="000F7EF7" w:rsidP="000F7EF7">
      <w:pPr>
        <w:adjustRightInd w:val="0"/>
        <w:snapToGrid w:val="0"/>
        <w:jc w:val="both"/>
        <w:rPr>
          <w:sz w:val="26"/>
          <w:szCs w:val="26"/>
        </w:rPr>
      </w:pPr>
      <w:r>
        <w:rPr>
          <w:sz w:val="26"/>
          <w:szCs w:val="26"/>
        </w:rPr>
        <w:t xml:space="preserve">        Một số chẩn đoán điều dưỡng chính có thể có đối với bệnh nhân viêm tuỵ cấp: </w:t>
      </w:r>
    </w:p>
    <w:p w:rsidR="000F7EF7" w:rsidRDefault="000F7EF7" w:rsidP="000F7EF7">
      <w:pPr>
        <w:adjustRightInd w:val="0"/>
        <w:snapToGrid w:val="0"/>
        <w:jc w:val="both"/>
        <w:rPr>
          <w:sz w:val="26"/>
          <w:szCs w:val="26"/>
        </w:rPr>
      </w:pPr>
      <w:r>
        <w:rPr>
          <w:sz w:val="26"/>
          <w:szCs w:val="26"/>
        </w:rPr>
        <w:t xml:space="preserve">    -    Đau do viêm tuỵ.</w:t>
      </w:r>
    </w:p>
    <w:p w:rsidR="000F7EF7" w:rsidRDefault="000F7EF7" w:rsidP="000F7EF7">
      <w:pPr>
        <w:adjustRightInd w:val="0"/>
        <w:snapToGrid w:val="0"/>
        <w:jc w:val="both"/>
        <w:rPr>
          <w:sz w:val="26"/>
          <w:szCs w:val="26"/>
        </w:rPr>
      </w:pPr>
      <w:r>
        <w:rPr>
          <w:sz w:val="26"/>
          <w:szCs w:val="26"/>
        </w:rPr>
        <w:t xml:space="preserve">    -    Nôn do kích thích dạ dày</w:t>
      </w:r>
    </w:p>
    <w:p w:rsidR="000F7EF7" w:rsidRDefault="000F7EF7" w:rsidP="000F7EF7">
      <w:pPr>
        <w:adjustRightInd w:val="0"/>
        <w:snapToGrid w:val="0"/>
        <w:jc w:val="both"/>
        <w:rPr>
          <w:sz w:val="26"/>
          <w:szCs w:val="26"/>
        </w:rPr>
      </w:pPr>
      <w:r>
        <w:rPr>
          <w:sz w:val="26"/>
          <w:szCs w:val="26"/>
        </w:rPr>
        <w:t xml:space="preserve">    -    Bụng chướng do liệt dạ dày, ruột</w:t>
      </w:r>
    </w:p>
    <w:p w:rsidR="000F7EF7" w:rsidRDefault="000F7EF7" w:rsidP="000F7EF7">
      <w:pPr>
        <w:adjustRightInd w:val="0"/>
        <w:snapToGrid w:val="0"/>
        <w:jc w:val="both"/>
        <w:rPr>
          <w:sz w:val="26"/>
          <w:szCs w:val="26"/>
        </w:rPr>
      </w:pPr>
      <w:r>
        <w:rPr>
          <w:sz w:val="26"/>
          <w:szCs w:val="26"/>
        </w:rPr>
        <w:t xml:space="preserve">    -    Tăng thân nhiệt do nhiễm trùng.</w:t>
      </w:r>
    </w:p>
    <w:p w:rsidR="000F7EF7" w:rsidRDefault="000F7EF7" w:rsidP="000F7EF7">
      <w:pPr>
        <w:adjustRightInd w:val="0"/>
        <w:snapToGrid w:val="0"/>
        <w:jc w:val="both"/>
        <w:rPr>
          <w:sz w:val="26"/>
          <w:szCs w:val="26"/>
        </w:rPr>
      </w:pPr>
      <w:r>
        <w:rPr>
          <w:sz w:val="26"/>
          <w:szCs w:val="26"/>
        </w:rPr>
        <w:t xml:space="preserve">    -    Nguy cơ choáng do đau.</w:t>
      </w:r>
    </w:p>
    <w:p w:rsidR="000F7EF7" w:rsidRDefault="000F7EF7" w:rsidP="000F7EF7">
      <w:pPr>
        <w:adjustRightInd w:val="0"/>
        <w:snapToGrid w:val="0"/>
        <w:jc w:val="both"/>
        <w:rPr>
          <w:sz w:val="26"/>
          <w:szCs w:val="26"/>
        </w:rPr>
      </w:pPr>
      <w:r>
        <w:rPr>
          <w:b/>
          <w:sz w:val="28"/>
          <w:szCs w:val="28"/>
        </w:rPr>
        <w:t xml:space="preserve">2.3. Lập kế hoạch chăm sóc </w:t>
      </w:r>
    </w:p>
    <w:p w:rsidR="000F7EF7" w:rsidRDefault="000F7EF7" w:rsidP="000F7EF7">
      <w:pPr>
        <w:adjustRightInd w:val="0"/>
        <w:snapToGrid w:val="0"/>
        <w:jc w:val="both"/>
        <w:rPr>
          <w:sz w:val="26"/>
          <w:szCs w:val="26"/>
        </w:rPr>
      </w:pPr>
      <w:r>
        <w:rPr>
          <w:sz w:val="26"/>
          <w:szCs w:val="26"/>
        </w:rPr>
        <w:t xml:space="preserve">    -    Chế độ nghỉ ngơi và vệ sinh.</w:t>
      </w:r>
    </w:p>
    <w:p w:rsidR="000F7EF7" w:rsidRDefault="000F7EF7" w:rsidP="000F7EF7">
      <w:pPr>
        <w:adjustRightInd w:val="0"/>
        <w:snapToGrid w:val="0"/>
        <w:jc w:val="both"/>
        <w:rPr>
          <w:sz w:val="26"/>
          <w:szCs w:val="26"/>
        </w:rPr>
      </w:pPr>
      <w:r>
        <w:rPr>
          <w:sz w:val="26"/>
          <w:szCs w:val="26"/>
        </w:rPr>
        <w:t xml:space="preserve">    -    Chế độ ăn uống.</w:t>
      </w:r>
    </w:p>
    <w:p w:rsidR="000F7EF7" w:rsidRDefault="000F7EF7" w:rsidP="000F7EF7">
      <w:pPr>
        <w:adjustRightInd w:val="0"/>
        <w:snapToGrid w:val="0"/>
        <w:jc w:val="both"/>
        <w:rPr>
          <w:sz w:val="26"/>
          <w:szCs w:val="26"/>
        </w:rPr>
      </w:pPr>
      <w:r>
        <w:rPr>
          <w:sz w:val="26"/>
          <w:szCs w:val="26"/>
        </w:rPr>
        <w:t xml:space="preserve">    -    Thực hiện các y lệnh của thầy thuốc.</w:t>
      </w:r>
    </w:p>
    <w:p w:rsidR="000F7EF7" w:rsidRDefault="000F7EF7" w:rsidP="000F7EF7">
      <w:pPr>
        <w:adjustRightInd w:val="0"/>
        <w:snapToGrid w:val="0"/>
        <w:jc w:val="both"/>
        <w:rPr>
          <w:sz w:val="26"/>
          <w:szCs w:val="26"/>
        </w:rPr>
      </w:pPr>
      <w:r>
        <w:rPr>
          <w:sz w:val="26"/>
          <w:szCs w:val="26"/>
        </w:rPr>
        <w:t xml:space="preserve">    -    Theo dõi đề phòng các biến chứng có thể xảy ra.</w:t>
      </w:r>
    </w:p>
    <w:p w:rsidR="000F7EF7" w:rsidRDefault="000F7EF7" w:rsidP="000F7EF7">
      <w:pPr>
        <w:adjustRightInd w:val="0"/>
        <w:snapToGrid w:val="0"/>
        <w:jc w:val="both"/>
        <w:rPr>
          <w:sz w:val="26"/>
          <w:szCs w:val="26"/>
        </w:rPr>
      </w:pPr>
      <w:r>
        <w:rPr>
          <w:sz w:val="26"/>
          <w:szCs w:val="26"/>
        </w:rPr>
        <w:t xml:space="preserve">    -    Hướng dẫn bệnh nhân cách phòng bệnh. </w:t>
      </w:r>
    </w:p>
    <w:p w:rsidR="000F7EF7" w:rsidRDefault="000F7EF7" w:rsidP="000F7EF7">
      <w:pPr>
        <w:adjustRightInd w:val="0"/>
        <w:snapToGrid w:val="0"/>
        <w:jc w:val="both"/>
        <w:rPr>
          <w:b/>
          <w:sz w:val="28"/>
          <w:szCs w:val="28"/>
        </w:rPr>
      </w:pPr>
      <w:r>
        <w:rPr>
          <w:b/>
          <w:sz w:val="28"/>
          <w:szCs w:val="28"/>
        </w:rPr>
        <w:t>2.4. Thực hiện kế hoạch chăm sóc</w:t>
      </w:r>
    </w:p>
    <w:p w:rsidR="000F7EF7" w:rsidRDefault="000F7EF7" w:rsidP="000F7EF7">
      <w:pPr>
        <w:adjustRightInd w:val="0"/>
        <w:snapToGrid w:val="0"/>
        <w:jc w:val="both"/>
        <w:rPr>
          <w:sz w:val="26"/>
          <w:szCs w:val="26"/>
        </w:rPr>
      </w:pPr>
      <w:r>
        <w:rPr>
          <w:b/>
          <w:i/>
          <w:sz w:val="26"/>
          <w:szCs w:val="26"/>
        </w:rPr>
        <w:t>2.4.1. Chăm sóc cơ bản</w:t>
      </w:r>
    </w:p>
    <w:p w:rsidR="000F7EF7" w:rsidRDefault="000F7EF7" w:rsidP="000F7EF7">
      <w:pPr>
        <w:adjustRightInd w:val="0"/>
        <w:snapToGrid w:val="0"/>
        <w:jc w:val="both"/>
        <w:rPr>
          <w:sz w:val="26"/>
          <w:szCs w:val="26"/>
        </w:rPr>
      </w:pPr>
      <w:r>
        <w:rPr>
          <w:sz w:val="26"/>
          <w:szCs w:val="26"/>
        </w:rPr>
        <w:t xml:space="preserve">    -    Dể bệnh nhân nằm nghỉ ngơi tuyệt đối trên giường. </w:t>
      </w:r>
    </w:p>
    <w:p w:rsidR="000F7EF7" w:rsidRDefault="000F7EF7" w:rsidP="00D506FE">
      <w:pPr>
        <w:numPr>
          <w:ilvl w:val="0"/>
          <w:numId w:val="111"/>
        </w:numPr>
        <w:tabs>
          <w:tab w:val="left" w:pos="605"/>
        </w:tabs>
        <w:adjustRightInd w:val="0"/>
        <w:snapToGrid w:val="0"/>
        <w:spacing w:after="0" w:line="240" w:lineRule="auto"/>
        <w:jc w:val="both"/>
        <w:rPr>
          <w:sz w:val="26"/>
          <w:szCs w:val="26"/>
        </w:rPr>
      </w:pPr>
      <w:r>
        <w:rPr>
          <w:sz w:val="26"/>
          <w:szCs w:val="26"/>
        </w:rPr>
        <w:lastRenderedPageBreak/>
        <w:t>Vệ sinh răng miệng, thân thể, thay quần áo cho bệnh nhân hàng ngày, khi bệnh nhân nôn phải chăm sóc sạch sẽ, chu đáo.</w:t>
      </w:r>
    </w:p>
    <w:p w:rsidR="000F7EF7" w:rsidRDefault="000F7EF7" w:rsidP="000F7EF7">
      <w:pPr>
        <w:adjustRightInd w:val="0"/>
        <w:snapToGrid w:val="0"/>
        <w:jc w:val="both"/>
        <w:rPr>
          <w:sz w:val="26"/>
          <w:szCs w:val="26"/>
        </w:rPr>
      </w:pPr>
      <w:r>
        <w:rPr>
          <w:sz w:val="26"/>
          <w:szCs w:val="26"/>
        </w:rPr>
        <w:t xml:space="preserve">    -    Đo mạch, nhiệt độ, huyết áp, điện tim và kiểm tra tri giác người bệnh.</w:t>
      </w:r>
    </w:p>
    <w:p w:rsidR="000F7EF7" w:rsidRDefault="000F7EF7" w:rsidP="00D506FE">
      <w:pPr>
        <w:numPr>
          <w:ilvl w:val="0"/>
          <w:numId w:val="111"/>
        </w:numPr>
        <w:tabs>
          <w:tab w:val="left" w:pos="605"/>
        </w:tabs>
        <w:adjustRightInd w:val="0"/>
        <w:snapToGrid w:val="0"/>
        <w:spacing w:after="0" w:line="240" w:lineRule="auto"/>
        <w:jc w:val="both"/>
        <w:rPr>
          <w:sz w:val="26"/>
          <w:szCs w:val="26"/>
        </w:rPr>
      </w:pPr>
      <w:r>
        <w:rPr>
          <w:sz w:val="26"/>
          <w:szCs w:val="26"/>
        </w:rPr>
        <w:t>Tiến hành đặt ống thông dạ dày theo kỹ thuật thường quy. Hút dịch dạ dày nhẹ nhàng với bơm tiêm 50ml, sau đó nối ống thông dạ dày với bình, chai dẫn lưu.</w:t>
      </w:r>
    </w:p>
    <w:p w:rsidR="000F7EF7" w:rsidRDefault="000F7EF7" w:rsidP="000F7EF7">
      <w:pPr>
        <w:adjustRightInd w:val="0"/>
        <w:snapToGrid w:val="0"/>
        <w:jc w:val="both"/>
        <w:rPr>
          <w:sz w:val="26"/>
          <w:szCs w:val="26"/>
        </w:rPr>
      </w:pPr>
      <w:r>
        <w:rPr>
          <w:sz w:val="26"/>
          <w:szCs w:val="26"/>
        </w:rPr>
        <w:t xml:space="preserve">    -    Giúp tuỵ nghỉ ngơi làm giảm đau và giảm tiết bằng nhịn ăn uống, hút dịch vị.</w:t>
      </w:r>
    </w:p>
    <w:p w:rsidR="000F7EF7" w:rsidRDefault="000F7EF7" w:rsidP="00D506FE">
      <w:pPr>
        <w:numPr>
          <w:ilvl w:val="0"/>
          <w:numId w:val="111"/>
        </w:numPr>
        <w:tabs>
          <w:tab w:val="left" w:pos="605"/>
        </w:tabs>
        <w:adjustRightInd w:val="0"/>
        <w:snapToGrid w:val="0"/>
        <w:spacing w:after="0" w:line="240" w:lineRule="auto"/>
        <w:jc w:val="both"/>
        <w:rPr>
          <w:sz w:val="26"/>
          <w:szCs w:val="26"/>
        </w:rPr>
      </w:pPr>
      <w:r>
        <w:rPr>
          <w:sz w:val="26"/>
          <w:szCs w:val="26"/>
        </w:rPr>
        <w:t>Bù nước và điện giải: bệnh nhân thường thiếu nước do nhịn ăn uống, do nôn mửa, sốt nên cần được truyền dịch.</w:t>
      </w:r>
    </w:p>
    <w:p w:rsidR="000F7EF7" w:rsidRDefault="000F7EF7" w:rsidP="00D506FE">
      <w:pPr>
        <w:numPr>
          <w:ilvl w:val="0"/>
          <w:numId w:val="111"/>
        </w:numPr>
        <w:tabs>
          <w:tab w:val="left" w:pos="605"/>
        </w:tabs>
        <w:adjustRightInd w:val="0"/>
        <w:snapToGrid w:val="0"/>
        <w:spacing w:after="0" w:line="240" w:lineRule="auto"/>
        <w:jc w:val="both"/>
        <w:rPr>
          <w:sz w:val="26"/>
          <w:szCs w:val="26"/>
        </w:rPr>
      </w:pPr>
      <w:r>
        <w:rPr>
          <w:sz w:val="26"/>
          <w:szCs w:val="26"/>
        </w:rPr>
        <w:t>Nuôi dưỡng bằng đường miệng chỉ được thực hiện khi triệu chứng đaugiảm nhiều và bệnh nhân được ăn từ lỏng đến đặc, bắt đầu với nước đường, đến hồ và cháo để giảm tiết dịch vị.</w:t>
      </w:r>
    </w:p>
    <w:p w:rsidR="000F7EF7" w:rsidRDefault="000F7EF7" w:rsidP="000F7EF7">
      <w:pPr>
        <w:adjustRightInd w:val="0"/>
        <w:snapToGrid w:val="0"/>
        <w:jc w:val="both"/>
        <w:rPr>
          <w:sz w:val="26"/>
          <w:szCs w:val="26"/>
        </w:rPr>
      </w:pPr>
      <w:r>
        <w:rPr>
          <w:b/>
          <w:i/>
          <w:sz w:val="26"/>
          <w:szCs w:val="26"/>
        </w:rPr>
        <w:t>2.4.2. Thực hiện theo y lệnh của thầy thuốc</w:t>
      </w:r>
    </w:p>
    <w:p w:rsidR="000F7EF7" w:rsidRDefault="000F7EF7" w:rsidP="00D506FE">
      <w:pPr>
        <w:numPr>
          <w:ilvl w:val="0"/>
          <w:numId w:val="112"/>
        </w:numPr>
        <w:tabs>
          <w:tab w:val="left" w:pos="605"/>
        </w:tabs>
        <w:adjustRightInd w:val="0"/>
        <w:snapToGrid w:val="0"/>
        <w:spacing w:after="0" w:line="240" w:lineRule="auto"/>
        <w:jc w:val="both"/>
        <w:rPr>
          <w:sz w:val="26"/>
          <w:szCs w:val="26"/>
        </w:rPr>
      </w:pPr>
      <w:r>
        <w:rPr>
          <w:sz w:val="26"/>
          <w:szCs w:val="26"/>
        </w:rPr>
        <w:t xml:space="preserve">Xem hồ sơ bệnh án để thực hiện các chỉ định của bác sĩ: thuốc dịch truyền và các thủ thuật khác. </w:t>
      </w:r>
    </w:p>
    <w:p w:rsidR="000F7EF7" w:rsidRDefault="000F7EF7" w:rsidP="00D506FE">
      <w:pPr>
        <w:numPr>
          <w:ilvl w:val="0"/>
          <w:numId w:val="112"/>
        </w:numPr>
        <w:tabs>
          <w:tab w:val="left" w:pos="605"/>
        </w:tabs>
        <w:adjustRightInd w:val="0"/>
        <w:snapToGrid w:val="0"/>
        <w:spacing w:after="0" w:line="240" w:lineRule="auto"/>
        <w:jc w:val="both"/>
        <w:rPr>
          <w:sz w:val="26"/>
          <w:szCs w:val="26"/>
        </w:rPr>
      </w:pPr>
      <w:r>
        <w:rPr>
          <w:sz w:val="26"/>
          <w:szCs w:val="26"/>
        </w:rPr>
        <w:t>Lấy máu, nước tiểu đi làm xét nghiệm thừơng quy và các xét nghiệm bắt buột đối với người bệnh viêm tuỵ cấp như: chảy máu, niệu, đường máu, điện giải( calci máu), amylase máu…</w:t>
      </w:r>
    </w:p>
    <w:p w:rsidR="000F7EF7" w:rsidRDefault="000F7EF7" w:rsidP="00D506FE">
      <w:pPr>
        <w:numPr>
          <w:ilvl w:val="0"/>
          <w:numId w:val="112"/>
        </w:numPr>
        <w:tabs>
          <w:tab w:val="left" w:pos="605"/>
        </w:tabs>
        <w:adjustRightInd w:val="0"/>
        <w:snapToGrid w:val="0"/>
        <w:spacing w:after="0" w:line="240" w:lineRule="auto"/>
        <w:jc w:val="both"/>
        <w:rPr>
          <w:sz w:val="26"/>
          <w:szCs w:val="26"/>
        </w:rPr>
      </w:pPr>
      <w:r>
        <w:rPr>
          <w:sz w:val="26"/>
          <w:szCs w:val="26"/>
        </w:rPr>
        <w:t>Hút dịch dạ dày theo chỉ định.</w:t>
      </w:r>
    </w:p>
    <w:p w:rsidR="000F7EF7" w:rsidRDefault="000F7EF7" w:rsidP="00D506FE">
      <w:pPr>
        <w:numPr>
          <w:ilvl w:val="0"/>
          <w:numId w:val="112"/>
        </w:numPr>
        <w:tabs>
          <w:tab w:val="left" w:pos="605"/>
        </w:tabs>
        <w:adjustRightInd w:val="0"/>
        <w:snapToGrid w:val="0"/>
        <w:spacing w:after="0" w:line="240" w:lineRule="auto"/>
        <w:jc w:val="both"/>
        <w:rPr>
          <w:sz w:val="26"/>
          <w:szCs w:val="26"/>
        </w:rPr>
      </w:pPr>
      <w:r>
        <w:rPr>
          <w:sz w:val="26"/>
          <w:szCs w:val="26"/>
        </w:rPr>
        <w:t>Truyền dịch: thông thường đối với viêm tuỵ cấp thể phù thì truyền khoảng 2-3 l/ngày.</w:t>
      </w:r>
    </w:p>
    <w:p w:rsidR="000F7EF7" w:rsidRDefault="000F7EF7" w:rsidP="00D506FE">
      <w:pPr>
        <w:numPr>
          <w:ilvl w:val="0"/>
          <w:numId w:val="112"/>
        </w:numPr>
        <w:tabs>
          <w:tab w:val="left" w:pos="605"/>
        </w:tabs>
        <w:adjustRightInd w:val="0"/>
        <w:snapToGrid w:val="0"/>
        <w:spacing w:after="0" w:line="240" w:lineRule="auto"/>
        <w:jc w:val="both"/>
        <w:rPr>
          <w:sz w:val="26"/>
          <w:szCs w:val="26"/>
        </w:rPr>
      </w:pPr>
      <w:r>
        <w:rPr>
          <w:sz w:val="26"/>
          <w:szCs w:val="26"/>
        </w:rPr>
        <w:t>Các thuốc giảm đau chỉ nên sử dụng khi phương pháp nhịn ăn uống và hút dịch không làm đỡ đau, có thể sử dụng Dolargan nhưng không dùng morphin vì có thể làm co thắt cơ oddi.</w:t>
      </w:r>
    </w:p>
    <w:p w:rsidR="000F7EF7" w:rsidRDefault="000F7EF7" w:rsidP="000F7EF7">
      <w:pPr>
        <w:adjustRightInd w:val="0"/>
        <w:snapToGrid w:val="0"/>
        <w:jc w:val="both"/>
        <w:rPr>
          <w:sz w:val="26"/>
          <w:szCs w:val="26"/>
        </w:rPr>
      </w:pPr>
      <w:r>
        <w:rPr>
          <w:b/>
          <w:i/>
          <w:sz w:val="26"/>
          <w:szCs w:val="26"/>
        </w:rPr>
        <w:t>2.4.3. Theo dõi và đề phòng biến chứng</w:t>
      </w:r>
    </w:p>
    <w:p w:rsidR="000F7EF7" w:rsidRDefault="000F7EF7" w:rsidP="000F7EF7">
      <w:pPr>
        <w:adjustRightInd w:val="0"/>
        <w:snapToGrid w:val="0"/>
        <w:jc w:val="both"/>
        <w:rPr>
          <w:sz w:val="26"/>
          <w:szCs w:val="26"/>
        </w:rPr>
      </w:pPr>
      <w:r>
        <w:rPr>
          <w:sz w:val="26"/>
          <w:szCs w:val="26"/>
        </w:rPr>
        <w:t xml:space="preserve">    -    Theo dõi các dấu hiệu sinh tồn 3 giờ / lần.</w:t>
      </w:r>
    </w:p>
    <w:p w:rsidR="000F7EF7" w:rsidRDefault="000F7EF7" w:rsidP="000F7EF7">
      <w:pPr>
        <w:adjustRightInd w:val="0"/>
        <w:snapToGrid w:val="0"/>
        <w:jc w:val="both"/>
        <w:rPr>
          <w:sz w:val="26"/>
          <w:szCs w:val="26"/>
        </w:rPr>
      </w:pPr>
      <w:r>
        <w:rPr>
          <w:sz w:val="26"/>
          <w:szCs w:val="26"/>
        </w:rPr>
        <w:t xml:space="preserve">    -    Theo dõi tình trạng bụng của người bệnh: chướng, đau, gõ đục.</w:t>
      </w:r>
    </w:p>
    <w:p w:rsidR="000F7EF7" w:rsidRDefault="000F7EF7" w:rsidP="000F7EF7">
      <w:pPr>
        <w:adjustRightInd w:val="0"/>
        <w:snapToGrid w:val="0"/>
        <w:jc w:val="both"/>
        <w:rPr>
          <w:sz w:val="26"/>
          <w:szCs w:val="26"/>
        </w:rPr>
      </w:pPr>
      <w:r>
        <w:rPr>
          <w:sz w:val="26"/>
          <w:szCs w:val="26"/>
        </w:rPr>
        <w:t xml:space="preserve">    -    Treo bảng theo dõi hộ lý cấp I tại giường cho những người bệnh nặng.</w:t>
      </w:r>
    </w:p>
    <w:p w:rsidR="000F7EF7" w:rsidRDefault="000F7EF7" w:rsidP="000F7EF7">
      <w:pPr>
        <w:adjustRightInd w:val="0"/>
        <w:snapToGrid w:val="0"/>
        <w:jc w:val="both"/>
        <w:rPr>
          <w:sz w:val="26"/>
          <w:szCs w:val="26"/>
        </w:rPr>
      </w:pPr>
      <w:r>
        <w:rPr>
          <w:sz w:val="26"/>
          <w:szCs w:val="26"/>
        </w:rPr>
        <w:t xml:space="preserve">    -    Đề phòng và theo dõi các biến chứng;</w:t>
      </w:r>
    </w:p>
    <w:p w:rsidR="000F7EF7" w:rsidRDefault="000F7EF7" w:rsidP="00D506FE">
      <w:pPr>
        <w:numPr>
          <w:ilvl w:val="0"/>
          <w:numId w:val="113"/>
        </w:numPr>
        <w:tabs>
          <w:tab w:val="left" w:pos="648"/>
        </w:tabs>
        <w:adjustRightInd w:val="0"/>
        <w:snapToGrid w:val="0"/>
        <w:spacing w:after="0" w:line="240" w:lineRule="auto"/>
        <w:jc w:val="both"/>
        <w:rPr>
          <w:sz w:val="26"/>
          <w:szCs w:val="26"/>
        </w:rPr>
      </w:pPr>
      <w:r>
        <w:rPr>
          <w:sz w:val="26"/>
          <w:szCs w:val="26"/>
        </w:rPr>
        <w:t>Áp xe tuỵ: nhiễm trùng nặng, sốt cao 39-40</w:t>
      </w:r>
      <w:r>
        <w:rPr>
          <w:sz w:val="26"/>
          <w:szCs w:val="26"/>
          <w:vertAlign w:val="superscript"/>
        </w:rPr>
        <w:t xml:space="preserve">o </w:t>
      </w:r>
      <w:r>
        <w:rPr>
          <w:sz w:val="26"/>
          <w:szCs w:val="26"/>
        </w:rPr>
        <w:t>kéo dài hơn một tuần, vùng tuỵ rất đau, khám có một mãng gồ lên, xác định bằng siêu âm hoặc chụp cắt lớp tỷ trọng.</w:t>
      </w:r>
    </w:p>
    <w:p w:rsidR="000F7EF7" w:rsidRDefault="000F7EF7" w:rsidP="00D506FE">
      <w:pPr>
        <w:numPr>
          <w:ilvl w:val="0"/>
          <w:numId w:val="113"/>
        </w:numPr>
        <w:tabs>
          <w:tab w:val="left" w:pos="648"/>
        </w:tabs>
        <w:adjustRightInd w:val="0"/>
        <w:snapToGrid w:val="0"/>
        <w:spacing w:after="0" w:line="240" w:lineRule="auto"/>
        <w:jc w:val="both"/>
        <w:rPr>
          <w:sz w:val="26"/>
          <w:szCs w:val="26"/>
        </w:rPr>
      </w:pPr>
      <w:r>
        <w:rPr>
          <w:sz w:val="26"/>
          <w:szCs w:val="26"/>
        </w:rPr>
        <w:t>Nang giải tuỵ: bệnh nhân giảm đau, giảm sốt nhưng không trở lại bình thường. Vào tuần lễ thứ 2-3 khám vùng tuỵ có một khối, ấn căng tức, Amylase máu còn cao gấp 2-3 lần, siêu âm có khối Echo trống.</w:t>
      </w:r>
    </w:p>
    <w:p w:rsidR="000F7EF7" w:rsidRDefault="000F7EF7" w:rsidP="00D506FE">
      <w:pPr>
        <w:numPr>
          <w:ilvl w:val="0"/>
          <w:numId w:val="113"/>
        </w:numPr>
        <w:tabs>
          <w:tab w:val="left" w:pos="648"/>
        </w:tabs>
        <w:adjustRightInd w:val="0"/>
        <w:snapToGrid w:val="0"/>
        <w:spacing w:after="0" w:line="240" w:lineRule="auto"/>
        <w:jc w:val="both"/>
        <w:rPr>
          <w:sz w:val="26"/>
          <w:szCs w:val="26"/>
        </w:rPr>
      </w:pPr>
      <w:r>
        <w:rPr>
          <w:sz w:val="26"/>
          <w:szCs w:val="26"/>
        </w:rPr>
        <w:t>Cổ trướng: do thủng hoặc vỡ các ống tuỵ hoặc nang giả tuỵ vào ổ bụng.</w:t>
      </w:r>
    </w:p>
    <w:p w:rsidR="000F7EF7" w:rsidRDefault="000F7EF7" w:rsidP="00D506FE">
      <w:pPr>
        <w:numPr>
          <w:ilvl w:val="1"/>
          <w:numId w:val="113"/>
        </w:numPr>
        <w:tabs>
          <w:tab w:val="left" w:pos="605"/>
        </w:tabs>
        <w:adjustRightInd w:val="0"/>
        <w:snapToGrid w:val="0"/>
        <w:spacing w:after="0" w:line="240" w:lineRule="auto"/>
        <w:jc w:val="both"/>
        <w:rPr>
          <w:sz w:val="26"/>
          <w:szCs w:val="26"/>
        </w:rPr>
      </w:pPr>
      <w:r>
        <w:rPr>
          <w:sz w:val="26"/>
          <w:szCs w:val="26"/>
        </w:rPr>
        <w:lastRenderedPageBreak/>
        <w:t>Ghi rõ ngày giờ, tên điều dưỡng chăm sócvà tình trạng người bệnh vào phiếu theo dõi và săn sóc toàn diện.</w:t>
      </w:r>
    </w:p>
    <w:p w:rsidR="000F7EF7" w:rsidRDefault="000F7EF7" w:rsidP="00D506FE">
      <w:pPr>
        <w:numPr>
          <w:ilvl w:val="1"/>
          <w:numId w:val="113"/>
        </w:numPr>
        <w:tabs>
          <w:tab w:val="left" w:pos="605"/>
        </w:tabs>
        <w:adjustRightInd w:val="0"/>
        <w:snapToGrid w:val="0"/>
        <w:spacing w:after="0" w:line="240" w:lineRule="auto"/>
        <w:jc w:val="both"/>
        <w:rPr>
          <w:sz w:val="26"/>
          <w:szCs w:val="26"/>
        </w:rPr>
      </w:pPr>
      <w:r>
        <w:rPr>
          <w:sz w:val="26"/>
          <w:szCs w:val="26"/>
        </w:rPr>
        <w:t>Báo cáo với bác sĩ điều trị tình trạng bệnh nhân và thực hiện theo y lệnh hàng ngày.</w:t>
      </w:r>
    </w:p>
    <w:p w:rsidR="000F7EF7" w:rsidRDefault="000F7EF7" w:rsidP="000F7EF7">
      <w:pPr>
        <w:adjustRightInd w:val="0"/>
        <w:snapToGrid w:val="0"/>
        <w:jc w:val="both"/>
        <w:rPr>
          <w:sz w:val="26"/>
          <w:szCs w:val="26"/>
        </w:rPr>
      </w:pPr>
      <w:r>
        <w:rPr>
          <w:b/>
          <w:i/>
          <w:sz w:val="26"/>
          <w:szCs w:val="26"/>
        </w:rPr>
        <w:t xml:space="preserve">2.4.4. Giáo dục bệnh nhân </w:t>
      </w:r>
    </w:p>
    <w:p w:rsidR="000F7EF7" w:rsidRDefault="000F7EF7" w:rsidP="00D506FE">
      <w:pPr>
        <w:numPr>
          <w:ilvl w:val="0"/>
          <w:numId w:val="114"/>
        </w:numPr>
        <w:tabs>
          <w:tab w:val="left" w:pos="605"/>
        </w:tabs>
        <w:adjustRightInd w:val="0"/>
        <w:snapToGrid w:val="0"/>
        <w:spacing w:after="0" w:line="240" w:lineRule="auto"/>
        <w:jc w:val="both"/>
        <w:rPr>
          <w:sz w:val="26"/>
          <w:szCs w:val="26"/>
        </w:rPr>
      </w:pPr>
      <w:r>
        <w:rPr>
          <w:sz w:val="26"/>
          <w:szCs w:val="26"/>
        </w:rPr>
        <w:t xml:space="preserve">Hướng dẫn người bệnh thực hiện các chỉ định của thầy thuốc, dặn nhịn ăn, giữ nước tiểu… và các quy định hành chính của khoa phòng điều trị. </w:t>
      </w:r>
    </w:p>
    <w:p w:rsidR="000F7EF7" w:rsidRDefault="000F7EF7" w:rsidP="00D506FE">
      <w:pPr>
        <w:numPr>
          <w:ilvl w:val="0"/>
          <w:numId w:val="114"/>
        </w:numPr>
        <w:tabs>
          <w:tab w:val="left" w:pos="605"/>
        </w:tabs>
        <w:adjustRightInd w:val="0"/>
        <w:snapToGrid w:val="0"/>
        <w:spacing w:after="0" w:line="240" w:lineRule="auto"/>
        <w:jc w:val="both"/>
        <w:rPr>
          <w:sz w:val="26"/>
          <w:szCs w:val="26"/>
        </w:rPr>
      </w:pPr>
      <w:r>
        <w:rPr>
          <w:sz w:val="26"/>
          <w:szCs w:val="26"/>
        </w:rPr>
        <w:t>Hướng dẫn người bệnh có chế độ ăn phù hợp khi đã được phép ăn ( tránh mỡ, rượu, bia) và hẹn khám lại sau mổ nhằm phát hiện các biến chứng xa.</w:t>
      </w:r>
    </w:p>
    <w:p w:rsidR="000F7EF7" w:rsidRDefault="000F7EF7" w:rsidP="000F7EF7">
      <w:pPr>
        <w:adjustRightInd w:val="0"/>
        <w:snapToGrid w:val="0"/>
        <w:jc w:val="both"/>
        <w:rPr>
          <w:sz w:val="26"/>
          <w:szCs w:val="26"/>
        </w:rPr>
      </w:pPr>
      <w:r>
        <w:rPr>
          <w:sz w:val="26"/>
          <w:szCs w:val="26"/>
        </w:rPr>
        <w:t xml:space="preserve">    -    Tẩy giun đũa định kỳ, đặc biệt khi đã có tiền sử giun chui đường mật.</w:t>
      </w:r>
    </w:p>
    <w:p w:rsidR="000F7EF7" w:rsidRDefault="000F7EF7" w:rsidP="000F7EF7">
      <w:pPr>
        <w:adjustRightInd w:val="0"/>
        <w:snapToGrid w:val="0"/>
        <w:jc w:val="both"/>
        <w:rPr>
          <w:sz w:val="26"/>
          <w:szCs w:val="26"/>
        </w:rPr>
      </w:pPr>
      <w:r>
        <w:rPr>
          <w:sz w:val="26"/>
          <w:szCs w:val="26"/>
        </w:rPr>
        <w:t xml:space="preserve">    -    Điều trị tốt sỏi mật. Hạn chế uống rượu. </w:t>
      </w:r>
    </w:p>
    <w:p w:rsidR="000F7EF7" w:rsidRDefault="000F7EF7" w:rsidP="000F7EF7">
      <w:pPr>
        <w:adjustRightInd w:val="0"/>
        <w:snapToGrid w:val="0"/>
        <w:jc w:val="both"/>
        <w:rPr>
          <w:sz w:val="26"/>
          <w:szCs w:val="26"/>
        </w:rPr>
      </w:pPr>
      <w:r>
        <w:rPr>
          <w:b/>
          <w:sz w:val="28"/>
          <w:szCs w:val="28"/>
        </w:rPr>
        <w:t xml:space="preserve">2.5. Đánh giá </w:t>
      </w:r>
    </w:p>
    <w:p w:rsidR="000F7EF7" w:rsidRDefault="000F7EF7" w:rsidP="000F7EF7">
      <w:pPr>
        <w:adjustRightInd w:val="0"/>
        <w:snapToGrid w:val="0"/>
        <w:jc w:val="both"/>
        <w:rPr>
          <w:sz w:val="26"/>
          <w:szCs w:val="26"/>
        </w:rPr>
      </w:pPr>
      <w:r>
        <w:rPr>
          <w:sz w:val="26"/>
          <w:szCs w:val="26"/>
        </w:rPr>
        <w:t xml:space="preserve">        Một bệnh nhân viêm tuỵ cấp được đánh giá chăm sóc tốt khi: </w:t>
      </w:r>
    </w:p>
    <w:p w:rsidR="000F7EF7" w:rsidRDefault="000F7EF7" w:rsidP="000F7EF7">
      <w:pPr>
        <w:adjustRightInd w:val="0"/>
        <w:snapToGrid w:val="0"/>
        <w:jc w:val="both"/>
        <w:rPr>
          <w:sz w:val="26"/>
          <w:szCs w:val="26"/>
        </w:rPr>
      </w:pPr>
      <w:r>
        <w:rPr>
          <w:sz w:val="26"/>
          <w:szCs w:val="26"/>
        </w:rPr>
        <w:t xml:space="preserve">    -    Bệnh nhân đỡ đau, hết nôn, có thể ăn uống bằng đường miệng.</w:t>
      </w:r>
    </w:p>
    <w:p w:rsidR="000F7EF7" w:rsidRDefault="000F7EF7" w:rsidP="000F7EF7">
      <w:pPr>
        <w:adjustRightInd w:val="0"/>
        <w:snapToGrid w:val="0"/>
        <w:jc w:val="both"/>
        <w:rPr>
          <w:sz w:val="26"/>
          <w:szCs w:val="26"/>
        </w:rPr>
      </w:pPr>
      <w:r>
        <w:rPr>
          <w:sz w:val="26"/>
          <w:szCs w:val="26"/>
        </w:rPr>
        <w:t xml:space="preserve">    -    Tình trạng nhiễm trùng giảm. </w:t>
      </w:r>
    </w:p>
    <w:p w:rsidR="000F7EF7" w:rsidRDefault="000F7EF7" w:rsidP="000F7EF7">
      <w:pPr>
        <w:adjustRightInd w:val="0"/>
        <w:snapToGrid w:val="0"/>
        <w:jc w:val="both"/>
        <w:rPr>
          <w:sz w:val="26"/>
          <w:szCs w:val="26"/>
        </w:rPr>
      </w:pPr>
      <w:r>
        <w:rPr>
          <w:sz w:val="26"/>
          <w:szCs w:val="26"/>
        </w:rPr>
        <w:t xml:space="preserve">    -    Các xét nghiệm trở về bình thường</w:t>
      </w:r>
    </w:p>
    <w:p w:rsidR="000F7EF7" w:rsidRDefault="000F7EF7" w:rsidP="000F7EF7">
      <w:pPr>
        <w:adjustRightInd w:val="0"/>
        <w:snapToGrid w:val="0"/>
        <w:jc w:val="both"/>
        <w:rPr>
          <w:sz w:val="26"/>
          <w:szCs w:val="26"/>
        </w:rPr>
      </w:pPr>
      <w:r>
        <w:rPr>
          <w:sz w:val="26"/>
          <w:szCs w:val="26"/>
        </w:rPr>
        <w:t xml:space="preserve">    -    Các y lệnh được thực hiện đầy đủ và chính xác.</w:t>
      </w:r>
    </w:p>
    <w:p w:rsidR="000F7EF7" w:rsidRDefault="000F7EF7" w:rsidP="000F7EF7">
      <w:pPr>
        <w:adjustRightInd w:val="0"/>
        <w:snapToGrid w:val="0"/>
        <w:jc w:val="both"/>
        <w:rPr>
          <w:sz w:val="26"/>
          <w:szCs w:val="26"/>
        </w:rPr>
      </w:pPr>
      <w:r>
        <w:rPr>
          <w:sz w:val="26"/>
          <w:szCs w:val="26"/>
        </w:rPr>
        <w:t xml:space="preserve">    -    Không xảy ra các biến chứng</w:t>
      </w:r>
    </w:p>
    <w:p w:rsidR="000F7EF7" w:rsidRDefault="000F7EF7" w:rsidP="000F7EF7">
      <w:pPr>
        <w:adjustRightInd w:val="0"/>
        <w:snapToGrid w:val="0"/>
        <w:jc w:val="both"/>
        <w:rPr>
          <w:sz w:val="26"/>
          <w:szCs w:val="26"/>
        </w:rPr>
      </w:pPr>
      <w:r>
        <w:rPr>
          <w:sz w:val="26"/>
          <w:szCs w:val="26"/>
        </w:rPr>
        <w:t xml:space="preserve">    -    Bệnh nhân được teho dõi để phát hiện sớm các biến chứng</w:t>
      </w:r>
    </w:p>
    <w:p w:rsidR="000F7EF7" w:rsidRDefault="000F7EF7" w:rsidP="00D506FE">
      <w:pPr>
        <w:numPr>
          <w:ilvl w:val="0"/>
          <w:numId w:val="115"/>
        </w:numPr>
        <w:tabs>
          <w:tab w:val="left" w:pos="605"/>
        </w:tabs>
        <w:adjustRightInd w:val="0"/>
        <w:snapToGrid w:val="0"/>
        <w:spacing w:after="0" w:line="240" w:lineRule="auto"/>
        <w:jc w:val="both"/>
        <w:rPr>
          <w:sz w:val="26"/>
          <w:szCs w:val="26"/>
        </w:rPr>
      </w:pPr>
      <w:r>
        <w:rPr>
          <w:sz w:val="26"/>
          <w:szCs w:val="26"/>
        </w:rPr>
        <w:t>Bệnh nhân hiểu biết về tình trạng bệnhvà thực hiện được các y lệnh bề ăn uống và nghỉ ngơi.</w:t>
      </w:r>
    </w:p>
    <w:p w:rsidR="000F7EF7" w:rsidRPr="005039C7" w:rsidRDefault="000F7EF7" w:rsidP="000F7EF7">
      <w:pPr>
        <w:pStyle w:val="Normal13pt"/>
        <w:tabs>
          <w:tab w:val="left" w:pos="890"/>
          <w:tab w:val="center" w:pos="4320"/>
        </w:tabs>
        <w:spacing w:before="0" w:beforeAutospacing="0" w:after="0" w:afterAutospacing="0"/>
        <w:ind w:firstLineChars="75" w:firstLine="195"/>
        <w:jc w:val="center"/>
        <w:outlineLvl w:val="0"/>
      </w:pPr>
    </w:p>
    <w:bookmarkEnd w:id="2"/>
    <w:bookmarkEnd w:id="3"/>
    <w:bookmarkEnd w:id="4"/>
    <w:p w:rsidR="00A631E5" w:rsidRDefault="00A631E5" w:rsidP="002729EC">
      <w:pPr>
        <w:jc w:val="center"/>
        <w:rPr>
          <w:b/>
          <w:bCs/>
          <w:sz w:val="26"/>
          <w:szCs w:val="26"/>
        </w:rPr>
      </w:pPr>
    </w:p>
    <w:p w:rsidR="00A631E5" w:rsidRDefault="00A631E5" w:rsidP="002729EC">
      <w:pPr>
        <w:jc w:val="center"/>
        <w:rPr>
          <w:b/>
          <w:bCs/>
          <w:sz w:val="26"/>
          <w:szCs w:val="26"/>
        </w:rPr>
      </w:pPr>
    </w:p>
    <w:p w:rsidR="00A631E5" w:rsidRDefault="00A631E5" w:rsidP="002729EC">
      <w:pPr>
        <w:jc w:val="center"/>
        <w:rPr>
          <w:b/>
          <w:bCs/>
          <w:sz w:val="26"/>
          <w:szCs w:val="26"/>
        </w:rPr>
      </w:pPr>
    </w:p>
    <w:p w:rsidR="00A631E5" w:rsidRDefault="00A631E5" w:rsidP="002729EC">
      <w:pPr>
        <w:jc w:val="center"/>
        <w:rPr>
          <w:b/>
          <w:bCs/>
          <w:sz w:val="26"/>
          <w:szCs w:val="26"/>
        </w:rPr>
      </w:pPr>
    </w:p>
    <w:p w:rsidR="00A631E5" w:rsidRDefault="00A631E5" w:rsidP="002729EC">
      <w:pPr>
        <w:jc w:val="center"/>
        <w:rPr>
          <w:b/>
          <w:bCs/>
          <w:sz w:val="26"/>
          <w:szCs w:val="26"/>
        </w:rPr>
      </w:pPr>
    </w:p>
    <w:p w:rsidR="00A631E5" w:rsidRDefault="00A631E5" w:rsidP="002729EC">
      <w:pPr>
        <w:jc w:val="center"/>
        <w:rPr>
          <w:b/>
          <w:bCs/>
          <w:sz w:val="26"/>
          <w:szCs w:val="26"/>
        </w:rPr>
      </w:pPr>
    </w:p>
    <w:p w:rsidR="00A631E5" w:rsidRDefault="00A631E5" w:rsidP="002729EC">
      <w:pPr>
        <w:jc w:val="center"/>
        <w:rPr>
          <w:b/>
          <w:bCs/>
          <w:sz w:val="26"/>
          <w:szCs w:val="26"/>
        </w:rPr>
      </w:pPr>
    </w:p>
    <w:p w:rsidR="005039C7" w:rsidRPr="00694814" w:rsidRDefault="002729EC" w:rsidP="002729EC">
      <w:pPr>
        <w:jc w:val="center"/>
        <w:rPr>
          <w:b/>
          <w:sz w:val="26"/>
          <w:szCs w:val="26"/>
        </w:rPr>
      </w:pPr>
      <w:r>
        <w:rPr>
          <w:b/>
          <w:bCs/>
          <w:sz w:val="26"/>
          <w:szCs w:val="26"/>
        </w:rPr>
        <w:lastRenderedPageBreak/>
        <w:t>BÀI</w:t>
      </w:r>
      <w:r w:rsidR="005039C7" w:rsidRPr="00694814">
        <w:rPr>
          <w:b/>
          <w:bCs/>
          <w:sz w:val="26"/>
          <w:szCs w:val="26"/>
        </w:rPr>
        <w:t xml:space="preserve"> </w:t>
      </w:r>
      <w:r>
        <w:rPr>
          <w:b/>
          <w:bCs/>
          <w:sz w:val="26"/>
          <w:szCs w:val="26"/>
        </w:rPr>
        <w:t>2</w:t>
      </w:r>
      <w:r w:rsidR="005039C7" w:rsidRPr="00694814">
        <w:rPr>
          <w:b/>
          <w:bCs/>
          <w:sz w:val="26"/>
          <w:szCs w:val="26"/>
        </w:rPr>
        <w:t>. C</w:t>
      </w:r>
      <w:r w:rsidR="005039C7" w:rsidRPr="00694814">
        <w:rPr>
          <w:b/>
          <w:sz w:val="26"/>
          <w:szCs w:val="26"/>
        </w:rPr>
        <w:t>HĂM SÓC BỆNH NHÂN SUY THẬN</w:t>
      </w:r>
    </w:p>
    <w:p w:rsidR="005039C7" w:rsidRPr="00694814" w:rsidRDefault="005039C7" w:rsidP="00694814">
      <w:pPr>
        <w:rPr>
          <w:b/>
          <w:sz w:val="26"/>
          <w:szCs w:val="26"/>
        </w:rPr>
      </w:pPr>
      <w:r w:rsidRPr="00694814">
        <w:rPr>
          <w:b/>
          <w:sz w:val="26"/>
          <w:szCs w:val="26"/>
        </w:rPr>
        <w:t>MỤC TIÊU</w:t>
      </w:r>
    </w:p>
    <w:p w:rsidR="005039C7" w:rsidRPr="00694814" w:rsidRDefault="005039C7" w:rsidP="00694814">
      <w:pPr>
        <w:rPr>
          <w:iCs/>
          <w:sz w:val="26"/>
          <w:szCs w:val="26"/>
        </w:rPr>
      </w:pPr>
      <w:r w:rsidRPr="00694814">
        <w:rPr>
          <w:iCs/>
          <w:sz w:val="26"/>
          <w:szCs w:val="26"/>
        </w:rPr>
        <w:t xml:space="preserve">Trình bày được một số nguyên nhân của suy thận. </w:t>
      </w:r>
    </w:p>
    <w:p w:rsidR="005039C7" w:rsidRPr="00694814" w:rsidRDefault="005039C7" w:rsidP="00694814">
      <w:pPr>
        <w:rPr>
          <w:iCs/>
          <w:sz w:val="26"/>
          <w:szCs w:val="26"/>
        </w:rPr>
      </w:pPr>
      <w:r w:rsidRPr="00694814">
        <w:rPr>
          <w:iCs/>
          <w:sz w:val="26"/>
          <w:szCs w:val="26"/>
        </w:rPr>
        <w:t>Mô tả được triệu chứng lâm sàng, các giai đoạn và tiến triển của suy thận.</w:t>
      </w:r>
    </w:p>
    <w:p w:rsidR="005039C7" w:rsidRPr="00694814" w:rsidRDefault="005039C7" w:rsidP="00694814">
      <w:pPr>
        <w:rPr>
          <w:iCs/>
          <w:sz w:val="26"/>
          <w:szCs w:val="26"/>
        </w:rPr>
      </w:pPr>
      <w:r w:rsidRPr="00694814">
        <w:rPr>
          <w:iCs/>
          <w:sz w:val="26"/>
          <w:szCs w:val="26"/>
        </w:rPr>
        <w:t xml:space="preserve">Lập được quy trình chăm sóc bệnh nhân suy thận. </w:t>
      </w:r>
    </w:p>
    <w:p w:rsidR="005039C7" w:rsidRPr="00694814" w:rsidRDefault="005039C7" w:rsidP="00694814">
      <w:pPr>
        <w:rPr>
          <w:rFonts w:eastAsia="myFirstFont"/>
          <w:b/>
          <w:bCs/>
          <w:color w:val="000000"/>
          <w:sz w:val="26"/>
          <w:szCs w:val="26"/>
          <w:shd w:val="clear" w:color="auto" w:fill="FFFFFF"/>
        </w:rPr>
      </w:pPr>
      <w:r w:rsidRPr="00694814">
        <w:rPr>
          <w:rFonts w:eastAsia="myFirstFont"/>
          <w:b/>
          <w:bCs/>
          <w:color w:val="000000"/>
          <w:sz w:val="26"/>
          <w:szCs w:val="26"/>
          <w:shd w:val="clear" w:color="auto" w:fill="FFFFFF"/>
        </w:rPr>
        <w:t>NỘI DUNG</w:t>
      </w:r>
    </w:p>
    <w:p w:rsidR="005039C7" w:rsidRPr="00694814" w:rsidRDefault="005039C7" w:rsidP="00694814">
      <w:pPr>
        <w:rPr>
          <w:sz w:val="26"/>
          <w:szCs w:val="26"/>
        </w:rPr>
      </w:pPr>
      <w:r w:rsidRPr="00694814">
        <w:rPr>
          <w:rFonts w:eastAsia="myFirstFont"/>
          <w:b/>
          <w:bCs/>
          <w:color w:val="000000"/>
          <w:sz w:val="26"/>
          <w:szCs w:val="26"/>
          <w:shd w:val="clear" w:color="auto" w:fill="FFFFFF"/>
        </w:rPr>
        <w:t>1. Định nghĩa:</w:t>
      </w:r>
      <w:r w:rsidRPr="00694814">
        <w:rPr>
          <w:rFonts w:eastAsia="myFirstFont"/>
          <w:color w:val="000000"/>
          <w:sz w:val="26"/>
          <w:szCs w:val="26"/>
          <w:shd w:val="clear" w:color="auto" w:fill="FFFFFF"/>
        </w:rPr>
        <w:t xml:space="preserve"> </w:t>
      </w:r>
      <w:r w:rsidRPr="00694814">
        <w:rPr>
          <w:rFonts w:eastAsia="myFirstFont"/>
          <w:color w:val="000000"/>
          <w:sz w:val="26"/>
          <w:szCs w:val="26"/>
          <w:shd w:val="clear" w:color="auto" w:fill="FFFFFF"/>
        </w:rPr>
        <w:br/>
        <w:t>Suy thận mạn là hậu quả của các bệnh thận mạn tính, gây nên tình trạng suy thận ngày càng nặng không thể hồi phục được.</w:t>
      </w:r>
      <w:r w:rsidRPr="00694814">
        <w:rPr>
          <w:rFonts w:eastAsia="myFirstFont"/>
          <w:color w:val="000000"/>
          <w:sz w:val="26"/>
          <w:szCs w:val="26"/>
          <w:shd w:val="clear" w:color="auto" w:fill="FFFFFF"/>
        </w:rPr>
        <w:br/>
      </w:r>
      <w:r w:rsidRPr="00694814">
        <w:rPr>
          <w:rFonts w:eastAsia="myFirstFont"/>
          <w:b/>
          <w:bCs/>
          <w:color w:val="000000"/>
          <w:sz w:val="26"/>
          <w:szCs w:val="26"/>
          <w:shd w:val="clear" w:color="auto" w:fill="FFFFFF"/>
        </w:rPr>
        <w:t xml:space="preserve">2. Nguyên nhân: </w:t>
      </w:r>
      <w:r w:rsidRPr="00694814">
        <w:rPr>
          <w:rFonts w:eastAsia="myFirstFont"/>
          <w:color w:val="000000"/>
          <w:sz w:val="26"/>
          <w:szCs w:val="26"/>
          <w:shd w:val="clear" w:color="auto" w:fill="FFFFFF"/>
        </w:rPr>
        <w:br/>
        <w:t>- Do viêm cầu thận mạn: Chiếm 40%.</w:t>
      </w:r>
      <w:r w:rsidRPr="00694814">
        <w:rPr>
          <w:rFonts w:eastAsia="myFirstFont"/>
          <w:color w:val="000000"/>
          <w:sz w:val="26"/>
          <w:szCs w:val="26"/>
          <w:shd w:val="clear" w:color="auto" w:fill="FFFFFF"/>
        </w:rPr>
        <w:br/>
        <w:t>- Viêm thận bể thận mạn: Chiếm 30%.</w:t>
      </w:r>
      <w:r w:rsidRPr="00694814">
        <w:rPr>
          <w:rFonts w:eastAsia="myFirstFont"/>
          <w:color w:val="000000"/>
          <w:sz w:val="26"/>
          <w:szCs w:val="26"/>
          <w:shd w:val="clear" w:color="auto" w:fill="FFFFFF"/>
        </w:rPr>
        <w:br/>
        <w:t xml:space="preserve">- Các bệnh mạch máu ở thận: </w:t>
      </w:r>
      <w:r w:rsidRPr="00694814">
        <w:rPr>
          <w:rFonts w:eastAsia="myFirstFont"/>
          <w:color w:val="000000"/>
          <w:sz w:val="26"/>
          <w:szCs w:val="26"/>
          <w:shd w:val="clear" w:color="auto" w:fill="FFFFFF"/>
        </w:rPr>
        <w:br/>
        <w:t>+ Do xơ mạch máu thận.</w:t>
      </w:r>
      <w:r w:rsidRPr="00694814">
        <w:rPr>
          <w:rFonts w:eastAsia="myFirstFont"/>
          <w:color w:val="000000"/>
          <w:sz w:val="26"/>
          <w:szCs w:val="26"/>
          <w:shd w:val="clear" w:color="auto" w:fill="FFFFFF"/>
        </w:rPr>
        <w:br/>
        <w:t>+ Hẹp hoặc tắc mạch thận.</w:t>
      </w:r>
      <w:r w:rsidRPr="00694814">
        <w:rPr>
          <w:rFonts w:eastAsia="myFirstFont"/>
          <w:color w:val="000000"/>
          <w:sz w:val="26"/>
          <w:szCs w:val="26"/>
          <w:shd w:val="clear" w:color="auto" w:fill="FFFFFF"/>
        </w:rPr>
        <w:br/>
        <w:t>- Do hậu quả của các bệnh gây tổn thương thận:  </w:t>
      </w:r>
      <w:r w:rsidRPr="00694814">
        <w:rPr>
          <w:rFonts w:eastAsia="myFirstFont"/>
          <w:color w:val="000000"/>
          <w:sz w:val="26"/>
          <w:szCs w:val="26"/>
          <w:shd w:val="clear" w:color="auto" w:fill="FFFFFF"/>
        </w:rPr>
        <w:br/>
        <w:t>+ Đái đường.</w:t>
      </w:r>
      <w:r w:rsidRPr="00694814">
        <w:rPr>
          <w:rFonts w:eastAsia="myFirstFont"/>
          <w:color w:val="000000"/>
          <w:sz w:val="26"/>
          <w:szCs w:val="26"/>
          <w:shd w:val="clear" w:color="auto" w:fill="FFFFFF"/>
        </w:rPr>
        <w:br/>
        <w:t>+ Cholagen.</w:t>
      </w:r>
      <w:r w:rsidRPr="00694814">
        <w:rPr>
          <w:rFonts w:eastAsia="myFirstFont"/>
          <w:color w:val="000000"/>
          <w:sz w:val="26"/>
          <w:szCs w:val="26"/>
          <w:shd w:val="clear" w:color="auto" w:fill="FFFFFF"/>
        </w:rPr>
        <w:br/>
        <w:t>+ Gout.</w:t>
      </w:r>
      <w:r w:rsidRPr="00694814">
        <w:rPr>
          <w:rFonts w:eastAsia="myFirstFont"/>
          <w:color w:val="000000"/>
          <w:sz w:val="26"/>
          <w:szCs w:val="26"/>
          <w:shd w:val="clear" w:color="auto" w:fill="FFFFFF"/>
        </w:rPr>
        <w:br/>
        <w:t xml:space="preserve">- Bệnh thận bẩm sinh di truyền: </w:t>
      </w:r>
      <w:r w:rsidRPr="00694814">
        <w:rPr>
          <w:rFonts w:eastAsia="myFirstFont"/>
          <w:color w:val="000000"/>
          <w:sz w:val="26"/>
          <w:szCs w:val="26"/>
          <w:shd w:val="clear" w:color="auto" w:fill="FFFFFF"/>
        </w:rPr>
        <w:br/>
        <w:t>+ Thận đa nang.</w:t>
      </w:r>
      <w:r w:rsidRPr="00694814">
        <w:rPr>
          <w:rFonts w:eastAsia="myFirstFont"/>
          <w:color w:val="000000"/>
          <w:sz w:val="26"/>
          <w:szCs w:val="26"/>
          <w:shd w:val="clear" w:color="auto" w:fill="FFFFFF"/>
        </w:rPr>
        <w:br/>
        <w:t>+ Loạn sản thận.</w:t>
      </w:r>
      <w:r w:rsidRPr="00694814">
        <w:rPr>
          <w:rFonts w:eastAsia="myFirstFont"/>
          <w:color w:val="000000"/>
          <w:sz w:val="26"/>
          <w:szCs w:val="26"/>
          <w:shd w:val="clear" w:color="auto" w:fill="FFFFFF"/>
        </w:rPr>
        <w:br/>
      </w:r>
      <w:r w:rsidRPr="00694814">
        <w:rPr>
          <w:rFonts w:eastAsia="myFirstFont"/>
          <w:b/>
          <w:bCs/>
          <w:color w:val="000000"/>
          <w:sz w:val="26"/>
          <w:szCs w:val="26"/>
          <w:shd w:val="clear" w:color="auto" w:fill="FFFFFF"/>
        </w:rPr>
        <w:t>3. Triệu chứng:</w:t>
      </w:r>
      <w:r w:rsidRPr="00694814">
        <w:rPr>
          <w:rFonts w:eastAsia="myFirstFont"/>
          <w:bCs/>
          <w:color w:val="000000"/>
          <w:sz w:val="26"/>
          <w:szCs w:val="26"/>
          <w:shd w:val="clear" w:color="auto" w:fill="FFFFFF"/>
        </w:rPr>
        <w:t xml:space="preserve"> </w:t>
      </w:r>
      <w:r w:rsidRPr="00694814">
        <w:rPr>
          <w:rFonts w:eastAsia="myFirstFont"/>
          <w:color w:val="000000"/>
          <w:sz w:val="26"/>
          <w:szCs w:val="26"/>
          <w:shd w:val="clear" w:color="auto" w:fill="FFFFFF"/>
        </w:rPr>
        <w:br/>
      </w:r>
      <w:r w:rsidRPr="00694814">
        <w:rPr>
          <w:rFonts w:eastAsia="myFirstFont"/>
          <w:b/>
          <w:bCs/>
          <w:i/>
          <w:iCs/>
          <w:color w:val="000000"/>
          <w:sz w:val="26"/>
          <w:szCs w:val="26"/>
          <w:shd w:val="clear" w:color="auto" w:fill="FFFFFF"/>
        </w:rPr>
        <w:t>3.1. Lâm sàng.</w:t>
      </w:r>
      <w:r w:rsidRPr="00694814">
        <w:rPr>
          <w:rFonts w:eastAsia="myFirstFont"/>
          <w:color w:val="000000"/>
          <w:sz w:val="26"/>
          <w:szCs w:val="26"/>
          <w:shd w:val="clear" w:color="auto" w:fill="FFFFFF"/>
        </w:rPr>
        <w:br/>
        <w:t>- Phù nhẹ, kín đáo hoặc không phù.</w:t>
      </w:r>
      <w:r w:rsidRPr="00694814">
        <w:rPr>
          <w:rFonts w:eastAsia="myFirstFont"/>
          <w:color w:val="000000"/>
          <w:sz w:val="26"/>
          <w:szCs w:val="26"/>
          <w:shd w:val="clear" w:color="auto" w:fill="FFFFFF"/>
        </w:rPr>
        <w:br/>
        <w:t>- Đái ít.</w:t>
      </w:r>
      <w:r w:rsidRPr="00694814">
        <w:rPr>
          <w:rFonts w:eastAsia="myFirstFont"/>
          <w:color w:val="000000"/>
          <w:sz w:val="26"/>
          <w:szCs w:val="26"/>
          <w:shd w:val="clear" w:color="auto" w:fill="FFFFFF"/>
        </w:rPr>
        <w:br/>
        <w:t>- Tăng huyết áp: Chiếm 80%.</w:t>
      </w:r>
      <w:r w:rsidRPr="00694814">
        <w:rPr>
          <w:rFonts w:eastAsia="myFirstFont"/>
          <w:color w:val="000000"/>
          <w:sz w:val="26"/>
          <w:szCs w:val="26"/>
          <w:shd w:val="clear" w:color="auto" w:fill="FFFFFF"/>
        </w:rPr>
        <w:br/>
        <w:t>+ Đau đầu, mắt nhìn mờ.</w:t>
      </w:r>
      <w:r w:rsidRPr="00694814">
        <w:rPr>
          <w:rFonts w:eastAsia="myFirstFont"/>
          <w:color w:val="000000"/>
          <w:sz w:val="26"/>
          <w:szCs w:val="26"/>
          <w:shd w:val="clear" w:color="auto" w:fill="FFFFFF"/>
        </w:rPr>
        <w:br/>
        <w:t>+ Tăng cả huyết áp tối đa và tối thiểu.</w:t>
      </w:r>
      <w:r w:rsidRPr="00694814">
        <w:rPr>
          <w:rFonts w:eastAsia="myFirstFont"/>
          <w:color w:val="000000"/>
          <w:sz w:val="26"/>
          <w:szCs w:val="26"/>
          <w:shd w:val="clear" w:color="auto" w:fill="FFFFFF"/>
        </w:rPr>
        <w:br/>
        <w:t>+ Tăng huyết áp lâu ngày dẫn đến suy tim trái.</w:t>
      </w:r>
      <w:r w:rsidRPr="00694814">
        <w:rPr>
          <w:rFonts w:eastAsia="myFirstFont"/>
          <w:color w:val="000000"/>
          <w:sz w:val="26"/>
          <w:szCs w:val="26"/>
          <w:shd w:val="clear" w:color="auto" w:fill="FFFFFF"/>
        </w:rPr>
        <w:br/>
        <w:t xml:space="preserve">- Thiếu máu: </w:t>
      </w:r>
      <w:r w:rsidRPr="00694814">
        <w:rPr>
          <w:rFonts w:eastAsia="myFirstFont"/>
          <w:color w:val="000000"/>
          <w:sz w:val="26"/>
          <w:szCs w:val="26"/>
          <w:shd w:val="clear" w:color="auto" w:fill="FFFFFF"/>
        </w:rPr>
        <w:br/>
        <w:t>+ Hoa mắt chóng mặt. </w:t>
      </w:r>
      <w:r w:rsidRPr="00694814">
        <w:rPr>
          <w:rFonts w:eastAsia="myFirstFont"/>
          <w:color w:val="000000"/>
          <w:sz w:val="26"/>
          <w:szCs w:val="26"/>
          <w:shd w:val="clear" w:color="auto" w:fill="FFFFFF"/>
        </w:rPr>
        <w:br/>
        <w:t>+ Khám thấy da xanh, niêm mạc nhợt, móng tay khô, tóc khô, dễ gẫy, rụng nhiều.</w:t>
      </w:r>
      <w:r w:rsidRPr="00694814">
        <w:rPr>
          <w:rFonts w:eastAsia="myFirstFont"/>
          <w:color w:val="000000"/>
          <w:sz w:val="26"/>
          <w:szCs w:val="26"/>
          <w:shd w:val="clear" w:color="auto" w:fill="FFFFFF"/>
        </w:rPr>
        <w:br/>
        <w:t>- Suy tim, nhịp tim nhanh, mạch nhanh.</w:t>
      </w:r>
      <w:r w:rsidRPr="00694814">
        <w:rPr>
          <w:rFonts w:eastAsia="myFirstFont"/>
          <w:color w:val="000000"/>
          <w:sz w:val="26"/>
          <w:szCs w:val="26"/>
          <w:shd w:val="clear" w:color="auto" w:fill="FFFFFF"/>
        </w:rPr>
        <w:br/>
      </w:r>
      <w:r w:rsidRPr="00694814">
        <w:rPr>
          <w:rFonts w:eastAsia="myFirstFont"/>
          <w:color w:val="000000"/>
          <w:sz w:val="26"/>
          <w:szCs w:val="26"/>
          <w:shd w:val="clear" w:color="auto" w:fill="FFFFFF"/>
        </w:rPr>
        <w:lastRenderedPageBreak/>
        <w:t xml:space="preserve">- Hội chứng tăng urê máu: </w:t>
      </w:r>
      <w:r w:rsidRPr="00694814">
        <w:rPr>
          <w:rFonts w:eastAsia="myFirstFont"/>
          <w:color w:val="000000"/>
          <w:sz w:val="26"/>
          <w:szCs w:val="26"/>
          <w:shd w:val="clear" w:color="auto" w:fill="FFFFFF"/>
        </w:rPr>
        <w:br/>
        <w:t>+ Huyết áp tăng (do tế bào cận cầu thận tiết ra Renin gây co mạch tăng huyết áp)</w:t>
      </w:r>
      <w:r w:rsidRPr="00694814">
        <w:rPr>
          <w:rFonts w:eastAsia="myFirstFont"/>
          <w:color w:val="000000"/>
          <w:sz w:val="26"/>
          <w:szCs w:val="26"/>
          <w:shd w:val="clear" w:color="auto" w:fill="FFFFFF"/>
        </w:rPr>
        <w:br/>
        <w:t>+ Nhịp tim nhanh, tim có tiếng ngựa phi, rối loạn dẫn truyền nặng (viêm cơ tim do nhiễm độc), có tiếng cọ màng ngoài tim (do viêm màng ngoài tim).</w:t>
      </w:r>
      <w:r w:rsidRPr="00694814">
        <w:rPr>
          <w:rFonts w:eastAsia="myFirstFont"/>
          <w:color w:val="000000"/>
          <w:sz w:val="26"/>
          <w:szCs w:val="26"/>
          <w:shd w:val="clear" w:color="auto" w:fill="FFFFFF"/>
        </w:rPr>
        <w:br/>
        <w:t>+ Hô hấp: Khó thở, thở nhanh sâu, rối loạn nhịp thở Cheyne Stokes, hơi thở có mùi Amoniac (do nhiễm toan).</w:t>
      </w:r>
      <w:r w:rsidRPr="00694814">
        <w:rPr>
          <w:rFonts w:eastAsia="myFirstFont"/>
          <w:color w:val="000000"/>
          <w:sz w:val="26"/>
          <w:szCs w:val="26"/>
          <w:shd w:val="clear" w:color="auto" w:fill="FFFFFF"/>
        </w:rPr>
        <w:br/>
        <w:t xml:space="preserve">+ Tiêu hoá: Bụng chướng, đau bụng, buồn nôn hoặc nôn, ỉa lỏng. Có thể xuất huyết dạ </w:t>
      </w:r>
      <w:r w:rsidR="00694814" w:rsidRPr="00694814">
        <w:rPr>
          <w:rFonts w:eastAsia="myFirstFont"/>
          <w:color w:val="000000"/>
          <w:sz w:val="26"/>
          <w:szCs w:val="26"/>
          <w:shd w:val="clear" w:color="auto" w:fill="FFFFFF"/>
        </w:rPr>
        <w:t>dày</w:t>
      </w:r>
      <w:r w:rsidRPr="00694814">
        <w:rPr>
          <w:rFonts w:eastAsia="myFirstFont"/>
          <w:color w:val="000000"/>
          <w:sz w:val="26"/>
          <w:szCs w:val="26"/>
          <w:shd w:val="clear" w:color="auto" w:fill="FFFFFF"/>
        </w:rPr>
        <w:t xml:space="preserve"> ruột.</w:t>
      </w:r>
      <w:r w:rsidRPr="00694814">
        <w:rPr>
          <w:rFonts w:eastAsia="myFirstFont"/>
          <w:color w:val="000000"/>
          <w:sz w:val="26"/>
          <w:szCs w:val="26"/>
          <w:shd w:val="clear" w:color="auto" w:fill="FFFFFF"/>
        </w:rPr>
        <w:br/>
        <w:t>+ Thần kinh: Bệnh nhân kích thích vật vã, nổi loạn tâm thần, co giật hoặc đi vào hôn mê.</w:t>
      </w:r>
      <w:r w:rsidRPr="00694814">
        <w:rPr>
          <w:rFonts w:eastAsia="myFirstFont"/>
          <w:color w:val="000000"/>
          <w:sz w:val="26"/>
          <w:szCs w:val="26"/>
          <w:shd w:val="clear" w:color="auto" w:fill="FFFFFF"/>
        </w:rPr>
        <w:br/>
      </w:r>
      <w:r w:rsidRPr="00694814">
        <w:rPr>
          <w:rFonts w:eastAsia="myFirstFont"/>
          <w:b/>
          <w:bCs/>
          <w:i/>
          <w:iCs/>
          <w:color w:val="000000"/>
          <w:sz w:val="26"/>
          <w:szCs w:val="26"/>
          <w:shd w:val="clear" w:color="auto" w:fill="FFFFFF"/>
        </w:rPr>
        <w:t>3.2. Cận lâm sàng:</w:t>
      </w:r>
      <w:r w:rsidRPr="00694814">
        <w:rPr>
          <w:rFonts w:eastAsia="myFirstFont"/>
          <w:bCs/>
          <w:i/>
          <w:iCs/>
          <w:color w:val="000000"/>
          <w:sz w:val="26"/>
          <w:szCs w:val="26"/>
          <w:shd w:val="clear" w:color="auto" w:fill="FFFFFF"/>
        </w:rPr>
        <w:t xml:space="preserve"> </w:t>
      </w:r>
      <w:r w:rsidRPr="00694814">
        <w:rPr>
          <w:rFonts w:eastAsia="myFirstFont"/>
          <w:color w:val="000000"/>
          <w:sz w:val="26"/>
          <w:szCs w:val="26"/>
          <w:shd w:val="clear" w:color="auto" w:fill="FFFFFF"/>
        </w:rPr>
        <w:br/>
        <w:t xml:space="preserve">- Xét nghiệm máu: </w:t>
      </w:r>
      <w:r w:rsidRPr="00694814">
        <w:rPr>
          <w:rFonts w:eastAsia="myFirstFont"/>
          <w:color w:val="000000"/>
          <w:sz w:val="26"/>
          <w:szCs w:val="26"/>
          <w:shd w:val="clear" w:color="auto" w:fill="FFFFFF"/>
        </w:rPr>
        <w:br/>
        <w:t>+ Số lượng hồng cầu giảm.</w:t>
      </w:r>
      <w:r w:rsidRPr="00694814">
        <w:rPr>
          <w:rFonts w:eastAsia="myFirstFont"/>
          <w:color w:val="000000"/>
          <w:sz w:val="26"/>
          <w:szCs w:val="26"/>
          <w:shd w:val="clear" w:color="auto" w:fill="FFFFFF"/>
        </w:rPr>
        <w:br/>
        <w:t>+ Urê máu tăng, Creatinin máu tăng cao.</w:t>
      </w:r>
      <w:r w:rsidRPr="00694814">
        <w:rPr>
          <w:rFonts w:eastAsia="myFirstFont"/>
          <w:color w:val="000000"/>
          <w:sz w:val="26"/>
          <w:szCs w:val="26"/>
          <w:shd w:val="clear" w:color="auto" w:fill="FFFFFF"/>
        </w:rPr>
        <w:br/>
        <w:t>+ RL toan kiềm, dự trữ kiềm giảm, PH máu giảm, toan máu.</w:t>
      </w:r>
      <w:r w:rsidRPr="00694814">
        <w:rPr>
          <w:rFonts w:eastAsia="myFirstFont"/>
          <w:color w:val="000000"/>
          <w:sz w:val="26"/>
          <w:szCs w:val="26"/>
          <w:shd w:val="clear" w:color="auto" w:fill="FFFFFF"/>
        </w:rPr>
        <w:br/>
        <w:t>+ RL điện giải máu, điện giải đồ: Natri máu giảm, Canxi máu giảm, phospho máu tăng. Kali máu lúc đầu bình thường sau tăng cao giai đoạn suy thận độ 3 – 4.</w:t>
      </w:r>
      <w:r w:rsidRPr="00694814">
        <w:rPr>
          <w:rFonts w:eastAsia="myFirstFont"/>
          <w:color w:val="000000"/>
          <w:sz w:val="26"/>
          <w:szCs w:val="26"/>
          <w:shd w:val="clear" w:color="auto" w:fill="FFFFFF"/>
        </w:rPr>
        <w:br/>
        <w:t>+ Axít uric tăng.</w:t>
      </w:r>
      <w:r w:rsidRPr="00694814">
        <w:rPr>
          <w:rFonts w:eastAsia="myFirstFont"/>
          <w:color w:val="000000"/>
          <w:sz w:val="26"/>
          <w:szCs w:val="26"/>
          <w:shd w:val="clear" w:color="auto" w:fill="FFFFFF"/>
        </w:rPr>
        <w:br/>
        <w:t xml:space="preserve">- Xét nghiệm nước tiểu: </w:t>
      </w:r>
      <w:r w:rsidRPr="00694814">
        <w:rPr>
          <w:rFonts w:eastAsia="myFirstFont"/>
          <w:color w:val="000000"/>
          <w:sz w:val="26"/>
          <w:szCs w:val="26"/>
          <w:shd w:val="clear" w:color="auto" w:fill="FFFFFF"/>
        </w:rPr>
        <w:br/>
        <w:t>+ Urê niệu thấp.</w:t>
      </w:r>
      <w:r w:rsidRPr="00694814">
        <w:rPr>
          <w:rFonts w:eastAsia="myFirstFont"/>
          <w:color w:val="000000"/>
          <w:sz w:val="26"/>
          <w:szCs w:val="26"/>
          <w:shd w:val="clear" w:color="auto" w:fill="FFFFFF"/>
        </w:rPr>
        <w:br/>
        <w:t>+ Protein niệu 1-3 g/24h.</w:t>
      </w:r>
      <w:r w:rsidRPr="00694814">
        <w:rPr>
          <w:rFonts w:eastAsia="myFirstFont"/>
          <w:color w:val="000000"/>
          <w:sz w:val="26"/>
          <w:szCs w:val="26"/>
          <w:shd w:val="clear" w:color="auto" w:fill="FFFFFF"/>
        </w:rPr>
        <w:br/>
        <w:t>+ Tế bào niệu: Nhiều hồng cầu, trụ hạt.</w:t>
      </w:r>
      <w:r w:rsidRPr="00694814">
        <w:rPr>
          <w:rFonts w:eastAsia="myFirstFont"/>
          <w:color w:val="000000"/>
          <w:sz w:val="26"/>
          <w:szCs w:val="26"/>
          <w:shd w:val="clear" w:color="auto" w:fill="FFFFFF"/>
        </w:rPr>
        <w:br/>
        <w:t>- Mức lọc cầu thận giảm, càng ngày càng giảm (MLCT có thể tính theo công thức sau đây).</w:t>
      </w:r>
      <w:r w:rsidRPr="00694814">
        <w:rPr>
          <w:rFonts w:eastAsia="myFirstFont"/>
          <w:color w:val="000000"/>
          <w:sz w:val="26"/>
          <w:szCs w:val="26"/>
          <w:shd w:val="clear" w:color="auto" w:fill="FFFFFF"/>
        </w:rPr>
        <w:br/>
        <w:t>MLCT = K x L ( Chiều cao cơ thể)/ P ( Creatinin máu)</w:t>
      </w:r>
      <w:r w:rsidRPr="00694814">
        <w:rPr>
          <w:rFonts w:eastAsia="myFirstFont"/>
          <w:color w:val="000000"/>
          <w:sz w:val="26"/>
          <w:szCs w:val="26"/>
          <w:shd w:val="clear" w:color="auto" w:fill="FFFFFF"/>
        </w:rPr>
        <w:br/>
        <w:t>Hệ số K: 66,33. (Bình thường MLCT khoảng 120 ml/phút).</w:t>
      </w:r>
      <w:r w:rsidRPr="00694814">
        <w:rPr>
          <w:rFonts w:eastAsia="myFirstFont"/>
          <w:color w:val="000000"/>
          <w:sz w:val="26"/>
          <w:szCs w:val="26"/>
          <w:shd w:val="clear" w:color="auto" w:fill="FFFFFF"/>
        </w:rPr>
        <w:br/>
        <w:t>- Chụp tim phổi: Thấy hình tim to.</w:t>
      </w:r>
      <w:r w:rsidRPr="00694814">
        <w:rPr>
          <w:rFonts w:eastAsia="myFirstFont"/>
          <w:color w:val="000000"/>
          <w:sz w:val="26"/>
          <w:szCs w:val="26"/>
          <w:shd w:val="clear" w:color="auto" w:fill="FFFFFF"/>
        </w:rPr>
        <w:br/>
        <w:t xml:space="preserve">- Điện tim: </w:t>
      </w:r>
      <w:r w:rsidRPr="00694814">
        <w:rPr>
          <w:rFonts w:eastAsia="myFirstFont"/>
          <w:color w:val="000000"/>
          <w:sz w:val="26"/>
          <w:szCs w:val="26"/>
          <w:shd w:val="clear" w:color="auto" w:fill="FFFFFF"/>
        </w:rPr>
        <w:br/>
        <w:t>+ Dầy thất trái.</w:t>
      </w:r>
      <w:r w:rsidRPr="00694814">
        <w:rPr>
          <w:rFonts w:eastAsia="myFirstFont"/>
          <w:color w:val="000000"/>
          <w:sz w:val="26"/>
          <w:szCs w:val="26"/>
          <w:shd w:val="clear" w:color="auto" w:fill="FFFFFF"/>
        </w:rPr>
        <w:br/>
        <w:t>+ Sóng T phát triển cao nhọn, đối xứng ( biểu hiện Kali máu tăng )</w:t>
      </w:r>
      <w:r w:rsidRPr="00694814">
        <w:rPr>
          <w:rFonts w:eastAsia="myFirstFont"/>
          <w:color w:val="000000"/>
          <w:sz w:val="26"/>
          <w:szCs w:val="26"/>
          <w:shd w:val="clear" w:color="auto" w:fill="FFFFFF"/>
        </w:rPr>
        <w:br/>
      </w:r>
      <w:r w:rsidRPr="00694814">
        <w:rPr>
          <w:rFonts w:eastAsia="myFirstFont"/>
          <w:b/>
          <w:bCs/>
          <w:i/>
          <w:color w:val="000000"/>
          <w:sz w:val="26"/>
          <w:szCs w:val="26"/>
          <w:shd w:val="clear" w:color="auto" w:fill="FFFFFF"/>
        </w:rPr>
        <w:t>4. Tiến triển, biến chứng:</w:t>
      </w:r>
      <w:r w:rsidRPr="00694814">
        <w:rPr>
          <w:rFonts w:eastAsia="myFirstFont"/>
          <w:bCs/>
          <w:color w:val="000000"/>
          <w:sz w:val="26"/>
          <w:szCs w:val="26"/>
          <w:shd w:val="clear" w:color="auto" w:fill="FFFFFF"/>
        </w:rPr>
        <w:t xml:space="preserve"> </w:t>
      </w:r>
      <w:r w:rsidRPr="00694814">
        <w:rPr>
          <w:rFonts w:eastAsia="myFirstFont"/>
          <w:color w:val="000000"/>
          <w:sz w:val="26"/>
          <w:szCs w:val="26"/>
          <w:shd w:val="clear" w:color="auto" w:fill="FFFFFF"/>
        </w:rPr>
        <w:br/>
        <w:t>- Tiến triển: Bệnh tiến triển qua 4 giai đoạn suy thận. Mức độ suy thận chủ yếu dựa vào Creatinin máu và mức lọc cầu thận.</w:t>
      </w:r>
      <w:r w:rsidRPr="00694814">
        <w:rPr>
          <w:rFonts w:eastAsia="myFirstFont"/>
          <w:color w:val="000000"/>
          <w:sz w:val="26"/>
          <w:szCs w:val="26"/>
          <w:shd w:val="clear" w:color="auto" w:fill="FFFFFF"/>
        </w:rPr>
        <w:br/>
        <w:t xml:space="preserve">- Biến chứng: </w:t>
      </w:r>
      <w:r w:rsidRPr="00694814">
        <w:rPr>
          <w:rFonts w:eastAsia="myFirstFont"/>
          <w:color w:val="000000"/>
          <w:sz w:val="26"/>
          <w:szCs w:val="26"/>
          <w:shd w:val="clear" w:color="auto" w:fill="FFFFFF"/>
        </w:rPr>
        <w:br/>
        <w:t>+ Ngừng tim do tăng Kali máu.</w:t>
      </w:r>
      <w:r w:rsidRPr="00694814">
        <w:rPr>
          <w:rFonts w:eastAsia="myFirstFont"/>
          <w:color w:val="000000"/>
          <w:sz w:val="26"/>
          <w:szCs w:val="26"/>
          <w:shd w:val="clear" w:color="auto" w:fill="FFFFFF"/>
        </w:rPr>
        <w:br/>
        <w:t>+ Suy tim.</w:t>
      </w:r>
      <w:r w:rsidRPr="00694814">
        <w:rPr>
          <w:rFonts w:eastAsia="myFirstFont"/>
          <w:color w:val="000000"/>
          <w:sz w:val="26"/>
          <w:szCs w:val="26"/>
          <w:shd w:val="clear" w:color="auto" w:fill="FFFFFF"/>
        </w:rPr>
        <w:br/>
        <w:t>+ Hôn mê do tăng Urê máu và Creatinin máu.</w:t>
      </w:r>
      <w:r w:rsidRPr="00694814">
        <w:rPr>
          <w:rFonts w:eastAsia="myFirstFont"/>
          <w:color w:val="000000"/>
          <w:sz w:val="26"/>
          <w:szCs w:val="26"/>
          <w:shd w:val="clear" w:color="auto" w:fill="FFFFFF"/>
        </w:rPr>
        <w:br/>
      </w:r>
      <w:r w:rsidRPr="00694814">
        <w:rPr>
          <w:rFonts w:eastAsia="myFirstFont"/>
          <w:b/>
          <w:bCs/>
          <w:color w:val="000000"/>
          <w:sz w:val="26"/>
          <w:szCs w:val="26"/>
          <w:shd w:val="clear" w:color="auto" w:fill="FFFFFF"/>
        </w:rPr>
        <w:t>5. Điều trị:</w:t>
      </w:r>
      <w:r w:rsidRPr="00694814">
        <w:rPr>
          <w:rFonts w:eastAsia="myFirstFont"/>
          <w:bCs/>
          <w:color w:val="000000"/>
          <w:sz w:val="26"/>
          <w:szCs w:val="26"/>
          <w:shd w:val="clear" w:color="auto" w:fill="FFFFFF"/>
        </w:rPr>
        <w:t xml:space="preserve"> </w:t>
      </w:r>
      <w:r w:rsidRPr="00694814">
        <w:rPr>
          <w:rFonts w:eastAsia="myFirstFont"/>
          <w:color w:val="000000"/>
          <w:sz w:val="26"/>
          <w:szCs w:val="26"/>
          <w:shd w:val="clear" w:color="auto" w:fill="FFFFFF"/>
        </w:rPr>
        <w:br/>
      </w:r>
      <w:r w:rsidRPr="00694814">
        <w:rPr>
          <w:rFonts w:eastAsia="myFirstFont"/>
          <w:bCs/>
          <w:i/>
          <w:iCs/>
          <w:color w:val="000000"/>
          <w:sz w:val="26"/>
          <w:szCs w:val="26"/>
          <w:shd w:val="clear" w:color="auto" w:fill="FFFFFF"/>
        </w:rPr>
        <w:lastRenderedPageBreak/>
        <w:t xml:space="preserve">5.1. Nguyên tắc điều trị gồm: </w:t>
      </w:r>
      <w:r w:rsidRPr="00694814">
        <w:rPr>
          <w:rFonts w:eastAsia="myFirstFont"/>
          <w:color w:val="000000"/>
          <w:sz w:val="26"/>
          <w:szCs w:val="26"/>
          <w:shd w:val="clear" w:color="auto" w:fill="FFFFFF"/>
        </w:rPr>
        <w:br/>
        <w:t>- Điều trị bảo tồn.</w:t>
      </w:r>
      <w:r w:rsidRPr="00694814">
        <w:rPr>
          <w:rFonts w:eastAsia="myFirstFont"/>
          <w:color w:val="000000"/>
          <w:sz w:val="26"/>
          <w:szCs w:val="26"/>
          <w:shd w:val="clear" w:color="auto" w:fill="FFFFFF"/>
        </w:rPr>
        <w:br/>
        <w:t>- Lọc ngoài thận.</w:t>
      </w:r>
      <w:r w:rsidRPr="00694814">
        <w:rPr>
          <w:rFonts w:eastAsia="myFirstFont"/>
          <w:color w:val="000000"/>
          <w:sz w:val="26"/>
          <w:szCs w:val="26"/>
          <w:shd w:val="clear" w:color="auto" w:fill="FFFFFF"/>
        </w:rPr>
        <w:br/>
        <w:t>- Ghép thận.</w:t>
      </w:r>
      <w:r w:rsidRPr="00694814">
        <w:rPr>
          <w:rFonts w:eastAsia="myFirstFont"/>
          <w:color w:val="000000"/>
          <w:sz w:val="26"/>
          <w:szCs w:val="26"/>
          <w:shd w:val="clear" w:color="auto" w:fill="FFFFFF"/>
        </w:rPr>
        <w:br/>
      </w:r>
      <w:r w:rsidRPr="00694814">
        <w:rPr>
          <w:rFonts w:eastAsia="myFirstFont"/>
          <w:bCs/>
          <w:i/>
          <w:iCs/>
          <w:color w:val="000000"/>
          <w:sz w:val="26"/>
          <w:szCs w:val="26"/>
          <w:shd w:val="clear" w:color="auto" w:fill="FFFFFF"/>
        </w:rPr>
        <w:t xml:space="preserve">5.2. Điều trị cụ thể: </w:t>
      </w:r>
      <w:r w:rsidRPr="00694814">
        <w:rPr>
          <w:rFonts w:eastAsia="myFirstFont"/>
          <w:color w:val="000000"/>
          <w:sz w:val="26"/>
          <w:szCs w:val="26"/>
          <w:shd w:val="clear" w:color="auto" w:fill="FFFFFF"/>
        </w:rPr>
        <w:br/>
      </w:r>
      <w:r w:rsidRPr="00694814">
        <w:rPr>
          <w:rFonts w:eastAsia="myFirstFont"/>
          <w:bCs/>
          <w:i/>
          <w:iCs/>
          <w:color w:val="000000"/>
          <w:sz w:val="26"/>
          <w:szCs w:val="26"/>
          <w:shd w:val="clear" w:color="auto" w:fill="FFFFFF"/>
        </w:rPr>
        <w:t>5.2.1. Điều trị bảo tồn</w:t>
      </w:r>
      <w:r w:rsidRPr="00694814">
        <w:rPr>
          <w:rFonts w:eastAsia="myFirstFont"/>
          <w:color w:val="000000"/>
          <w:sz w:val="26"/>
          <w:szCs w:val="26"/>
          <w:shd w:val="clear" w:color="auto" w:fill="FFFFFF"/>
        </w:rPr>
        <w:br/>
        <w:t>- Ăn nhạt khi có phù và tăng huyết áp (Tránh ăn nhạt triền miên để tránh giảm Natri máu). Hạn chế uống nước.</w:t>
      </w:r>
      <w:r w:rsidRPr="00694814">
        <w:rPr>
          <w:rFonts w:eastAsia="myFirstFont"/>
          <w:color w:val="000000"/>
          <w:sz w:val="26"/>
          <w:szCs w:val="26"/>
          <w:shd w:val="clear" w:color="auto" w:fill="FFFFFF"/>
        </w:rPr>
        <w:br/>
        <w:t>- Hạn chế ăn Protit, trung bình 1g/kg/24h (20 g/24 h)</w:t>
      </w:r>
      <w:r w:rsidRPr="00694814">
        <w:rPr>
          <w:rFonts w:eastAsia="myFirstFont"/>
          <w:color w:val="000000"/>
          <w:sz w:val="26"/>
          <w:szCs w:val="26"/>
          <w:shd w:val="clear" w:color="auto" w:fill="FFFFFF"/>
        </w:rPr>
        <w:br/>
        <w:t>- Kiêng ăn chua.</w:t>
      </w:r>
      <w:r w:rsidRPr="00694814">
        <w:rPr>
          <w:rFonts w:eastAsia="myFirstFont"/>
          <w:color w:val="000000"/>
          <w:sz w:val="26"/>
          <w:szCs w:val="26"/>
          <w:shd w:val="clear" w:color="auto" w:fill="FFFFFF"/>
        </w:rPr>
        <w:br/>
        <w:t>- Không ăn những thức ăn có nhiều Kali; không uống những thuốc có Kali.</w:t>
      </w:r>
      <w:r w:rsidRPr="00694814">
        <w:rPr>
          <w:rFonts w:eastAsia="myFirstFont"/>
          <w:color w:val="000000"/>
          <w:sz w:val="26"/>
          <w:szCs w:val="26"/>
          <w:shd w:val="clear" w:color="auto" w:fill="FFFFFF"/>
        </w:rPr>
        <w:br/>
        <w:t>- Hạ huyết áp: Nifedipin, Aldomet.</w:t>
      </w:r>
      <w:r w:rsidRPr="00694814">
        <w:rPr>
          <w:rFonts w:eastAsia="myFirstFont"/>
          <w:color w:val="000000"/>
          <w:sz w:val="26"/>
          <w:szCs w:val="26"/>
          <w:shd w:val="clear" w:color="auto" w:fill="FFFFFF"/>
        </w:rPr>
        <w:br/>
        <w:t>- Cho kháng sinh nếu có nhiễm khuẩn.</w:t>
      </w:r>
      <w:r w:rsidRPr="00694814">
        <w:rPr>
          <w:rFonts w:eastAsia="myFirstFont"/>
          <w:color w:val="000000"/>
          <w:sz w:val="26"/>
          <w:szCs w:val="26"/>
          <w:shd w:val="clear" w:color="auto" w:fill="FFFFFF"/>
        </w:rPr>
        <w:br/>
        <w:t>Chú ý: Tránh dùng những kháng sinh độc cho thận như: Gentanixin, Kananixin...</w:t>
      </w:r>
      <w:r w:rsidRPr="00694814">
        <w:rPr>
          <w:rFonts w:eastAsia="myFirstFont"/>
          <w:color w:val="000000"/>
          <w:sz w:val="26"/>
          <w:szCs w:val="26"/>
          <w:shd w:val="clear" w:color="auto" w:fill="FFFFFF"/>
        </w:rPr>
        <w:br/>
      </w:r>
      <w:r w:rsidRPr="00694814">
        <w:rPr>
          <w:rFonts w:eastAsia="myFirstFont"/>
          <w:bCs/>
          <w:i/>
          <w:iCs/>
          <w:color w:val="000000"/>
          <w:sz w:val="26"/>
          <w:szCs w:val="26"/>
          <w:shd w:val="clear" w:color="auto" w:fill="FFFFFF"/>
        </w:rPr>
        <w:t>5.2.2. Lọc ngoài thận gồm:</w:t>
      </w:r>
      <w:r w:rsidRPr="00694814">
        <w:rPr>
          <w:rFonts w:eastAsia="myFirstFont"/>
          <w:color w:val="000000"/>
          <w:sz w:val="26"/>
          <w:szCs w:val="26"/>
          <w:shd w:val="clear" w:color="auto" w:fill="FFFFFF"/>
        </w:rPr>
        <w:t xml:space="preserve"> </w:t>
      </w:r>
      <w:r w:rsidRPr="00694814">
        <w:rPr>
          <w:rFonts w:eastAsia="myFirstFont"/>
          <w:color w:val="000000"/>
          <w:sz w:val="26"/>
          <w:szCs w:val="26"/>
          <w:shd w:val="clear" w:color="auto" w:fill="FFFFFF"/>
        </w:rPr>
        <w:br/>
        <w:t>- Thẩm phân màng bụng.</w:t>
      </w:r>
      <w:r w:rsidRPr="00694814">
        <w:rPr>
          <w:rFonts w:eastAsia="myFirstFont"/>
          <w:color w:val="000000"/>
          <w:sz w:val="26"/>
          <w:szCs w:val="26"/>
          <w:shd w:val="clear" w:color="auto" w:fill="FFFFFF"/>
        </w:rPr>
        <w:br/>
        <w:t>- Lọc máu ngoài thận.</w:t>
      </w:r>
      <w:r w:rsidRPr="00694814">
        <w:rPr>
          <w:rFonts w:eastAsia="myFirstFont"/>
          <w:color w:val="000000"/>
          <w:sz w:val="26"/>
          <w:szCs w:val="26"/>
          <w:shd w:val="clear" w:color="auto" w:fill="FFFFFF"/>
        </w:rPr>
        <w:br/>
        <w:t>- Thẩm phân ruột (ít làm).</w:t>
      </w:r>
      <w:r w:rsidRPr="00694814">
        <w:rPr>
          <w:rFonts w:eastAsia="myFirstFont"/>
          <w:color w:val="000000"/>
          <w:sz w:val="26"/>
          <w:szCs w:val="26"/>
          <w:shd w:val="clear" w:color="auto" w:fill="FFFFFF"/>
        </w:rPr>
        <w:br/>
      </w:r>
      <w:r w:rsidRPr="00694814">
        <w:rPr>
          <w:rFonts w:eastAsia="myFirstFont"/>
          <w:bCs/>
          <w:i/>
          <w:iCs/>
          <w:color w:val="000000"/>
          <w:sz w:val="26"/>
          <w:szCs w:val="26"/>
          <w:shd w:val="clear" w:color="auto" w:fill="FFFFFF"/>
        </w:rPr>
        <w:t xml:space="preserve">5.2.3. Ghép thận: </w:t>
      </w:r>
      <w:r w:rsidRPr="00694814">
        <w:rPr>
          <w:rFonts w:eastAsia="myFirstFont"/>
          <w:color w:val="000000"/>
          <w:sz w:val="26"/>
          <w:szCs w:val="26"/>
          <w:shd w:val="clear" w:color="auto" w:fill="FFFFFF"/>
        </w:rPr>
        <w:br/>
        <w:t>Phải có sự phù hợp kháng nguyên tổ chức giữa thận cho và người nhận.</w:t>
      </w:r>
      <w:r w:rsidRPr="00694814">
        <w:rPr>
          <w:rFonts w:eastAsia="myFirstFont"/>
          <w:color w:val="000000"/>
          <w:sz w:val="26"/>
          <w:szCs w:val="26"/>
          <w:shd w:val="clear" w:color="auto" w:fill="FFFFFF"/>
        </w:rPr>
        <w:br/>
      </w:r>
      <w:r w:rsidRPr="00694814">
        <w:rPr>
          <w:rFonts w:eastAsia="myFirstFont"/>
          <w:b/>
          <w:bCs/>
          <w:color w:val="000000"/>
          <w:sz w:val="26"/>
          <w:szCs w:val="26"/>
          <w:shd w:val="clear" w:color="auto" w:fill="FFFFFF"/>
        </w:rPr>
        <w:t>6. Chăm sóc</w:t>
      </w:r>
      <w:r w:rsidRPr="00694814">
        <w:rPr>
          <w:rFonts w:eastAsia="myFirstFont"/>
          <w:bCs/>
          <w:color w:val="000000"/>
          <w:sz w:val="26"/>
          <w:szCs w:val="26"/>
          <w:shd w:val="clear" w:color="auto" w:fill="FFFFFF"/>
        </w:rPr>
        <w:t xml:space="preserve">: </w:t>
      </w:r>
      <w:r w:rsidRPr="00694814">
        <w:rPr>
          <w:rFonts w:eastAsia="myFirstFont"/>
          <w:color w:val="000000"/>
          <w:sz w:val="26"/>
          <w:szCs w:val="26"/>
          <w:shd w:val="clear" w:color="auto" w:fill="FFFFFF"/>
        </w:rPr>
        <w:br/>
      </w:r>
      <w:r w:rsidRPr="00694814">
        <w:rPr>
          <w:rFonts w:eastAsia="myFirstFont"/>
          <w:b/>
          <w:bCs/>
          <w:color w:val="000000"/>
          <w:sz w:val="26"/>
          <w:szCs w:val="26"/>
          <w:shd w:val="clear" w:color="auto" w:fill="FFFFFF"/>
        </w:rPr>
        <w:t>6.1. Nhận định chăm sóc:</w:t>
      </w:r>
      <w:r w:rsidRPr="00694814">
        <w:rPr>
          <w:rFonts w:eastAsia="myFirstFont"/>
          <w:bCs/>
          <w:color w:val="000000"/>
          <w:sz w:val="26"/>
          <w:szCs w:val="26"/>
          <w:shd w:val="clear" w:color="auto" w:fill="FFFFFF"/>
        </w:rPr>
        <w:t xml:space="preserve"> </w:t>
      </w:r>
      <w:r w:rsidRPr="00694814">
        <w:rPr>
          <w:rFonts w:eastAsia="myFirstFont"/>
          <w:color w:val="000000"/>
          <w:sz w:val="26"/>
          <w:szCs w:val="26"/>
          <w:shd w:val="clear" w:color="auto" w:fill="FFFFFF"/>
        </w:rPr>
        <w:br/>
        <w:t>- Hỏi chi tiết tính chất phù và số lượng nước tiểu 24 giờ.</w:t>
      </w:r>
      <w:r w:rsidRPr="00694814">
        <w:rPr>
          <w:rFonts w:eastAsia="myFirstFont"/>
          <w:color w:val="000000"/>
          <w:sz w:val="26"/>
          <w:szCs w:val="26"/>
          <w:shd w:val="clear" w:color="auto" w:fill="FFFFFF"/>
        </w:rPr>
        <w:br/>
        <w:t xml:space="preserve">- Hỏi và quan sát các triệu chứng: </w:t>
      </w:r>
      <w:r w:rsidRPr="00694814">
        <w:rPr>
          <w:rFonts w:eastAsia="myFirstFont"/>
          <w:color w:val="000000"/>
          <w:sz w:val="26"/>
          <w:szCs w:val="26"/>
          <w:shd w:val="clear" w:color="auto" w:fill="FFFFFF"/>
        </w:rPr>
        <w:br/>
        <w:t>+ Có hoa mắt chóng mặt không?</w:t>
      </w:r>
      <w:r w:rsidRPr="00694814">
        <w:rPr>
          <w:rFonts w:eastAsia="myFirstFont"/>
          <w:color w:val="000000"/>
          <w:sz w:val="26"/>
          <w:szCs w:val="26"/>
          <w:shd w:val="clear" w:color="auto" w:fill="FFFFFF"/>
        </w:rPr>
        <w:br/>
        <w:t>+ Có buồn nôn, nôn không?</w:t>
      </w:r>
      <w:r w:rsidRPr="00694814">
        <w:rPr>
          <w:rFonts w:eastAsia="myFirstFont"/>
          <w:color w:val="000000"/>
          <w:sz w:val="26"/>
          <w:szCs w:val="26"/>
          <w:shd w:val="clear" w:color="auto" w:fill="FFFFFF"/>
        </w:rPr>
        <w:br/>
        <w:t>+ Có khó thở?</w:t>
      </w:r>
      <w:r w:rsidRPr="00694814">
        <w:rPr>
          <w:rFonts w:eastAsia="myFirstFont"/>
          <w:color w:val="000000"/>
          <w:sz w:val="26"/>
          <w:szCs w:val="26"/>
          <w:shd w:val="clear" w:color="auto" w:fill="FFFFFF"/>
        </w:rPr>
        <w:br/>
        <w:t>+ Quan sát da có xanh, niêm mạc có nhợt không, có xuất huyết không?</w:t>
      </w:r>
      <w:r w:rsidRPr="00694814">
        <w:rPr>
          <w:rFonts w:eastAsia="myFirstFont"/>
          <w:color w:val="000000"/>
          <w:sz w:val="26"/>
          <w:szCs w:val="26"/>
          <w:shd w:val="clear" w:color="auto" w:fill="FFFFFF"/>
        </w:rPr>
        <w:br/>
        <w:t>+ Mắt có mờ không ?</w:t>
      </w:r>
      <w:r w:rsidRPr="00694814">
        <w:rPr>
          <w:rFonts w:eastAsia="myFirstFont"/>
          <w:color w:val="000000"/>
          <w:sz w:val="26"/>
          <w:szCs w:val="26"/>
          <w:shd w:val="clear" w:color="auto" w:fill="FFFFFF"/>
        </w:rPr>
        <w:br/>
        <w:t>+ Đo huyết áp.</w:t>
      </w:r>
      <w:r w:rsidRPr="00694814">
        <w:rPr>
          <w:rFonts w:eastAsia="myFirstFont"/>
          <w:color w:val="000000"/>
          <w:sz w:val="26"/>
          <w:szCs w:val="26"/>
          <w:shd w:val="clear" w:color="auto" w:fill="FFFFFF"/>
        </w:rPr>
        <w:br/>
        <w:t>+ Tinh thần tỉnh hay lơ mơ?</w:t>
      </w:r>
      <w:r w:rsidRPr="00694814">
        <w:rPr>
          <w:rFonts w:eastAsia="myFirstFont"/>
          <w:color w:val="000000"/>
          <w:sz w:val="26"/>
          <w:szCs w:val="26"/>
          <w:shd w:val="clear" w:color="auto" w:fill="FFFFFF"/>
        </w:rPr>
        <w:br/>
        <w:t xml:space="preserve">- Thực hiện các xét nghiệm: </w:t>
      </w:r>
      <w:r w:rsidRPr="00694814">
        <w:rPr>
          <w:rFonts w:eastAsia="myFirstFont"/>
          <w:color w:val="000000"/>
          <w:sz w:val="26"/>
          <w:szCs w:val="26"/>
          <w:shd w:val="clear" w:color="auto" w:fill="FFFFFF"/>
        </w:rPr>
        <w:br/>
        <w:t>+ Urê máu, Creatinin máu.</w:t>
      </w:r>
      <w:r w:rsidRPr="00694814">
        <w:rPr>
          <w:rFonts w:eastAsia="myFirstFont"/>
          <w:color w:val="000000"/>
          <w:sz w:val="26"/>
          <w:szCs w:val="26"/>
          <w:shd w:val="clear" w:color="auto" w:fill="FFFFFF"/>
        </w:rPr>
        <w:br/>
        <w:t>+ Điện giải đồ, PH máu.</w:t>
      </w:r>
      <w:r w:rsidRPr="00694814">
        <w:rPr>
          <w:rFonts w:eastAsia="myFirstFont"/>
          <w:color w:val="000000"/>
          <w:sz w:val="26"/>
          <w:szCs w:val="26"/>
          <w:shd w:val="clear" w:color="auto" w:fill="FFFFFF"/>
        </w:rPr>
        <w:br/>
        <w:t>+ Protein niệu, tế bào niệu.</w:t>
      </w:r>
      <w:r w:rsidRPr="00694814">
        <w:rPr>
          <w:rFonts w:eastAsia="myFirstFont"/>
          <w:color w:val="000000"/>
          <w:sz w:val="26"/>
          <w:szCs w:val="26"/>
          <w:shd w:val="clear" w:color="auto" w:fill="FFFFFF"/>
        </w:rPr>
        <w:br/>
        <w:t>+ Điện tim, siêu âm thận.</w:t>
      </w:r>
      <w:r w:rsidRPr="00694814">
        <w:rPr>
          <w:rFonts w:eastAsia="myFirstFont"/>
          <w:color w:val="000000"/>
          <w:sz w:val="26"/>
          <w:szCs w:val="26"/>
          <w:shd w:val="clear" w:color="auto" w:fill="FFFFFF"/>
        </w:rPr>
        <w:br/>
      </w:r>
      <w:r w:rsidRPr="00694814">
        <w:rPr>
          <w:rFonts w:eastAsia="myFirstFont"/>
          <w:b/>
          <w:bCs/>
          <w:color w:val="000000"/>
          <w:sz w:val="26"/>
          <w:szCs w:val="26"/>
          <w:shd w:val="clear" w:color="auto" w:fill="FFFFFF"/>
        </w:rPr>
        <w:t>6.2. Chẩn đoán chăm sóc:</w:t>
      </w:r>
      <w:r w:rsidRPr="00694814">
        <w:rPr>
          <w:rFonts w:eastAsia="myFirstFont"/>
          <w:bCs/>
          <w:color w:val="000000"/>
          <w:sz w:val="26"/>
          <w:szCs w:val="26"/>
          <w:shd w:val="clear" w:color="auto" w:fill="FFFFFF"/>
        </w:rPr>
        <w:t xml:space="preserve"> </w:t>
      </w:r>
      <w:r w:rsidRPr="00694814">
        <w:rPr>
          <w:rFonts w:eastAsia="myFirstFont"/>
          <w:color w:val="000000"/>
          <w:sz w:val="26"/>
          <w:szCs w:val="26"/>
          <w:shd w:val="clear" w:color="auto" w:fill="FFFFFF"/>
        </w:rPr>
        <w:br/>
      </w:r>
      <w:r w:rsidRPr="00694814">
        <w:rPr>
          <w:rFonts w:eastAsia="myFirstFont"/>
          <w:color w:val="000000"/>
          <w:sz w:val="26"/>
          <w:szCs w:val="26"/>
          <w:shd w:val="clear" w:color="auto" w:fill="FFFFFF"/>
        </w:rPr>
        <w:lastRenderedPageBreak/>
        <w:t>- Rối loạn dịch và điện giải do suy giảm chức năng bài tiết, do giảm lưu lượng nước tiểu.</w:t>
      </w:r>
      <w:r w:rsidRPr="00694814">
        <w:rPr>
          <w:rFonts w:eastAsia="myFirstFont"/>
          <w:color w:val="000000"/>
          <w:sz w:val="26"/>
          <w:szCs w:val="26"/>
          <w:shd w:val="clear" w:color="auto" w:fill="FFFFFF"/>
        </w:rPr>
        <w:br/>
        <w:t>- Rối loạn dinh dưỡng do chán ăn, rối loạn chức năng dạ dày ruột, do chế độ ăn hạn chế.</w:t>
      </w:r>
      <w:r w:rsidRPr="00694814">
        <w:rPr>
          <w:rFonts w:eastAsia="myFirstFont"/>
          <w:color w:val="000000"/>
          <w:sz w:val="26"/>
          <w:szCs w:val="26"/>
          <w:shd w:val="clear" w:color="auto" w:fill="FFFFFF"/>
        </w:rPr>
        <w:br/>
        <w:t xml:space="preserve">- Bệnh nhân thiếu hụt kiến thức về bệnh và chế độ điều trị. </w:t>
      </w:r>
      <w:r w:rsidRPr="00694814">
        <w:rPr>
          <w:rFonts w:eastAsia="myFirstFont"/>
          <w:color w:val="000000"/>
          <w:sz w:val="26"/>
          <w:szCs w:val="26"/>
          <w:shd w:val="clear" w:color="auto" w:fill="FFFFFF"/>
        </w:rPr>
        <w:br/>
        <w:t>- Những thay đổi trạng thái tâm lý do mắc bệnh nghiêm trọng và cuộc sống phụ thuộc.</w:t>
      </w:r>
      <w:r w:rsidRPr="00694814">
        <w:rPr>
          <w:rFonts w:eastAsia="myFirstFont"/>
          <w:color w:val="000000"/>
          <w:sz w:val="26"/>
          <w:szCs w:val="26"/>
          <w:shd w:val="clear" w:color="auto" w:fill="FFFFFF"/>
        </w:rPr>
        <w:br/>
      </w:r>
      <w:r w:rsidRPr="00694814">
        <w:rPr>
          <w:rFonts w:eastAsia="myFirstFont"/>
          <w:b/>
          <w:bCs/>
          <w:color w:val="000000"/>
          <w:sz w:val="26"/>
          <w:szCs w:val="26"/>
          <w:shd w:val="clear" w:color="auto" w:fill="FFFFFF"/>
        </w:rPr>
        <w:t>6.3. Lập kế hoạch chăm sóc:</w:t>
      </w:r>
      <w:r w:rsidRPr="00694814">
        <w:rPr>
          <w:rFonts w:eastAsia="myFirstFont"/>
          <w:bCs/>
          <w:color w:val="000000"/>
          <w:sz w:val="26"/>
          <w:szCs w:val="26"/>
          <w:shd w:val="clear" w:color="auto" w:fill="FFFFFF"/>
        </w:rPr>
        <w:t xml:space="preserve"> </w:t>
      </w:r>
      <w:r w:rsidRPr="00694814">
        <w:rPr>
          <w:rFonts w:eastAsia="myFirstFont"/>
          <w:color w:val="000000"/>
          <w:sz w:val="26"/>
          <w:szCs w:val="26"/>
          <w:shd w:val="clear" w:color="auto" w:fill="FFFFFF"/>
        </w:rPr>
        <w:br/>
        <w:t>- Duy trì cân bằng dịch và điện giải.</w:t>
      </w:r>
      <w:r w:rsidRPr="00694814">
        <w:rPr>
          <w:rFonts w:eastAsia="myFirstFont"/>
          <w:color w:val="000000"/>
          <w:sz w:val="26"/>
          <w:szCs w:val="26"/>
          <w:shd w:val="clear" w:color="auto" w:fill="FFFFFF"/>
        </w:rPr>
        <w:br/>
        <w:t>- Duy trì dinh dưỡng thoả đáng cho bệnh nhân.</w:t>
      </w:r>
      <w:r w:rsidRPr="00694814">
        <w:rPr>
          <w:rFonts w:eastAsia="myFirstFont"/>
          <w:color w:val="000000"/>
          <w:sz w:val="26"/>
          <w:szCs w:val="26"/>
          <w:shd w:val="clear" w:color="auto" w:fill="FFFFFF"/>
        </w:rPr>
        <w:br/>
        <w:t>- Tăng thêm sự hiểu biết của bệnh nhân về bệnh và chế độ điều trị.</w:t>
      </w:r>
      <w:r w:rsidRPr="00694814">
        <w:rPr>
          <w:rFonts w:eastAsia="myFirstFont"/>
          <w:color w:val="000000"/>
          <w:sz w:val="26"/>
          <w:szCs w:val="26"/>
          <w:shd w:val="clear" w:color="auto" w:fill="FFFFFF"/>
        </w:rPr>
        <w:br/>
        <w:t>- Cải thiện trạng thái tâm lý cho bệnh nhân.</w:t>
      </w:r>
      <w:r w:rsidRPr="00694814">
        <w:rPr>
          <w:rFonts w:eastAsia="myFirstFont"/>
          <w:color w:val="000000"/>
          <w:sz w:val="26"/>
          <w:szCs w:val="26"/>
          <w:shd w:val="clear" w:color="auto" w:fill="FFFFFF"/>
        </w:rPr>
        <w:br/>
      </w:r>
      <w:r w:rsidRPr="00694814">
        <w:rPr>
          <w:rFonts w:eastAsia="myFirstFont"/>
          <w:b/>
          <w:bCs/>
          <w:color w:val="000000"/>
          <w:sz w:val="26"/>
          <w:szCs w:val="26"/>
          <w:shd w:val="clear" w:color="auto" w:fill="FFFFFF"/>
        </w:rPr>
        <w:t>6.4. Thực hiện chăm sóc:</w:t>
      </w:r>
      <w:r w:rsidRPr="00694814">
        <w:rPr>
          <w:rFonts w:eastAsia="myFirstFont"/>
          <w:bCs/>
          <w:color w:val="000000"/>
          <w:sz w:val="26"/>
          <w:szCs w:val="26"/>
          <w:shd w:val="clear" w:color="auto" w:fill="FFFFFF"/>
        </w:rPr>
        <w:t xml:space="preserve"> </w:t>
      </w:r>
      <w:r w:rsidRPr="00694814">
        <w:rPr>
          <w:rFonts w:eastAsia="myFirstFont"/>
          <w:color w:val="000000"/>
          <w:sz w:val="26"/>
          <w:szCs w:val="26"/>
          <w:shd w:val="clear" w:color="auto" w:fill="FFFFFF"/>
        </w:rPr>
        <w:br/>
        <w:t xml:space="preserve">* Duy trì cân bằng điện giải: </w:t>
      </w:r>
      <w:r w:rsidRPr="00694814">
        <w:rPr>
          <w:rFonts w:eastAsia="myFirstFont"/>
          <w:color w:val="000000"/>
          <w:sz w:val="26"/>
          <w:szCs w:val="26"/>
          <w:shd w:val="clear" w:color="auto" w:fill="FFFFFF"/>
        </w:rPr>
        <w:br/>
        <w:t xml:space="preserve">- Đánh giá tình trạng dịch và điện giải: </w:t>
      </w:r>
      <w:r w:rsidRPr="00694814">
        <w:rPr>
          <w:rFonts w:eastAsia="myFirstFont"/>
          <w:color w:val="000000"/>
          <w:sz w:val="26"/>
          <w:szCs w:val="26"/>
          <w:shd w:val="clear" w:color="auto" w:fill="FFFFFF"/>
        </w:rPr>
        <w:br/>
        <w:t>+ Xét nghiệm điện giải trong máu và theo dõi kết quả.</w:t>
      </w:r>
      <w:r w:rsidRPr="00694814">
        <w:rPr>
          <w:rFonts w:eastAsia="myFirstFont"/>
          <w:color w:val="000000"/>
          <w:sz w:val="26"/>
          <w:szCs w:val="26"/>
          <w:shd w:val="clear" w:color="auto" w:fill="FFFFFF"/>
        </w:rPr>
        <w:br/>
        <w:t>+ Cân nặng bệnh nhân hàng ngày.</w:t>
      </w:r>
      <w:r w:rsidRPr="00694814">
        <w:rPr>
          <w:rFonts w:eastAsia="myFirstFont"/>
          <w:color w:val="000000"/>
          <w:sz w:val="26"/>
          <w:szCs w:val="26"/>
          <w:shd w:val="clear" w:color="auto" w:fill="FFFFFF"/>
        </w:rPr>
        <w:br/>
        <w:t>+ Theo dõi kiểm tra chế độ ăn, và lượng dịch điện giải vào bằng đường ăn uống.</w:t>
      </w:r>
      <w:r w:rsidRPr="00694814">
        <w:rPr>
          <w:rFonts w:eastAsia="myFirstFont"/>
          <w:color w:val="000000"/>
          <w:sz w:val="26"/>
          <w:szCs w:val="26"/>
          <w:shd w:val="clear" w:color="auto" w:fill="FFFFFF"/>
        </w:rPr>
        <w:br/>
        <w:t>+ Theo dõi mạch, huyết áp, tần số thở.</w:t>
      </w:r>
      <w:r w:rsidRPr="00694814">
        <w:rPr>
          <w:rFonts w:eastAsia="myFirstFont"/>
          <w:color w:val="000000"/>
          <w:sz w:val="26"/>
          <w:szCs w:val="26"/>
          <w:shd w:val="clear" w:color="auto" w:fill="FFFFFF"/>
        </w:rPr>
        <w:br/>
        <w:t>- Hạn chế tất cả các nguồn cung cấp dịch và điện giải.</w:t>
      </w:r>
      <w:r w:rsidRPr="00694814">
        <w:rPr>
          <w:rFonts w:eastAsia="myFirstFont"/>
          <w:color w:val="000000"/>
          <w:sz w:val="26"/>
          <w:szCs w:val="26"/>
          <w:shd w:val="clear" w:color="auto" w:fill="FFFFFF"/>
        </w:rPr>
        <w:br/>
        <w:t>+ Hạn chế các loại thuốc có chất điện giải.</w:t>
      </w:r>
      <w:r w:rsidRPr="00694814">
        <w:rPr>
          <w:rFonts w:eastAsia="myFirstFont"/>
          <w:color w:val="000000"/>
          <w:sz w:val="26"/>
          <w:szCs w:val="26"/>
          <w:shd w:val="clear" w:color="auto" w:fill="FFFFFF"/>
        </w:rPr>
        <w:br/>
        <w:t>+ Hạn chế nước uống và thức ăn chứa dịch và điện giải.</w:t>
      </w:r>
      <w:r w:rsidRPr="00694814">
        <w:rPr>
          <w:rFonts w:eastAsia="myFirstFont"/>
          <w:color w:val="000000"/>
          <w:sz w:val="26"/>
          <w:szCs w:val="26"/>
          <w:shd w:val="clear" w:color="auto" w:fill="FFFFFF"/>
        </w:rPr>
        <w:br/>
        <w:t>+ Hạn chế dịch truyền, nước uống.</w:t>
      </w:r>
      <w:r w:rsidRPr="00694814">
        <w:rPr>
          <w:rFonts w:eastAsia="myFirstFont"/>
          <w:color w:val="000000"/>
          <w:sz w:val="26"/>
          <w:szCs w:val="26"/>
          <w:shd w:val="clear" w:color="auto" w:fill="FFFFFF"/>
        </w:rPr>
        <w:br/>
        <w:t>- Giảng giải cho bệnh nhân hiểu được việc hạn chế dịch và điện giải bằng cách hạn chế lượng nước uống và lượng nước có trong thức ăn.</w:t>
      </w:r>
      <w:r w:rsidRPr="00694814">
        <w:rPr>
          <w:rFonts w:eastAsia="myFirstFont"/>
          <w:color w:val="000000"/>
          <w:sz w:val="26"/>
          <w:szCs w:val="26"/>
          <w:shd w:val="clear" w:color="auto" w:fill="FFFFFF"/>
        </w:rPr>
        <w:br/>
        <w:t xml:space="preserve">* Duy trì dinh dưỡng thoả đáng cho bệnh nhân: </w:t>
      </w:r>
      <w:r w:rsidRPr="00694814">
        <w:rPr>
          <w:rFonts w:eastAsia="myFirstFont"/>
          <w:color w:val="000000"/>
          <w:sz w:val="26"/>
          <w:szCs w:val="26"/>
          <w:shd w:val="clear" w:color="auto" w:fill="FFFFFF"/>
        </w:rPr>
        <w:br/>
        <w:t xml:space="preserve">- Đánh giá tình trạng dinh dưỡng của bệnh nhân bằng: </w:t>
      </w:r>
      <w:r w:rsidRPr="00694814">
        <w:rPr>
          <w:rFonts w:eastAsia="myFirstFont"/>
          <w:color w:val="000000"/>
          <w:sz w:val="26"/>
          <w:szCs w:val="26"/>
          <w:shd w:val="clear" w:color="auto" w:fill="FFFFFF"/>
        </w:rPr>
        <w:br/>
        <w:t>+ Cân nặng bệnh nhân hàng ngày.</w:t>
      </w:r>
      <w:r w:rsidRPr="00694814">
        <w:rPr>
          <w:rFonts w:eastAsia="myFirstFont"/>
          <w:color w:val="000000"/>
          <w:sz w:val="26"/>
          <w:szCs w:val="26"/>
          <w:shd w:val="clear" w:color="auto" w:fill="FFFFFF"/>
        </w:rPr>
        <w:br/>
        <w:t>+ Định lượng Calo trong bữa ăn hàng ngày của bệnh nhân.</w:t>
      </w:r>
      <w:r w:rsidRPr="00694814">
        <w:rPr>
          <w:rFonts w:eastAsia="myFirstFont"/>
          <w:color w:val="000000"/>
          <w:sz w:val="26"/>
          <w:szCs w:val="26"/>
          <w:shd w:val="clear" w:color="auto" w:fill="FFFFFF"/>
        </w:rPr>
        <w:br/>
        <w:t>+ Phát hiện thiếu hụt Protein: Tình trạng da, Protein trong máu.</w:t>
      </w:r>
      <w:r w:rsidRPr="00694814">
        <w:rPr>
          <w:rFonts w:eastAsia="myFirstFont"/>
          <w:color w:val="000000"/>
          <w:sz w:val="26"/>
          <w:szCs w:val="26"/>
          <w:shd w:val="clear" w:color="auto" w:fill="FFFFFF"/>
        </w:rPr>
        <w:br/>
        <w:t>+ Phát hiện những dấu hiệu làm nặng thêm tình trạng rối loạn dinh dưỡng: Chán ăn, buồn nôn và nôn. Viêm dạ dày ruột và ỉa chảy.</w:t>
      </w:r>
      <w:r w:rsidRPr="00694814">
        <w:rPr>
          <w:rFonts w:eastAsia="myFirstFont"/>
          <w:color w:val="000000"/>
          <w:sz w:val="26"/>
          <w:szCs w:val="26"/>
          <w:shd w:val="clear" w:color="auto" w:fill="FFFFFF"/>
        </w:rPr>
        <w:br/>
        <w:t>- Giải thích cho bệnh nhân hiểu tại sao phải hạn chế Protein, hạn chế muối, hạn chế uống nước, hạn chế Kali.</w:t>
      </w:r>
      <w:r w:rsidRPr="00694814">
        <w:rPr>
          <w:rFonts w:eastAsia="myFirstFont"/>
          <w:color w:val="000000"/>
          <w:sz w:val="26"/>
          <w:szCs w:val="26"/>
          <w:shd w:val="clear" w:color="auto" w:fill="FFFFFF"/>
        </w:rPr>
        <w:br/>
        <w:t>- Cung cấp cho bệnh nhân danh sách các loại thức ăn được cho phép và các loại thức ăn hạn chế.</w:t>
      </w:r>
      <w:r w:rsidRPr="00694814">
        <w:rPr>
          <w:rFonts w:eastAsia="myFirstFont"/>
          <w:color w:val="000000"/>
          <w:sz w:val="26"/>
          <w:szCs w:val="26"/>
          <w:shd w:val="clear" w:color="auto" w:fill="FFFFFF"/>
        </w:rPr>
        <w:br/>
        <w:t>+ Ăn giảm Protit ( Nên chọn những thức ăn Protit có giá trị sinh học cao như: trứng, sữa, thịt nạc, cá…)</w:t>
      </w:r>
      <w:r w:rsidRPr="00694814">
        <w:rPr>
          <w:rFonts w:eastAsia="myFirstFont"/>
          <w:color w:val="000000"/>
          <w:sz w:val="26"/>
          <w:szCs w:val="26"/>
          <w:shd w:val="clear" w:color="auto" w:fill="FFFFFF"/>
        </w:rPr>
        <w:br/>
        <w:t>+ Khuyến khích bệnh nhân ăn chế độ nhiều Calo, ít Protit, ít Natri, ít Kali.</w:t>
      </w:r>
      <w:r w:rsidRPr="00694814">
        <w:rPr>
          <w:rFonts w:eastAsia="myFirstFont"/>
          <w:color w:val="000000"/>
          <w:sz w:val="26"/>
          <w:szCs w:val="26"/>
          <w:shd w:val="clear" w:color="auto" w:fill="FFFFFF"/>
        </w:rPr>
        <w:br/>
        <w:t>- Ăn tăng nhiều tinh bột đường, mật mía, các loại khoai.</w:t>
      </w:r>
      <w:r w:rsidRPr="00694814">
        <w:rPr>
          <w:rFonts w:eastAsia="myFirstFont"/>
          <w:color w:val="000000"/>
          <w:sz w:val="26"/>
          <w:szCs w:val="26"/>
          <w:shd w:val="clear" w:color="auto" w:fill="FFFFFF"/>
        </w:rPr>
        <w:br/>
      </w:r>
      <w:r w:rsidRPr="00694814">
        <w:rPr>
          <w:rFonts w:eastAsia="myFirstFont"/>
          <w:color w:val="000000"/>
          <w:sz w:val="26"/>
          <w:szCs w:val="26"/>
          <w:shd w:val="clear" w:color="auto" w:fill="FFFFFF"/>
        </w:rPr>
        <w:lastRenderedPageBreak/>
        <w:t>- Ăn hạn chế hoa quả có nhiều Kali: Hồng xiêm, đu đủ, chuối tiêu…</w:t>
      </w:r>
      <w:r w:rsidRPr="00694814">
        <w:rPr>
          <w:rFonts w:eastAsia="myFirstFont"/>
          <w:color w:val="000000"/>
          <w:sz w:val="26"/>
          <w:szCs w:val="26"/>
          <w:shd w:val="clear" w:color="auto" w:fill="FFFFFF"/>
        </w:rPr>
        <w:br/>
        <w:t>- Hạn chế các loại rau dạng củ: Củ cải, củ xu hào, vì trong các loại rau này có nhiều kali.</w:t>
      </w:r>
      <w:r w:rsidRPr="00694814">
        <w:rPr>
          <w:rFonts w:eastAsia="myFirstFont"/>
          <w:color w:val="000000"/>
          <w:sz w:val="26"/>
          <w:szCs w:val="26"/>
          <w:shd w:val="clear" w:color="auto" w:fill="FFFFFF"/>
        </w:rPr>
        <w:br/>
        <w:t>- Tránh không cho bệnh nhân ăn ngay sau khi uống thuốc vì sẽ làm giảm cảm giác ngon miệng.</w:t>
      </w:r>
      <w:r w:rsidRPr="00694814">
        <w:rPr>
          <w:rFonts w:eastAsia="myFirstFont"/>
          <w:color w:val="000000"/>
          <w:sz w:val="26"/>
          <w:szCs w:val="26"/>
          <w:shd w:val="clear" w:color="auto" w:fill="FFFFFF"/>
        </w:rPr>
        <w:br/>
        <w:t>- Vệ sinh răng miệng trước khi ăn để tăng thêm cảm giác ngon miệng.</w:t>
      </w:r>
      <w:r w:rsidRPr="00694814">
        <w:rPr>
          <w:rFonts w:eastAsia="myFirstFont"/>
          <w:color w:val="000000"/>
          <w:sz w:val="26"/>
          <w:szCs w:val="26"/>
          <w:shd w:val="clear" w:color="auto" w:fill="FFFFFF"/>
        </w:rPr>
        <w:br/>
        <w:t>- Tạo không khí thoải máu vui vẻ trong bữa ăn.</w:t>
      </w:r>
      <w:r w:rsidRPr="00694814">
        <w:rPr>
          <w:rFonts w:eastAsia="myFirstFont"/>
          <w:color w:val="000000"/>
          <w:sz w:val="26"/>
          <w:szCs w:val="26"/>
          <w:shd w:val="clear" w:color="auto" w:fill="FFFFFF"/>
        </w:rPr>
        <w:br/>
        <w:t>- Tăng cường các vitamin nhất là vitamin nhóm B.</w:t>
      </w:r>
      <w:r w:rsidRPr="00694814">
        <w:rPr>
          <w:rFonts w:eastAsia="myFirstFont"/>
          <w:color w:val="000000"/>
          <w:sz w:val="26"/>
          <w:szCs w:val="26"/>
          <w:shd w:val="clear" w:color="auto" w:fill="FFFFFF"/>
        </w:rPr>
        <w:br/>
        <w:t>- Cân hàng ngày để đánh giá tình trạng dinh dưỡng.</w:t>
      </w:r>
      <w:r w:rsidRPr="00694814">
        <w:rPr>
          <w:rFonts w:eastAsia="myFirstFont"/>
          <w:color w:val="000000"/>
          <w:sz w:val="26"/>
          <w:szCs w:val="26"/>
          <w:shd w:val="clear" w:color="auto" w:fill="FFFFFF"/>
        </w:rPr>
        <w:br/>
        <w:t xml:space="preserve">* Tăng cường sự hiểu biết của bệnh nhân về bệnh và chế độ điều trị: </w:t>
      </w:r>
      <w:r w:rsidRPr="00694814">
        <w:rPr>
          <w:rFonts w:eastAsia="myFirstFont"/>
          <w:color w:val="000000"/>
          <w:sz w:val="26"/>
          <w:szCs w:val="26"/>
          <w:shd w:val="clear" w:color="auto" w:fill="FFFFFF"/>
        </w:rPr>
        <w:br/>
        <w:t>- Cung cấp những thông tin tối thiểu bằng lời nói đơn giản dễ hiểu cho bệnh nhân về vai trò của thận đối với cơ thể.</w:t>
      </w:r>
      <w:r w:rsidRPr="00694814">
        <w:rPr>
          <w:rFonts w:eastAsia="myFirstFont"/>
          <w:color w:val="000000"/>
          <w:sz w:val="26"/>
          <w:szCs w:val="26"/>
          <w:shd w:val="clear" w:color="auto" w:fill="FFFFFF"/>
        </w:rPr>
        <w:br/>
        <w:t>- Thế nào là suy thận? Nguyên nhân gây suy thận? Tại sao phải điều trị thay thế cho chức năng thận ( Thẩm phân máu, ghép thận.)</w:t>
      </w:r>
      <w:r w:rsidRPr="00694814">
        <w:rPr>
          <w:rFonts w:eastAsia="myFirstFont"/>
          <w:color w:val="000000"/>
          <w:sz w:val="26"/>
          <w:szCs w:val="26"/>
          <w:shd w:val="clear" w:color="auto" w:fill="FFFFFF"/>
        </w:rPr>
        <w:br/>
        <w:t>- Khi bệnh nhân cần thiết thẩm phân, ghép thận thì phải giảng giải cho bệnh nhân hiểu.</w:t>
      </w:r>
      <w:r w:rsidRPr="00694814">
        <w:rPr>
          <w:rFonts w:eastAsia="myFirstFont"/>
          <w:color w:val="000000"/>
          <w:sz w:val="26"/>
          <w:szCs w:val="26"/>
          <w:shd w:val="clear" w:color="auto" w:fill="FFFFFF"/>
        </w:rPr>
        <w:br/>
        <w:t xml:space="preserve">* Cải thiện trạng thái tâm lý cho bệnh nhân: </w:t>
      </w:r>
      <w:r w:rsidRPr="00694814">
        <w:rPr>
          <w:rFonts w:eastAsia="myFirstFont"/>
          <w:color w:val="000000"/>
          <w:sz w:val="26"/>
          <w:szCs w:val="26"/>
          <w:shd w:val="clear" w:color="auto" w:fill="FFFFFF"/>
        </w:rPr>
        <w:br/>
        <w:t>- Chúng ta phải thông cảm để chia sẻ nỗi bất hạnh với bệnh nhân.</w:t>
      </w:r>
      <w:r w:rsidRPr="00694814">
        <w:rPr>
          <w:rFonts w:eastAsia="myFirstFont"/>
          <w:color w:val="000000"/>
          <w:sz w:val="26"/>
          <w:szCs w:val="26"/>
          <w:shd w:val="clear" w:color="auto" w:fill="FFFFFF"/>
        </w:rPr>
        <w:br/>
        <w:t>- Động viên khuyến khích họ tham gia chế độ điều trị lâu dài và nuôi dưỡng hy vọng cho bệnh nhân chấp nhận một cuộc sống tuy bị phụ thuộc nhưng chưa phải là hết mọi hy vọng.</w:t>
      </w:r>
      <w:r w:rsidRPr="00694814">
        <w:rPr>
          <w:rFonts w:eastAsia="myFirstFont"/>
          <w:color w:val="000000"/>
          <w:sz w:val="26"/>
          <w:szCs w:val="26"/>
          <w:shd w:val="clear" w:color="auto" w:fill="FFFFFF"/>
        </w:rPr>
        <w:br/>
      </w:r>
      <w:r w:rsidRPr="00694814">
        <w:rPr>
          <w:rFonts w:eastAsia="myFirstFont"/>
          <w:b/>
          <w:bCs/>
          <w:color w:val="000000"/>
          <w:sz w:val="26"/>
          <w:szCs w:val="26"/>
          <w:shd w:val="clear" w:color="auto" w:fill="FFFFFF"/>
        </w:rPr>
        <w:t>6.5. Đánh giá:</w:t>
      </w:r>
      <w:r w:rsidRPr="00694814">
        <w:rPr>
          <w:rFonts w:eastAsia="myFirstFont"/>
          <w:bCs/>
          <w:color w:val="000000"/>
          <w:sz w:val="26"/>
          <w:szCs w:val="26"/>
          <w:shd w:val="clear" w:color="auto" w:fill="FFFFFF"/>
        </w:rPr>
        <w:t xml:space="preserve"> </w:t>
      </w:r>
      <w:r w:rsidRPr="00694814">
        <w:rPr>
          <w:rFonts w:eastAsia="myFirstFont"/>
          <w:color w:val="000000"/>
          <w:sz w:val="26"/>
          <w:szCs w:val="26"/>
          <w:shd w:val="clear" w:color="auto" w:fill="FFFFFF"/>
        </w:rPr>
        <w:br/>
        <w:t>Tình trạng bệnh khá lên khi: Hết phù, đái nhiều lần. Yên tâm tin tưởng các phương pháp điều trị.</w:t>
      </w:r>
    </w:p>
    <w:p w:rsidR="005039C7" w:rsidRPr="00694814" w:rsidRDefault="005039C7" w:rsidP="00694814">
      <w:pPr>
        <w:pStyle w:val="ListParagraph"/>
        <w:jc w:val="both"/>
        <w:rPr>
          <w:sz w:val="26"/>
          <w:szCs w:val="26"/>
        </w:rPr>
      </w:pPr>
    </w:p>
    <w:p w:rsidR="00A302A1" w:rsidRPr="00694814" w:rsidRDefault="00A302A1" w:rsidP="00694814">
      <w:pPr>
        <w:pStyle w:val="ListParagraph"/>
        <w:jc w:val="both"/>
        <w:rPr>
          <w:rFonts w:cs="Times New Roman"/>
          <w:sz w:val="26"/>
          <w:szCs w:val="26"/>
        </w:rPr>
      </w:pPr>
    </w:p>
    <w:p w:rsidR="00A302A1" w:rsidRPr="00694814" w:rsidRDefault="00A302A1" w:rsidP="00694814">
      <w:pPr>
        <w:pStyle w:val="ListParagraph"/>
        <w:jc w:val="both"/>
        <w:rPr>
          <w:rFonts w:cs="Times New Roman"/>
          <w:sz w:val="26"/>
          <w:szCs w:val="26"/>
        </w:rPr>
      </w:pPr>
    </w:p>
    <w:p w:rsidR="00A302A1" w:rsidRPr="00694814" w:rsidRDefault="00A302A1" w:rsidP="00694814">
      <w:pPr>
        <w:pStyle w:val="ListParagraph"/>
        <w:jc w:val="both"/>
        <w:rPr>
          <w:rFonts w:cs="Times New Roman"/>
          <w:sz w:val="26"/>
          <w:szCs w:val="26"/>
        </w:rPr>
      </w:pPr>
    </w:p>
    <w:p w:rsidR="00337489" w:rsidRPr="00694814" w:rsidRDefault="00337489" w:rsidP="00694814">
      <w:pPr>
        <w:jc w:val="both"/>
        <w:rPr>
          <w:rFonts w:eastAsia="Times New Roman" w:cs="Times New Roman"/>
          <w:b/>
          <w:bCs/>
          <w:color w:val="000000" w:themeColor="text1"/>
          <w:sz w:val="26"/>
          <w:szCs w:val="26"/>
        </w:rPr>
      </w:pPr>
      <w:bookmarkStart w:id="5" w:name="_Toc443861088"/>
      <w:bookmarkStart w:id="6" w:name="_Toc441489628"/>
      <w:bookmarkStart w:id="7" w:name="_Toc18336865"/>
      <w:r w:rsidRPr="00694814">
        <w:rPr>
          <w:color w:val="000000" w:themeColor="text1"/>
          <w:sz w:val="26"/>
          <w:szCs w:val="26"/>
        </w:rPr>
        <w:br w:type="page"/>
      </w:r>
    </w:p>
    <w:p w:rsidR="000F7EF7" w:rsidRPr="006813E2" w:rsidRDefault="00337489" w:rsidP="000F7EF7">
      <w:pPr>
        <w:spacing w:after="0" w:line="240" w:lineRule="auto"/>
        <w:jc w:val="center"/>
        <w:rPr>
          <w:rFonts w:eastAsia="Times New Roman"/>
          <w:sz w:val="32"/>
          <w:szCs w:val="32"/>
        </w:rPr>
      </w:pPr>
      <w:r>
        <w:rPr>
          <w:color w:val="000000" w:themeColor="text1"/>
          <w:sz w:val="26"/>
          <w:szCs w:val="26"/>
        </w:rPr>
        <w:lastRenderedPageBreak/>
        <w:t>Bài 3:</w:t>
      </w:r>
      <w:bookmarkStart w:id="8" w:name="_Toc427526339"/>
      <w:bookmarkStart w:id="9" w:name="_Toc361135999"/>
      <w:bookmarkStart w:id="10" w:name="_Toc403843256"/>
      <w:bookmarkStart w:id="11" w:name="_Toc426877302"/>
      <w:bookmarkStart w:id="12" w:name="_Toc18336874"/>
      <w:bookmarkEnd w:id="5"/>
      <w:bookmarkEnd w:id="6"/>
      <w:bookmarkEnd w:id="7"/>
    </w:p>
    <w:p w:rsidR="000F7EF7" w:rsidRPr="00380BA6" w:rsidRDefault="000F7EF7" w:rsidP="000F7EF7">
      <w:pPr>
        <w:pStyle w:val="Heading1"/>
        <w:jc w:val="center"/>
      </w:pPr>
      <w:bookmarkStart w:id="13" w:name="_Toc426877312"/>
      <w:bookmarkStart w:id="14" w:name="_Toc427526350"/>
      <w:r w:rsidRPr="00380BA6">
        <w:t xml:space="preserve">CHĂM SÓC </w:t>
      </w:r>
      <w:r>
        <w:t>NGƯỜI</w:t>
      </w:r>
      <w:r w:rsidRPr="00380BA6">
        <w:t xml:space="preserve"> BỆNH GÃY XƯƠNG ĐÙI</w:t>
      </w:r>
      <w:bookmarkEnd w:id="13"/>
      <w:bookmarkEnd w:id="14"/>
    </w:p>
    <w:p w:rsidR="000F7EF7" w:rsidRPr="008461A2" w:rsidRDefault="000F7EF7" w:rsidP="000F7EF7">
      <w:pPr>
        <w:spacing w:after="0" w:line="240" w:lineRule="auto"/>
        <w:jc w:val="center"/>
        <w:rPr>
          <w:rFonts w:eastAsia="Times New Roman"/>
          <w:sz w:val="26"/>
          <w:szCs w:val="26"/>
        </w:rPr>
      </w:pP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Mục tiêu:</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1.   Trình bày được định nghĩa,triệu chứng,biến chứng của gãy xương đùi</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xml:space="preserve">    2. Lập được kế hoạch chăm sóc </w:t>
      </w:r>
      <w:r>
        <w:rPr>
          <w:rFonts w:eastAsia="Times New Roman"/>
          <w:sz w:val="26"/>
          <w:szCs w:val="26"/>
        </w:rPr>
        <w:t>người</w:t>
      </w:r>
      <w:r w:rsidRPr="008461A2">
        <w:rPr>
          <w:rFonts w:eastAsia="Times New Roman"/>
          <w:sz w:val="26"/>
          <w:szCs w:val="26"/>
        </w:rPr>
        <w:t xml:space="preserve"> bệnh gãy xương đùi.</w:t>
      </w:r>
    </w:p>
    <w:p w:rsidR="000F7EF7" w:rsidRPr="008461A2" w:rsidRDefault="000F7EF7" w:rsidP="000F7EF7">
      <w:pPr>
        <w:spacing w:after="0" w:line="240" w:lineRule="auto"/>
        <w:jc w:val="both"/>
        <w:rPr>
          <w:rFonts w:eastAsia="Times New Roman"/>
          <w:sz w:val="26"/>
          <w:szCs w:val="26"/>
        </w:rPr>
      </w:pP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PHẦN BỆNH HỌC</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1. Gãy cổ xương đùi</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1.1.Đại cương</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Gãy cổ xương đùi là những đường gãy ở đoạn giữa xương đùi và khối mấu động,đường gãy nằm trong bao khớp.</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Tiên lượng nặng tử vong cao do các biến chứng sau gãy xương như viêm phổi ,loét do nằm lâu và nhiễm trùng tiết niệu.</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w:t>
      </w:r>
      <w:r>
        <w:rPr>
          <w:rFonts w:eastAsia="Times New Roman"/>
          <w:sz w:val="26"/>
          <w:szCs w:val="26"/>
        </w:rPr>
        <w:t>Người</w:t>
      </w:r>
      <w:r w:rsidRPr="008461A2">
        <w:rPr>
          <w:rFonts w:eastAsia="Times New Roman"/>
          <w:sz w:val="26"/>
          <w:szCs w:val="26"/>
        </w:rPr>
        <w:t xml:space="preserve"> trẻ thường gãy sau những chấn thương  mạnh:ngã cao đạp khối mấu chuyển hoặc xương chậu xuống nền cứng.</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w:t>
      </w:r>
      <w:r>
        <w:rPr>
          <w:rFonts w:eastAsia="Times New Roman"/>
          <w:sz w:val="26"/>
          <w:szCs w:val="26"/>
        </w:rPr>
        <w:t>Người</w:t>
      </w:r>
      <w:r w:rsidRPr="008461A2">
        <w:rPr>
          <w:rFonts w:eastAsia="Times New Roman"/>
          <w:sz w:val="26"/>
          <w:szCs w:val="26"/>
        </w:rPr>
        <w:t xml:space="preserve"> già thường do loãng xương sau một chấn thương nhẹ :trượt chân ngã đập mông hoặc vùng mấu chuyển xuống nền cứng,đoạn gãy thường cài vào nhau.</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Đường gãy ở giữa chỏm và khối mấu động gọi là gãy cổ chính danh,gãy không cài vào nhau.</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1.2.Triệu chứng lâm sàng</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1.2.1.Gãy cổ chính danh,gãy khép</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   Đau,mất cơ năng hoàn toàn.</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Dấu hiệu ngắn chi rõ,đùi khép,bàn chân xoay ra ngoài.</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Sờ thấy mấu chuyển lên cao hơn bên lành .</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ấn phía ngoài tam giác scarpa đau chói</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1.2.2.Gãy cổ chính danh,gãy dạng (loại gãy này ít gặp)</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Đau,giảm cơ năng không hoàn toàn:</w:t>
      </w:r>
      <w:r>
        <w:rPr>
          <w:rFonts w:eastAsia="Times New Roman"/>
          <w:sz w:val="26"/>
          <w:szCs w:val="26"/>
        </w:rPr>
        <w:t>người</w:t>
      </w:r>
      <w:r w:rsidRPr="008461A2">
        <w:rPr>
          <w:rFonts w:eastAsia="Times New Roman"/>
          <w:sz w:val="26"/>
          <w:szCs w:val="26"/>
        </w:rPr>
        <w:t xml:space="preserve"> bệnh nhấc được gót chân lên khỏi mặt giường,có thể đi được,do hai đoạn gãy cài vào nhau.nếu đi lại nhiều có thể chuyển thành gãy cổ chính danh,gãy khép và có đầy đủ triệu chứng như trên</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1.2.3.Gãy cổ mấu chuyển</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Gãy ngoài khớp,hai đoãy cài vào nhau,là dang gãy khép.</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1.3.Triệu chứng cận lâm sàng</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Chụp X quang xác định thể gãy,mức độ di lệch,làm xét nghiệm máu…</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1.4.Tiến triển và biến chứng</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Gãy cổ chính danh,gãy dạng và gãy cổ mấu chuyển tiên lượng tốt.do 2 đoạn gãy cài vào nhau.</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Gãy cổ chính danh,gãy khép tiên lượng xấu do 2 đoạn gãy tách rời nhau.</w:t>
      </w:r>
    </w:p>
    <w:p w:rsidR="000F7EF7" w:rsidRPr="008461A2" w:rsidRDefault="007907EC" w:rsidP="000F7EF7">
      <w:pPr>
        <w:spacing w:after="0" w:line="240" w:lineRule="auto"/>
        <w:jc w:val="both"/>
        <w:rPr>
          <w:rFonts w:eastAsia="Times New Roman"/>
          <w:sz w:val="26"/>
          <w:szCs w:val="26"/>
        </w:rPr>
      </w:pPr>
      <w:hyperlink r:id="rId8" w:tgtFrame="_blank" w:history="1">
        <w:r w:rsidR="000F7EF7" w:rsidRPr="008461A2">
          <w:rPr>
            <w:rFonts w:eastAsia="Times New Roman"/>
            <w:sz w:val="26"/>
            <w:szCs w:val="26"/>
          </w:rPr>
          <w:t>1.4.1.Bi</w:t>
        </w:r>
      </w:hyperlink>
      <w:r w:rsidR="000F7EF7" w:rsidRPr="008461A2">
        <w:rPr>
          <w:rFonts w:eastAsia="Times New Roman"/>
          <w:sz w:val="26"/>
          <w:szCs w:val="26"/>
        </w:rPr>
        <w:t xml:space="preserve">ến chứng sớm </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Sốc chấn thương do chấn thương phối hợp như gãy ổ      khớp,gãy thân xương đùi</w:t>
      </w:r>
    </w:p>
    <w:p w:rsidR="000F7EF7" w:rsidRPr="008461A2" w:rsidRDefault="000F7EF7" w:rsidP="000F7EF7">
      <w:pPr>
        <w:spacing w:after="0" w:line="240" w:lineRule="auto"/>
        <w:jc w:val="both"/>
        <w:rPr>
          <w:rFonts w:eastAsia="Times New Roman"/>
          <w:sz w:val="26"/>
          <w:szCs w:val="26"/>
        </w:rPr>
      </w:pPr>
    </w:p>
    <w:p w:rsidR="000F7EF7" w:rsidRPr="008461A2" w:rsidRDefault="007907EC" w:rsidP="000F7EF7">
      <w:pPr>
        <w:spacing w:after="0" w:line="240" w:lineRule="auto"/>
        <w:jc w:val="both"/>
        <w:rPr>
          <w:rFonts w:eastAsia="Times New Roman"/>
          <w:sz w:val="26"/>
          <w:szCs w:val="26"/>
        </w:rPr>
      </w:pPr>
      <w:hyperlink r:id="rId9" w:tgtFrame="_blank" w:history="1">
        <w:r w:rsidR="000F7EF7" w:rsidRPr="008461A2">
          <w:rPr>
            <w:rFonts w:eastAsia="Times New Roman"/>
            <w:sz w:val="26"/>
            <w:szCs w:val="26"/>
          </w:rPr>
          <w:t>1.4.2.Bi</w:t>
        </w:r>
      </w:hyperlink>
      <w:r w:rsidR="000F7EF7" w:rsidRPr="008461A2">
        <w:rPr>
          <w:rFonts w:eastAsia="Times New Roman"/>
          <w:sz w:val="26"/>
          <w:szCs w:val="26"/>
        </w:rPr>
        <w:t>ến chứng muộn</w:t>
      </w:r>
    </w:p>
    <w:p w:rsidR="000F7EF7" w:rsidRPr="008461A2" w:rsidRDefault="000F7EF7" w:rsidP="000F7EF7">
      <w:pPr>
        <w:spacing w:after="0" w:line="240" w:lineRule="auto"/>
        <w:jc w:val="both"/>
        <w:rPr>
          <w:rFonts w:eastAsia="Times New Roman"/>
          <w:sz w:val="26"/>
          <w:szCs w:val="26"/>
        </w:rPr>
      </w:pPr>
      <w:r>
        <w:rPr>
          <w:rFonts w:eastAsia="Times New Roman"/>
          <w:sz w:val="26"/>
          <w:szCs w:val="26"/>
        </w:rPr>
        <w:t>Người</w:t>
      </w:r>
      <w:r w:rsidRPr="008461A2">
        <w:rPr>
          <w:rFonts w:eastAsia="Times New Roman"/>
          <w:sz w:val="26"/>
          <w:szCs w:val="26"/>
        </w:rPr>
        <w:t xml:space="preserve"> bệnh già nằm lâu có thể tử vong do các biến chứng:</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lastRenderedPageBreak/>
        <w:t>–  Loét vùng mông,gót chân,xương cùng cụt.</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Viêm phổi,xẹp phổi.</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Nhiễm trùng đường tiết niệu.</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Viêm tắc mạch,huyết khối tĩnh mạch phổi.</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Khớp giả,tiêu chỏm xương đùi,thoái hóa khớp.</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1.5.Điều trị</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Bảo tồn:</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xml:space="preserve">+ Bó bột bottin,bột que ngang đối với những </w:t>
      </w:r>
      <w:r>
        <w:rPr>
          <w:rFonts w:eastAsia="Times New Roman"/>
          <w:sz w:val="26"/>
          <w:szCs w:val="26"/>
        </w:rPr>
        <w:t>người</w:t>
      </w:r>
      <w:r w:rsidRPr="008461A2">
        <w:rPr>
          <w:rFonts w:eastAsia="Times New Roman"/>
          <w:sz w:val="26"/>
          <w:szCs w:val="26"/>
        </w:rPr>
        <w:t xml:space="preserve"> bệnh già yếu</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xml:space="preserve">+Bó bột whitmann đối với </w:t>
      </w:r>
      <w:r>
        <w:rPr>
          <w:rFonts w:eastAsia="Times New Roman"/>
          <w:sz w:val="26"/>
          <w:szCs w:val="26"/>
        </w:rPr>
        <w:t>người</w:t>
      </w:r>
      <w:r w:rsidRPr="008461A2">
        <w:rPr>
          <w:rFonts w:eastAsia="Times New Roman"/>
          <w:sz w:val="26"/>
          <w:szCs w:val="26"/>
        </w:rPr>
        <w:t xml:space="preserve"> trẻ khỏe,gãy cài vào nhau,ít di lệch.</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Xuyên kim kirchner qua da cố định ổ gãy để tránh di lệch thứ phát,</w:t>
      </w:r>
      <w:r>
        <w:rPr>
          <w:rFonts w:eastAsia="Times New Roman"/>
          <w:sz w:val="26"/>
          <w:szCs w:val="26"/>
        </w:rPr>
        <w:t>người</w:t>
      </w:r>
      <w:r w:rsidRPr="008461A2">
        <w:rPr>
          <w:rFonts w:eastAsia="Times New Roman"/>
          <w:sz w:val="26"/>
          <w:szCs w:val="26"/>
        </w:rPr>
        <w:t xml:space="preserve"> bệnh vận động được sớm.</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Phẫu thuật :kết hợp xương bằng vít xốp,đinh smith pertenson…thay chỏm nhân tạo,chỏm Moore hoac thay khớp hang toàn bộ.</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2. Gãy thân xương đùi</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2.1.Đại cương:xương đùi là xương to chắc khỏe,có nhiều cơ lớn mạnh bám vào do đó gãy thân xương đùi thường sau các chấn thương mạnh gây nên vì vậy dễ dẫn đến sốc.</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2.2.Định nghĩa:gãy thân xương đùi là gãy từ bờ dưới mấu chuyển lớn đến bờ trên lồi cầu ngoài 5 cm hay từ machuyển nhỏ đến bờ trên lồi cầu trong.</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w:t>
      </w:r>
    </w:p>
    <w:p w:rsidR="000F7EF7" w:rsidRPr="008461A2" w:rsidRDefault="007907EC" w:rsidP="000F7EF7">
      <w:pPr>
        <w:spacing w:after="0" w:line="240" w:lineRule="auto"/>
        <w:jc w:val="both"/>
        <w:rPr>
          <w:rFonts w:eastAsia="Times New Roman"/>
          <w:sz w:val="26"/>
          <w:szCs w:val="26"/>
        </w:rPr>
      </w:pPr>
      <w:hyperlink r:id="rId10" w:tgtFrame="_blank" w:history="1">
        <w:r w:rsidR="000F7EF7" w:rsidRPr="008461A2">
          <w:rPr>
            <w:rFonts w:eastAsia="Times New Roman"/>
            <w:sz w:val="26"/>
            <w:szCs w:val="26"/>
          </w:rPr>
          <w:t>2.3.Th</w:t>
        </w:r>
      </w:hyperlink>
      <w:r w:rsidR="000F7EF7" w:rsidRPr="008461A2">
        <w:rPr>
          <w:rFonts w:eastAsia="Times New Roman"/>
          <w:sz w:val="26"/>
          <w:szCs w:val="26"/>
        </w:rPr>
        <w:t>ương tổn và giải phẩu bệnh lý</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Gãy thân xương đùi ở 1/3 giữa,gãy ngang là loại gãy vững nhất sau mổ.nếu có thêm 1-2 mảnh rời,sẽ kém bền vững.Sau mổ thường bó bột chống xoay hoặc bó  bột tăng cường.</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xml:space="preserve">-  Gãy thân xương đùi ở 1/3 trên hay 1/3 dưới sẽ có một đầu xương có ống tủy rộng,muốn đỡ bị xoay cần mỗ nẹp vít AO hoặc đóng đinh nội tủy,cần bó bột chống xoay.do chỉ định mổ rộng nên </w:t>
      </w:r>
      <w:r>
        <w:rPr>
          <w:rFonts w:eastAsia="Times New Roman"/>
          <w:sz w:val="26"/>
          <w:szCs w:val="26"/>
        </w:rPr>
        <w:t>người</w:t>
      </w:r>
      <w:r w:rsidRPr="008461A2">
        <w:rPr>
          <w:rFonts w:eastAsia="Times New Roman"/>
          <w:sz w:val="26"/>
          <w:szCs w:val="26"/>
        </w:rPr>
        <w:t xml:space="preserve"> ta ít quan tâm đến sự di lệch của các mảnh gãy,chỉ quan tâm điều này khi nắn bó bột cho gãy xương đùi ở trẻ em &lt;12 tuổi.cần chú ý.cần chú ý mấy điểm sau:</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Gãy thấp ở 1/3 dưới,đầu bị gãy dưới bị co kéo gập ra sau(cơ sinh đôi)do đó chú ý khi nắn chỉnh di lệch</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+Gãy thân xương đùi ở trẻ em khi chụp kịp tra kết quả nắn bó,nếu truc xương tương đối thẳng ,các đầu xương gối nhau dưới 2 cm,xem là được.cơ thể có thể bù trừ.</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2.4. Triệu chứng lâm sàng</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2.4.1. Cơ năng</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 Đau xảy ra ngay sau chấn thương,đỡ đau sau khi bất động.</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-Mất cơ năng hoàn toàn :</w:t>
      </w:r>
      <w:r>
        <w:rPr>
          <w:rFonts w:eastAsia="Times New Roman"/>
          <w:sz w:val="26"/>
          <w:szCs w:val="26"/>
        </w:rPr>
        <w:t>người</w:t>
      </w:r>
      <w:r w:rsidRPr="008461A2">
        <w:rPr>
          <w:rFonts w:eastAsia="Times New Roman"/>
          <w:sz w:val="26"/>
          <w:szCs w:val="26"/>
        </w:rPr>
        <w:t xml:space="preserve"> bệnh không nhấc được gót chân bên tổn thương khỏi mặt giường.</w:t>
      </w:r>
    </w:p>
    <w:p w:rsidR="000F7EF7" w:rsidRPr="008461A2" w:rsidRDefault="007907EC" w:rsidP="000F7EF7">
      <w:pPr>
        <w:spacing w:after="0" w:line="240" w:lineRule="auto"/>
        <w:jc w:val="both"/>
        <w:rPr>
          <w:rFonts w:eastAsia="Times New Roman"/>
          <w:sz w:val="26"/>
          <w:szCs w:val="26"/>
        </w:rPr>
      </w:pPr>
      <w:hyperlink r:id="rId11" w:tgtFrame="_blank" w:history="1">
        <w:r w:rsidR="000F7EF7" w:rsidRPr="008461A2">
          <w:rPr>
            <w:rFonts w:eastAsia="Times New Roman"/>
            <w:sz w:val="26"/>
            <w:szCs w:val="26"/>
          </w:rPr>
          <w:t>2.4.2.th</w:t>
        </w:r>
      </w:hyperlink>
      <w:r w:rsidR="000F7EF7" w:rsidRPr="008461A2">
        <w:rPr>
          <w:rFonts w:eastAsia="Times New Roman"/>
          <w:sz w:val="26"/>
          <w:szCs w:val="26"/>
        </w:rPr>
        <w:t>ực thể</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-Biến dạng chi:đùi gập góc,dấu hiệu ngắn chi rõ,khớp gối và bàn chân đổ ra ngoài,đùi sưng to.</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-Ngoài ra có thể thấy điểm đau chói,lạo xạo xương gãy,cử động bất thường ở ổ gãy.</w:t>
      </w:r>
    </w:p>
    <w:p w:rsidR="000F7EF7" w:rsidRPr="008461A2" w:rsidRDefault="000F7EF7" w:rsidP="000F7EF7">
      <w:pPr>
        <w:spacing w:after="0" w:line="240" w:lineRule="auto"/>
        <w:jc w:val="both"/>
        <w:rPr>
          <w:rFonts w:eastAsia="Times New Roman"/>
          <w:sz w:val="26"/>
          <w:szCs w:val="26"/>
        </w:rPr>
      </w:pP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2.5. Triệu chứng cận lâm sàng</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xml:space="preserve"> - Chụp đùi ở hai tư thế thẳng và nghiêng.</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xml:space="preserve"> -làm xét nghiệm máu,HIV và nước tiểu.</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lastRenderedPageBreak/>
        <w:t> </w:t>
      </w:r>
      <w:hyperlink r:id="rId12" w:tgtFrame="_blank" w:history="1">
        <w:r w:rsidRPr="008461A2">
          <w:rPr>
            <w:rFonts w:eastAsia="Times New Roman"/>
            <w:sz w:val="26"/>
            <w:szCs w:val="26"/>
          </w:rPr>
          <w:t>2.6.Bi</w:t>
        </w:r>
      </w:hyperlink>
      <w:r w:rsidRPr="008461A2">
        <w:rPr>
          <w:rFonts w:eastAsia="Times New Roman"/>
          <w:sz w:val="26"/>
          <w:szCs w:val="26"/>
        </w:rPr>
        <w:t>ến chứng</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-Sốc:đây là biến chứng sớm hay gặp,ngyên nhân do đau va mất máu.</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xml:space="preserve"> -Tổn thương mạch máu và thần kinh. -Tắc mạch do mỡ:biến chứng này hiếm gặp,thường gay tử vong nhanh.</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2.7.Hướng điều trị</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2.7.1 Sơ cứu</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xml:space="preserve"> Phòng chống sốc cho </w:t>
      </w:r>
      <w:r>
        <w:rPr>
          <w:rFonts w:eastAsia="Times New Roman"/>
          <w:sz w:val="26"/>
          <w:szCs w:val="26"/>
        </w:rPr>
        <w:t>người</w:t>
      </w:r>
      <w:r w:rsidRPr="008461A2">
        <w:rPr>
          <w:rFonts w:eastAsia="Times New Roman"/>
          <w:sz w:val="26"/>
          <w:szCs w:val="26"/>
        </w:rPr>
        <w:t xml:space="preserve"> bệnh:</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xml:space="preserve">–  Giảm đau,truyền dịch,máu để bù lại khối lượng tuần hoàn </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Bất động chi gãy bằng nẹp tương ứng ,theo đúng nguyên tắc.</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Băng máu vết thương nếu có</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xml:space="preserve">–  Cho </w:t>
      </w:r>
      <w:r>
        <w:rPr>
          <w:rFonts w:eastAsia="Times New Roman"/>
          <w:sz w:val="26"/>
          <w:szCs w:val="26"/>
        </w:rPr>
        <w:t>người</w:t>
      </w:r>
      <w:r w:rsidRPr="008461A2">
        <w:rPr>
          <w:rFonts w:eastAsia="Times New Roman"/>
          <w:sz w:val="26"/>
          <w:szCs w:val="26"/>
        </w:rPr>
        <w:t xml:space="preserve"> bệnh uống nước chè đường ấm,sưởi ấm,thở oxy,vận chuyển nhẹ nhàng tránh đau(chỉ vận chuyển sau khi bất động chi gãy).</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2.7.2.Điều trị</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2.7.2.1.Đối với trẻ nhỏ</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   Trẻ sơ sinh:bó nẹp các tong,cần giữ thẳng trục.</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Từ 1-5 kéo bằng băng dính 2 chân lên trời,để hở mông cách khỏi mặt giuong 2 cm,kéo trong 3 tuần</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Từ 6-12 tuổi:kéo nắn trên bàn chỉnh hình.bó bột chậu lưng chân thời gian để bột từ 8-10 tuần</w:t>
      </w:r>
    </w:p>
    <w:p w:rsidR="000F7EF7" w:rsidRPr="008461A2" w:rsidRDefault="007907EC" w:rsidP="000F7EF7">
      <w:pPr>
        <w:spacing w:after="0" w:line="240" w:lineRule="auto"/>
        <w:jc w:val="both"/>
        <w:rPr>
          <w:rFonts w:eastAsia="Times New Roman"/>
          <w:sz w:val="26"/>
          <w:szCs w:val="26"/>
        </w:rPr>
      </w:pPr>
      <w:hyperlink r:id="rId13" w:tgtFrame="_blank" w:history="1">
        <w:r w:rsidR="000F7EF7" w:rsidRPr="008461A2">
          <w:rPr>
            <w:rFonts w:eastAsia="Times New Roman"/>
            <w:sz w:val="26"/>
            <w:szCs w:val="26"/>
          </w:rPr>
          <w:t>2.7.2.2.Tr</w:t>
        </w:r>
      </w:hyperlink>
      <w:r w:rsidR="000F7EF7" w:rsidRPr="008461A2">
        <w:rPr>
          <w:rFonts w:eastAsia="Times New Roman"/>
          <w:sz w:val="26"/>
          <w:szCs w:val="26"/>
        </w:rPr>
        <w:t xml:space="preserve">ẻ em trên 12 tuổi và </w:t>
      </w:r>
      <w:r w:rsidR="000F7EF7">
        <w:rPr>
          <w:rFonts w:eastAsia="Times New Roman"/>
          <w:sz w:val="26"/>
          <w:szCs w:val="26"/>
        </w:rPr>
        <w:t>người</w:t>
      </w:r>
      <w:r w:rsidR="000F7EF7" w:rsidRPr="008461A2">
        <w:rPr>
          <w:rFonts w:eastAsia="Times New Roman"/>
          <w:sz w:val="26"/>
          <w:szCs w:val="26"/>
        </w:rPr>
        <w:t xml:space="preserve"> lớn</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Chỉ định mổ khi:</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Gãy ở phần giữa:đinh nội tủy phương pháp hở(đóng ngược dòng hoặc đóng theo phương pháp kín tới màn tăng sáng.</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Gãy ở phần cao hay thấp</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+Đinh nội tủy+bó bột que ngang.</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+Nẹp vít AO</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+Đinh nội tủy chốt ngang,đóng kín</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Sau mỗ nếu bệnh nhân muốn tỳ nặng cần chờ liền xương.tỳ nặng sẽ bị cong đinh nẹp.</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PHẦN CHĂM SÓC</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xml:space="preserve">1. Nhận định tình trạng </w:t>
      </w:r>
      <w:r>
        <w:rPr>
          <w:rFonts w:eastAsia="Times New Roman"/>
          <w:sz w:val="26"/>
          <w:szCs w:val="26"/>
        </w:rPr>
        <w:t>người</w:t>
      </w:r>
      <w:r w:rsidRPr="008461A2">
        <w:rPr>
          <w:rFonts w:eastAsia="Times New Roman"/>
          <w:sz w:val="26"/>
          <w:szCs w:val="26"/>
        </w:rPr>
        <w:t xml:space="preserve"> bệnh</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1.1 Tình trạng chung</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xml:space="preserve">–   Nhận định </w:t>
      </w:r>
      <w:r>
        <w:rPr>
          <w:rFonts w:eastAsia="Times New Roman"/>
          <w:sz w:val="26"/>
          <w:szCs w:val="26"/>
        </w:rPr>
        <w:t>người</w:t>
      </w:r>
      <w:r w:rsidRPr="008461A2">
        <w:rPr>
          <w:rFonts w:eastAsia="Times New Roman"/>
          <w:sz w:val="26"/>
          <w:szCs w:val="26"/>
        </w:rPr>
        <w:t xml:space="preserve"> bệnh có tình trạng sốc hay không?</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Có hội chứng nhiễm trùng,thiếu máu không?</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Có tổn thương phối hợp không?</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1.2. Tình trạng tại chỗ</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Trước điều trị:</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xml:space="preserve">+Nhận định xem </w:t>
      </w:r>
      <w:r>
        <w:rPr>
          <w:rFonts w:eastAsia="Times New Roman"/>
          <w:sz w:val="26"/>
          <w:szCs w:val="26"/>
        </w:rPr>
        <w:t>người</w:t>
      </w:r>
      <w:r w:rsidRPr="008461A2">
        <w:rPr>
          <w:rFonts w:eastAsia="Times New Roman"/>
          <w:sz w:val="26"/>
          <w:szCs w:val="26"/>
        </w:rPr>
        <w:t xml:space="preserve"> bệnh đau nhiều hay ít?mất náu nhiều hay ít?để đề ra được chẩn đoán chăm sóc va thực hiện cham sóc cho phù hợp.</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w:t>
      </w:r>
      <w:r>
        <w:rPr>
          <w:rFonts w:eastAsia="Times New Roman"/>
          <w:sz w:val="26"/>
          <w:szCs w:val="26"/>
        </w:rPr>
        <w:t>Người</w:t>
      </w:r>
      <w:r w:rsidRPr="008461A2">
        <w:rPr>
          <w:rFonts w:eastAsia="Times New Roman"/>
          <w:sz w:val="26"/>
          <w:szCs w:val="26"/>
        </w:rPr>
        <w:t xml:space="preserve"> bệnh được thụt tháo phân chưa? (</w:t>
      </w:r>
      <w:r>
        <w:rPr>
          <w:rFonts w:eastAsia="Times New Roman"/>
          <w:sz w:val="26"/>
          <w:szCs w:val="26"/>
        </w:rPr>
        <w:t>người</w:t>
      </w:r>
      <w:r w:rsidRPr="008461A2">
        <w:rPr>
          <w:rFonts w:eastAsia="Times New Roman"/>
          <w:sz w:val="26"/>
          <w:szCs w:val="26"/>
        </w:rPr>
        <w:t xml:space="preserve"> bệnh bó bột Whitmann phải thut tháo trước khi bó bột).</w:t>
      </w:r>
    </w:p>
    <w:p w:rsidR="000F7EF7" w:rsidRPr="008461A2" w:rsidRDefault="000F7EF7" w:rsidP="000F7EF7">
      <w:pPr>
        <w:spacing w:after="0" w:line="240" w:lineRule="auto"/>
        <w:jc w:val="both"/>
        <w:rPr>
          <w:rFonts w:eastAsia="Times New Roman"/>
          <w:sz w:val="26"/>
          <w:szCs w:val="26"/>
        </w:rPr>
      </w:pP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Sau bó bột:</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xml:space="preserve">+ Xem </w:t>
      </w:r>
      <w:r>
        <w:rPr>
          <w:rFonts w:eastAsia="Times New Roman"/>
          <w:sz w:val="26"/>
          <w:szCs w:val="26"/>
        </w:rPr>
        <w:t>người</w:t>
      </w:r>
      <w:r w:rsidRPr="008461A2">
        <w:rPr>
          <w:rFonts w:eastAsia="Times New Roman"/>
          <w:sz w:val="26"/>
          <w:szCs w:val="26"/>
        </w:rPr>
        <w:t xml:space="preserve"> bệnh có khó thở,trướng bụng hay không?</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lastRenderedPageBreak/>
        <w:t>+ Đái buốt,đái rắt không?</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xml:space="preserve">+ </w:t>
      </w:r>
      <w:r>
        <w:rPr>
          <w:rFonts w:eastAsia="Times New Roman"/>
          <w:sz w:val="26"/>
          <w:szCs w:val="26"/>
        </w:rPr>
        <w:t>Người</w:t>
      </w:r>
      <w:r w:rsidRPr="008461A2">
        <w:rPr>
          <w:rFonts w:eastAsia="Times New Roman"/>
          <w:sz w:val="26"/>
          <w:szCs w:val="26"/>
        </w:rPr>
        <w:t xml:space="preserve"> bệnh có vận động được không?</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Sau mỗ:</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Xem mức độ sưng độ sưng nề của đùi nhiều hay ít?</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xml:space="preserve">+ Dẫn lưu chảy dịch nhiều hay ít? </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2. Chẩn đoán chăm sóc</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Sốc do đau và mất máu</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Viêm xương do gãy hở nếu cham sóc vết mỗ không tốt dễ dẫn đến nhiễm trùng vết mỗ viêm xương.</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Sưng nề,đau kéo dài do tư thế chăm sóc không phù hợp,bó bột không đúng kỹ thuật.</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Nguy cơ viêm phổi,nhiễm trùng tiết niệu do hạn chế thở,vận động kém.</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3. Lập và thực hiện kế hoạch chăm sóc</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3.1. Trước điều trị</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xml:space="preserve">–  Theo dõi dấu hiệu sinh tồn tùy theo tình trạng của </w:t>
      </w:r>
      <w:r>
        <w:rPr>
          <w:rFonts w:eastAsia="Times New Roman"/>
          <w:sz w:val="26"/>
          <w:szCs w:val="26"/>
        </w:rPr>
        <w:t>người</w:t>
      </w:r>
      <w:r w:rsidRPr="008461A2">
        <w:rPr>
          <w:rFonts w:eastAsia="Times New Roman"/>
          <w:sz w:val="26"/>
          <w:szCs w:val="26"/>
        </w:rPr>
        <w:t xml:space="preserve"> bệnh.</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xml:space="preserve">–  Phòng,chống sốc sốc cho </w:t>
      </w:r>
      <w:r>
        <w:rPr>
          <w:rFonts w:eastAsia="Times New Roman"/>
          <w:sz w:val="26"/>
          <w:szCs w:val="26"/>
        </w:rPr>
        <w:t>người</w:t>
      </w:r>
      <w:r w:rsidRPr="008461A2">
        <w:rPr>
          <w:rFonts w:eastAsia="Times New Roman"/>
          <w:sz w:val="26"/>
          <w:szCs w:val="26"/>
        </w:rPr>
        <w:t xml:space="preserve"> bệnh</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Đặt sode bàng quang theo dõi nước tiểu</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Làm các xét nghiệm</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xml:space="preserve">–  Nếu </w:t>
      </w:r>
      <w:r>
        <w:rPr>
          <w:rFonts w:eastAsia="Times New Roman"/>
          <w:sz w:val="26"/>
          <w:szCs w:val="26"/>
        </w:rPr>
        <w:t>người</w:t>
      </w:r>
      <w:r w:rsidRPr="008461A2">
        <w:rPr>
          <w:rFonts w:eastAsia="Times New Roman"/>
          <w:sz w:val="26"/>
          <w:szCs w:val="26"/>
        </w:rPr>
        <w:t xml:space="preserve"> bệnh có chỉ định bó bột Whitmann thì cần phải thụt tháo cho bệnh nhân trước khi bó bột.</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3.2. Sau bó bột</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xml:space="preserve">–  </w:t>
      </w:r>
      <w:r>
        <w:rPr>
          <w:rFonts w:eastAsia="Times New Roman"/>
          <w:sz w:val="26"/>
          <w:szCs w:val="26"/>
        </w:rPr>
        <w:t>Người</w:t>
      </w:r>
      <w:r w:rsidRPr="008461A2">
        <w:rPr>
          <w:rFonts w:eastAsia="Times New Roman"/>
          <w:sz w:val="26"/>
          <w:szCs w:val="26"/>
        </w:rPr>
        <w:t xml:space="preserve"> bệnh bó bột có biểu hiện khó thở trướng bung thì điều dưỡng cần báo cho thầy thốc để xử lý kịp thời.</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Chăm sóc bột theo nguyên tắc,chú ý phát hiện những tai biến của bó bột.</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xml:space="preserve">–  Giảm nguy cơ viêm phổi,nhiễm trùng tiết niệu cho </w:t>
      </w:r>
      <w:r>
        <w:rPr>
          <w:rFonts w:eastAsia="Times New Roman"/>
          <w:sz w:val="26"/>
          <w:szCs w:val="26"/>
        </w:rPr>
        <w:t>người</w:t>
      </w:r>
      <w:r w:rsidRPr="008461A2">
        <w:rPr>
          <w:rFonts w:eastAsia="Times New Roman"/>
          <w:sz w:val="26"/>
          <w:szCs w:val="26"/>
        </w:rPr>
        <w:t xml:space="preserve"> bệnh bằng cách cho vận động,uống nhiều nước,vỗ rung lồng ngực,vệ sinh thân thể.</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Hướng dẫn chế độ ăn uống.</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Hướng dẫn tập vận động ,tránh teo cơ cứng khớp</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Thực hiện hiện  lệnh y lệnh thuốc.</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4. Đánh giá</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xml:space="preserve">   </w:t>
      </w:r>
      <w:r>
        <w:rPr>
          <w:rFonts w:eastAsia="Times New Roman"/>
          <w:sz w:val="26"/>
          <w:szCs w:val="26"/>
        </w:rPr>
        <w:t>Người</w:t>
      </w:r>
      <w:r w:rsidRPr="008461A2">
        <w:rPr>
          <w:rFonts w:eastAsia="Times New Roman"/>
          <w:sz w:val="26"/>
          <w:szCs w:val="26"/>
        </w:rPr>
        <w:t xml:space="preserve"> bệnh gãy xương đùi được đánh giá là chăm sóc tốt khi:</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Phát hiện và điều trị kịp thời các biến chứng.</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Được chăm sóc trong quá trình bó bột,trước,trong,sau khi mỗ xương.</w:t>
      </w:r>
    </w:p>
    <w:p w:rsidR="000F7EF7" w:rsidRPr="008461A2" w:rsidRDefault="000F7EF7" w:rsidP="000F7EF7">
      <w:pPr>
        <w:spacing w:after="0" w:line="240" w:lineRule="auto"/>
        <w:jc w:val="both"/>
        <w:rPr>
          <w:rFonts w:eastAsia="Times New Roman"/>
          <w:sz w:val="26"/>
          <w:szCs w:val="26"/>
        </w:rPr>
      </w:pPr>
      <w:r w:rsidRPr="008461A2">
        <w:rPr>
          <w:rFonts w:eastAsia="Times New Roman"/>
          <w:sz w:val="26"/>
          <w:szCs w:val="26"/>
        </w:rPr>
        <w:t>–      Được hướng dẫn tập vận động phục hồi chức năng tốt sau khi điều trị. </w:t>
      </w:r>
    </w:p>
    <w:p w:rsidR="000F7EF7" w:rsidRPr="008461A2" w:rsidRDefault="000F7EF7" w:rsidP="000F7EF7">
      <w:pPr>
        <w:tabs>
          <w:tab w:val="left" w:pos="6525"/>
        </w:tabs>
        <w:spacing w:after="0" w:line="240" w:lineRule="auto"/>
        <w:jc w:val="both"/>
        <w:rPr>
          <w:b/>
          <w:sz w:val="26"/>
          <w:szCs w:val="26"/>
        </w:rPr>
      </w:pPr>
    </w:p>
    <w:p w:rsidR="000F7EF7" w:rsidRDefault="000F7EF7" w:rsidP="000F7EF7">
      <w:pPr>
        <w:tabs>
          <w:tab w:val="left" w:pos="6525"/>
        </w:tabs>
        <w:spacing w:after="0" w:line="240" w:lineRule="auto"/>
        <w:rPr>
          <w:b/>
          <w:sz w:val="26"/>
          <w:szCs w:val="26"/>
        </w:rPr>
      </w:pPr>
    </w:p>
    <w:p w:rsidR="000F7EF7" w:rsidRPr="008461A2" w:rsidRDefault="000F7EF7" w:rsidP="000F7EF7">
      <w:pPr>
        <w:tabs>
          <w:tab w:val="left" w:pos="6525"/>
        </w:tabs>
        <w:spacing w:after="0" w:line="240" w:lineRule="auto"/>
        <w:rPr>
          <w:b/>
          <w:sz w:val="26"/>
          <w:szCs w:val="26"/>
        </w:rPr>
      </w:pPr>
    </w:p>
    <w:p w:rsidR="00337489" w:rsidRDefault="00337489" w:rsidP="000F7EF7">
      <w:pPr>
        <w:pStyle w:val="Heading1"/>
        <w:jc w:val="center"/>
        <w:rPr>
          <w:b w:val="0"/>
          <w:bCs w:val="0"/>
          <w:kern w:val="36"/>
          <w:sz w:val="26"/>
          <w:szCs w:val="26"/>
        </w:rPr>
      </w:pPr>
    </w:p>
    <w:p w:rsidR="00A631E5" w:rsidRDefault="00A631E5" w:rsidP="00D614D9">
      <w:pPr>
        <w:pStyle w:val="Heading1"/>
        <w:jc w:val="center"/>
        <w:rPr>
          <w:kern w:val="36"/>
          <w:sz w:val="26"/>
          <w:szCs w:val="26"/>
        </w:rPr>
      </w:pPr>
    </w:p>
    <w:p w:rsidR="00A631E5" w:rsidRDefault="00A631E5" w:rsidP="00D614D9">
      <w:pPr>
        <w:pStyle w:val="Heading1"/>
        <w:jc w:val="center"/>
        <w:rPr>
          <w:kern w:val="36"/>
          <w:sz w:val="26"/>
          <w:szCs w:val="26"/>
        </w:rPr>
      </w:pPr>
    </w:p>
    <w:p w:rsidR="00A631E5" w:rsidRPr="00A631E5" w:rsidRDefault="00A631E5" w:rsidP="00A631E5">
      <w:bookmarkStart w:id="15" w:name="_GoBack"/>
      <w:bookmarkEnd w:id="15"/>
    </w:p>
    <w:p w:rsidR="00A631E5" w:rsidRDefault="00A631E5" w:rsidP="00D614D9">
      <w:pPr>
        <w:pStyle w:val="Heading1"/>
        <w:jc w:val="center"/>
        <w:rPr>
          <w:kern w:val="36"/>
          <w:sz w:val="26"/>
          <w:szCs w:val="26"/>
        </w:rPr>
      </w:pPr>
    </w:p>
    <w:p w:rsidR="00D614D9" w:rsidRPr="00D614D9" w:rsidRDefault="00337489" w:rsidP="00D614D9">
      <w:pPr>
        <w:pStyle w:val="Heading1"/>
        <w:jc w:val="center"/>
        <w:rPr>
          <w:sz w:val="26"/>
          <w:szCs w:val="26"/>
        </w:rPr>
      </w:pPr>
      <w:r>
        <w:rPr>
          <w:kern w:val="36"/>
          <w:sz w:val="26"/>
          <w:szCs w:val="26"/>
        </w:rPr>
        <w:t xml:space="preserve">Bài 4: </w:t>
      </w:r>
      <w:r w:rsidR="00D614D9" w:rsidRPr="00D614D9">
        <w:rPr>
          <w:kern w:val="36"/>
          <w:sz w:val="26"/>
          <w:szCs w:val="26"/>
          <w:lang w:val="vi-VN"/>
        </w:rPr>
        <w:t xml:space="preserve">CHĂM SÓC NGƯỜI BỆNH </w:t>
      </w:r>
      <w:r w:rsidR="00D614D9" w:rsidRPr="00D614D9">
        <w:rPr>
          <w:sz w:val="26"/>
          <w:szCs w:val="26"/>
        </w:rPr>
        <w:t>BÓ BỘT</w:t>
      </w:r>
      <w:bookmarkEnd w:id="8"/>
      <w:bookmarkEnd w:id="9"/>
      <w:bookmarkEnd w:id="10"/>
      <w:bookmarkEnd w:id="11"/>
      <w:bookmarkEnd w:id="12"/>
    </w:p>
    <w:p w:rsidR="00D614D9" w:rsidRPr="008461A2" w:rsidRDefault="00D614D9" w:rsidP="00337489">
      <w:pPr>
        <w:spacing w:after="0" w:line="240" w:lineRule="auto"/>
        <w:contextualSpacing/>
        <w:jc w:val="both"/>
        <w:rPr>
          <w:b/>
          <w:sz w:val="26"/>
          <w:szCs w:val="26"/>
        </w:rPr>
      </w:pPr>
    </w:p>
    <w:p w:rsidR="00D614D9" w:rsidRPr="008461A2" w:rsidRDefault="00D614D9" w:rsidP="00D506FE">
      <w:pPr>
        <w:numPr>
          <w:ilvl w:val="0"/>
          <w:numId w:val="18"/>
        </w:numPr>
        <w:tabs>
          <w:tab w:val="left" w:pos="360"/>
        </w:tabs>
        <w:spacing w:after="0" w:line="240" w:lineRule="auto"/>
        <w:ind w:left="0" w:firstLine="0"/>
        <w:contextualSpacing/>
        <w:jc w:val="both"/>
        <w:rPr>
          <w:b/>
          <w:sz w:val="26"/>
          <w:szCs w:val="26"/>
        </w:rPr>
      </w:pPr>
      <w:r w:rsidRPr="008461A2">
        <w:rPr>
          <w:b/>
          <w:sz w:val="26"/>
          <w:szCs w:val="26"/>
        </w:rPr>
        <w:t>Bệnh học</w:t>
      </w:r>
    </w:p>
    <w:p w:rsidR="00D614D9" w:rsidRPr="008461A2" w:rsidRDefault="00D614D9" w:rsidP="00D506FE">
      <w:pPr>
        <w:numPr>
          <w:ilvl w:val="0"/>
          <w:numId w:val="16"/>
        </w:numPr>
        <w:tabs>
          <w:tab w:val="left" w:pos="360"/>
        </w:tabs>
        <w:spacing w:after="0" w:line="240" w:lineRule="auto"/>
        <w:ind w:left="0" w:firstLine="0"/>
        <w:contextualSpacing/>
        <w:jc w:val="both"/>
        <w:rPr>
          <w:b/>
          <w:sz w:val="26"/>
          <w:szCs w:val="26"/>
        </w:rPr>
      </w:pPr>
      <w:r w:rsidRPr="008461A2">
        <w:rPr>
          <w:b/>
          <w:sz w:val="26"/>
          <w:szCs w:val="26"/>
        </w:rPr>
        <w:t>Khái niệm về bột</w:t>
      </w:r>
    </w:p>
    <w:p w:rsidR="00D614D9" w:rsidRPr="008461A2" w:rsidRDefault="00D614D9" w:rsidP="00D506FE">
      <w:pPr>
        <w:numPr>
          <w:ilvl w:val="0"/>
          <w:numId w:val="17"/>
        </w:numPr>
        <w:tabs>
          <w:tab w:val="left" w:pos="360"/>
        </w:tabs>
        <w:spacing w:after="0" w:line="240" w:lineRule="auto"/>
        <w:ind w:left="0" w:firstLine="0"/>
        <w:contextualSpacing/>
        <w:jc w:val="both"/>
        <w:rPr>
          <w:b/>
          <w:sz w:val="26"/>
          <w:szCs w:val="26"/>
          <w:lang w:val="es-US"/>
        </w:rPr>
      </w:pPr>
      <w:r w:rsidRPr="008461A2">
        <w:rPr>
          <w:sz w:val="26"/>
          <w:szCs w:val="26"/>
          <w:lang w:val="es-US"/>
        </w:rPr>
        <w:t>Công thức:</w:t>
      </w:r>
      <w:r w:rsidRPr="008461A2">
        <w:rPr>
          <w:b/>
          <w:sz w:val="26"/>
          <w:szCs w:val="26"/>
          <w:lang w:val="es-US"/>
        </w:rPr>
        <w:t xml:space="preserve"> CaSO</w:t>
      </w:r>
      <w:r w:rsidRPr="008461A2">
        <w:rPr>
          <w:b/>
          <w:sz w:val="26"/>
          <w:szCs w:val="26"/>
          <w:vertAlign w:val="subscript"/>
          <w:lang w:val="es-US"/>
        </w:rPr>
        <w:t>4</w:t>
      </w:r>
      <w:r w:rsidRPr="008461A2">
        <w:rPr>
          <w:b/>
          <w:sz w:val="26"/>
          <w:szCs w:val="26"/>
          <w:lang w:val="es-US"/>
        </w:rPr>
        <w:t xml:space="preserve"> ngậm ½ H</w:t>
      </w:r>
      <w:r w:rsidRPr="008461A2">
        <w:rPr>
          <w:b/>
          <w:sz w:val="26"/>
          <w:szCs w:val="26"/>
          <w:vertAlign w:val="subscript"/>
          <w:lang w:val="es-US"/>
        </w:rPr>
        <w:t>2</w:t>
      </w:r>
      <w:r w:rsidRPr="008461A2">
        <w:rPr>
          <w:b/>
          <w:sz w:val="26"/>
          <w:szCs w:val="26"/>
          <w:lang w:val="es-US"/>
        </w:rPr>
        <w:t xml:space="preserve">O  </w:t>
      </w:r>
      <w:r w:rsidRPr="008461A2">
        <w:rPr>
          <w:b/>
          <w:sz w:val="26"/>
          <w:szCs w:val="26"/>
        </w:rPr>
        <w:sym w:font="Symbol" w:char="F0AB"/>
      </w:r>
      <w:r w:rsidRPr="008461A2">
        <w:rPr>
          <w:b/>
          <w:sz w:val="26"/>
          <w:szCs w:val="26"/>
          <w:lang w:val="es-US"/>
        </w:rPr>
        <w:t xml:space="preserve">  CaSO</w:t>
      </w:r>
      <w:r w:rsidRPr="008461A2">
        <w:rPr>
          <w:b/>
          <w:sz w:val="26"/>
          <w:szCs w:val="26"/>
          <w:vertAlign w:val="subscript"/>
          <w:lang w:val="es-US"/>
        </w:rPr>
        <w:t>4</w:t>
      </w:r>
      <w:r w:rsidRPr="008461A2">
        <w:rPr>
          <w:b/>
          <w:sz w:val="26"/>
          <w:szCs w:val="26"/>
          <w:lang w:val="es-US"/>
        </w:rPr>
        <w:t>2H</w:t>
      </w:r>
      <w:r w:rsidRPr="008461A2">
        <w:rPr>
          <w:b/>
          <w:sz w:val="26"/>
          <w:szCs w:val="26"/>
          <w:vertAlign w:val="subscript"/>
          <w:lang w:val="es-US"/>
        </w:rPr>
        <w:t>2</w:t>
      </w:r>
      <w:r w:rsidRPr="008461A2">
        <w:rPr>
          <w:b/>
          <w:sz w:val="26"/>
          <w:szCs w:val="26"/>
          <w:lang w:val="es-US"/>
        </w:rPr>
        <w:t>O +Q ↑</w:t>
      </w:r>
    </w:p>
    <w:p w:rsidR="00D614D9" w:rsidRPr="008461A2" w:rsidRDefault="00D614D9" w:rsidP="00D614D9">
      <w:pPr>
        <w:tabs>
          <w:tab w:val="left" w:pos="360"/>
          <w:tab w:val="left" w:pos="3822"/>
        </w:tabs>
        <w:spacing w:after="0" w:line="240" w:lineRule="auto"/>
        <w:contextualSpacing/>
        <w:jc w:val="both"/>
        <w:rPr>
          <w:sz w:val="26"/>
          <w:szCs w:val="26"/>
          <w:lang w:val="es-US"/>
        </w:rPr>
      </w:pPr>
      <w:r w:rsidRPr="008461A2">
        <w:rPr>
          <w:sz w:val="26"/>
          <w:szCs w:val="26"/>
          <w:lang w:val="es-US"/>
        </w:rPr>
        <w:t xml:space="preserve">Q làm cho </w:t>
      </w:r>
      <w:r>
        <w:rPr>
          <w:sz w:val="26"/>
          <w:szCs w:val="26"/>
          <w:lang w:val="es-US"/>
        </w:rPr>
        <w:t>Người</w:t>
      </w:r>
      <w:r w:rsidRPr="008461A2">
        <w:rPr>
          <w:sz w:val="26"/>
          <w:szCs w:val="26"/>
          <w:lang w:val="es-US"/>
        </w:rPr>
        <w:t xml:space="preserve"> bệnh  có cảm giác nóng , đôi khi sinh ra phỏng.</w:t>
      </w:r>
    </w:p>
    <w:p w:rsidR="00D614D9" w:rsidRPr="008461A2" w:rsidRDefault="00D614D9" w:rsidP="00D506FE">
      <w:pPr>
        <w:numPr>
          <w:ilvl w:val="0"/>
          <w:numId w:val="17"/>
        </w:numPr>
        <w:tabs>
          <w:tab w:val="left" w:pos="360"/>
        </w:tabs>
        <w:spacing w:after="0" w:line="240" w:lineRule="auto"/>
        <w:ind w:left="0" w:firstLine="0"/>
        <w:contextualSpacing/>
        <w:jc w:val="both"/>
        <w:rPr>
          <w:b/>
          <w:sz w:val="26"/>
          <w:szCs w:val="26"/>
          <w:lang w:val="es-US"/>
        </w:rPr>
      </w:pPr>
      <w:r w:rsidRPr="008461A2">
        <w:rPr>
          <w:sz w:val="26"/>
          <w:szCs w:val="26"/>
          <w:lang w:val="es-US"/>
        </w:rPr>
        <w:t>Các loại bột: bột Resine, bột thủy tinh, bột tổng hợp, bột Bình Trị Thiên, bột thạch cao (Gypsin)</w:t>
      </w:r>
    </w:p>
    <w:p w:rsidR="00D614D9" w:rsidRPr="008461A2" w:rsidRDefault="00D614D9" w:rsidP="00D506FE">
      <w:pPr>
        <w:numPr>
          <w:ilvl w:val="0"/>
          <w:numId w:val="16"/>
        </w:numPr>
        <w:tabs>
          <w:tab w:val="left" w:pos="360"/>
        </w:tabs>
        <w:spacing w:after="0" w:line="240" w:lineRule="auto"/>
        <w:ind w:left="0" w:firstLine="0"/>
        <w:contextualSpacing/>
        <w:jc w:val="both"/>
        <w:rPr>
          <w:b/>
          <w:sz w:val="26"/>
          <w:szCs w:val="26"/>
        </w:rPr>
      </w:pPr>
      <w:r w:rsidRPr="008461A2">
        <w:rPr>
          <w:b/>
          <w:sz w:val="26"/>
          <w:szCs w:val="26"/>
        </w:rPr>
        <w:t>Mục đích bó bột</w:t>
      </w:r>
    </w:p>
    <w:p w:rsidR="00D614D9" w:rsidRPr="008461A2" w:rsidRDefault="00D614D9" w:rsidP="00D506FE">
      <w:pPr>
        <w:numPr>
          <w:ilvl w:val="0"/>
          <w:numId w:val="17"/>
        </w:numPr>
        <w:tabs>
          <w:tab w:val="left" w:pos="360"/>
        </w:tabs>
        <w:spacing w:after="0" w:line="240" w:lineRule="auto"/>
        <w:ind w:left="0" w:firstLine="0"/>
        <w:contextualSpacing/>
        <w:jc w:val="both"/>
        <w:rPr>
          <w:b/>
          <w:sz w:val="26"/>
          <w:szCs w:val="26"/>
        </w:rPr>
      </w:pPr>
      <w:r w:rsidRPr="008461A2">
        <w:rPr>
          <w:sz w:val="26"/>
          <w:szCs w:val="26"/>
        </w:rPr>
        <w:t>Bất động xương: gãy xương, viêm xương.</w:t>
      </w:r>
    </w:p>
    <w:p w:rsidR="00D614D9" w:rsidRPr="008461A2" w:rsidRDefault="00D614D9" w:rsidP="00D506FE">
      <w:pPr>
        <w:numPr>
          <w:ilvl w:val="0"/>
          <w:numId w:val="17"/>
        </w:numPr>
        <w:tabs>
          <w:tab w:val="left" w:pos="360"/>
        </w:tabs>
        <w:spacing w:after="0" w:line="240" w:lineRule="auto"/>
        <w:ind w:left="0" w:firstLine="0"/>
        <w:contextualSpacing/>
        <w:jc w:val="both"/>
        <w:rPr>
          <w:b/>
          <w:sz w:val="26"/>
          <w:szCs w:val="26"/>
        </w:rPr>
      </w:pPr>
      <w:r w:rsidRPr="008461A2">
        <w:rPr>
          <w:sz w:val="26"/>
          <w:szCs w:val="26"/>
        </w:rPr>
        <w:t>Bất động khớp: bong gân độ (1, 2) trật khớp sau khi kéo nắn.</w:t>
      </w:r>
    </w:p>
    <w:p w:rsidR="00D614D9" w:rsidRPr="008461A2" w:rsidRDefault="00D614D9" w:rsidP="00D506FE">
      <w:pPr>
        <w:numPr>
          <w:ilvl w:val="0"/>
          <w:numId w:val="17"/>
        </w:numPr>
        <w:tabs>
          <w:tab w:val="left" w:pos="360"/>
        </w:tabs>
        <w:spacing w:after="0" w:line="240" w:lineRule="auto"/>
        <w:ind w:left="0" w:firstLine="0"/>
        <w:contextualSpacing/>
        <w:jc w:val="both"/>
        <w:rPr>
          <w:b/>
          <w:sz w:val="26"/>
          <w:szCs w:val="26"/>
        </w:rPr>
      </w:pPr>
      <w:r w:rsidRPr="008461A2">
        <w:rPr>
          <w:sz w:val="26"/>
          <w:szCs w:val="26"/>
        </w:rPr>
        <w:t>Dùng trong phẫu thuật tạo hình, tổn thương mô mềm nhiều, khâu nối gân – thần kinh, co rút khớp, ghép da.</w:t>
      </w:r>
    </w:p>
    <w:p w:rsidR="00D614D9" w:rsidRPr="008461A2" w:rsidRDefault="00D614D9" w:rsidP="00D506FE">
      <w:pPr>
        <w:numPr>
          <w:ilvl w:val="0"/>
          <w:numId w:val="17"/>
        </w:numPr>
        <w:tabs>
          <w:tab w:val="left" w:pos="360"/>
        </w:tabs>
        <w:spacing w:after="0" w:line="240" w:lineRule="auto"/>
        <w:ind w:left="0" w:firstLine="0"/>
        <w:contextualSpacing/>
        <w:jc w:val="both"/>
        <w:rPr>
          <w:b/>
          <w:sz w:val="26"/>
          <w:szCs w:val="26"/>
        </w:rPr>
      </w:pPr>
      <w:r w:rsidRPr="008461A2">
        <w:rPr>
          <w:sz w:val="26"/>
          <w:szCs w:val="26"/>
        </w:rPr>
        <w:t>Giảm đau, ngăn ngừa biến dạng, ngăn ngừa gãy xương bệnh lý.</w:t>
      </w:r>
    </w:p>
    <w:p w:rsidR="00D614D9" w:rsidRPr="008461A2" w:rsidRDefault="00D614D9" w:rsidP="00D506FE">
      <w:pPr>
        <w:numPr>
          <w:ilvl w:val="0"/>
          <w:numId w:val="16"/>
        </w:numPr>
        <w:tabs>
          <w:tab w:val="left" w:pos="360"/>
        </w:tabs>
        <w:spacing w:after="0" w:line="240" w:lineRule="auto"/>
        <w:ind w:left="0" w:firstLine="0"/>
        <w:contextualSpacing/>
        <w:jc w:val="both"/>
        <w:rPr>
          <w:b/>
          <w:sz w:val="26"/>
          <w:szCs w:val="26"/>
        </w:rPr>
      </w:pPr>
      <w:r w:rsidRPr="008461A2">
        <w:rPr>
          <w:b/>
          <w:sz w:val="26"/>
          <w:szCs w:val="26"/>
        </w:rPr>
        <w:t xml:space="preserve">Chuẩn bị </w:t>
      </w:r>
      <w:r>
        <w:rPr>
          <w:b/>
          <w:sz w:val="26"/>
          <w:szCs w:val="26"/>
        </w:rPr>
        <w:t>người</w:t>
      </w:r>
      <w:r w:rsidRPr="008461A2">
        <w:rPr>
          <w:b/>
          <w:sz w:val="26"/>
          <w:szCs w:val="26"/>
        </w:rPr>
        <w:t xml:space="preserve"> bệnh  bó bột:</w:t>
      </w:r>
    </w:p>
    <w:p w:rsidR="00D614D9" w:rsidRPr="008461A2" w:rsidRDefault="00D614D9" w:rsidP="00D506FE">
      <w:pPr>
        <w:numPr>
          <w:ilvl w:val="0"/>
          <w:numId w:val="19"/>
        </w:numPr>
        <w:tabs>
          <w:tab w:val="left" w:pos="450"/>
        </w:tabs>
        <w:spacing w:after="0" w:line="240" w:lineRule="auto"/>
        <w:ind w:left="0" w:firstLine="0"/>
        <w:contextualSpacing/>
        <w:jc w:val="both"/>
        <w:rPr>
          <w:b/>
          <w:sz w:val="26"/>
          <w:szCs w:val="26"/>
        </w:rPr>
      </w:pPr>
      <w:r w:rsidRPr="008461A2">
        <w:rPr>
          <w:b/>
          <w:sz w:val="26"/>
          <w:szCs w:val="26"/>
        </w:rPr>
        <w:t xml:space="preserve">Chuẩn bị tâm lý </w:t>
      </w:r>
      <w:r>
        <w:rPr>
          <w:b/>
          <w:sz w:val="26"/>
          <w:szCs w:val="26"/>
        </w:rPr>
        <w:t>Người</w:t>
      </w:r>
      <w:r w:rsidRPr="008461A2">
        <w:rPr>
          <w:b/>
          <w:sz w:val="26"/>
          <w:szCs w:val="26"/>
        </w:rPr>
        <w:t xml:space="preserve"> bệnh:</w:t>
      </w:r>
      <w:r w:rsidRPr="008461A2">
        <w:rPr>
          <w:sz w:val="26"/>
          <w:szCs w:val="26"/>
        </w:rPr>
        <w:t xml:space="preserve"> giải thích mục đích bó bột, thời gian và những thông tin về bó bột để </w:t>
      </w:r>
      <w:r>
        <w:rPr>
          <w:sz w:val="26"/>
          <w:szCs w:val="26"/>
        </w:rPr>
        <w:t>Người</w:t>
      </w:r>
      <w:r w:rsidRPr="008461A2">
        <w:rPr>
          <w:sz w:val="26"/>
          <w:szCs w:val="26"/>
        </w:rPr>
        <w:t xml:space="preserve"> bệnh  hợp tác.</w:t>
      </w:r>
    </w:p>
    <w:p w:rsidR="00D614D9" w:rsidRPr="008461A2" w:rsidRDefault="00D614D9" w:rsidP="00D506FE">
      <w:pPr>
        <w:numPr>
          <w:ilvl w:val="0"/>
          <w:numId w:val="19"/>
        </w:numPr>
        <w:tabs>
          <w:tab w:val="left" w:pos="450"/>
        </w:tabs>
        <w:spacing w:after="0" w:line="240" w:lineRule="auto"/>
        <w:ind w:left="0" w:firstLine="0"/>
        <w:contextualSpacing/>
        <w:jc w:val="both"/>
        <w:rPr>
          <w:b/>
          <w:sz w:val="26"/>
          <w:szCs w:val="26"/>
        </w:rPr>
      </w:pPr>
      <w:r w:rsidRPr="008461A2">
        <w:rPr>
          <w:b/>
          <w:sz w:val="26"/>
          <w:szCs w:val="26"/>
        </w:rPr>
        <w:t xml:space="preserve">Chuẩn bị </w:t>
      </w:r>
      <w:r>
        <w:rPr>
          <w:b/>
          <w:sz w:val="26"/>
          <w:szCs w:val="26"/>
        </w:rPr>
        <w:t>người</w:t>
      </w:r>
      <w:r w:rsidRPr="008461A2">
        <w:rPr>
          <w:b/>
          <w:sz w:val="26"/>
          <w:szCs w:val="26"/>
        </w:rPr>
        <w:t xml:space="preserve"> bệnh  trước khi bó bột:</w:t>
      </w:r>
    </w:p>
    <w:p w:rsidR="00D614D9" w:rsidRPr="008461A2" w:rsidRDefault="00D614D9" w:rsidP="00D506FE">
      <w:pPr>
        <w:numPr>
          <w:ilvl w:val="0"/>
          <w:numId w:val="20"/>
        </w:numPr>
        <w:tabs>
          <w:tab w:val="left" w:pos="360"/>
        </w:tabs>
        <w:spacing w:after="0" w:line="240" w:lineRule="auto"/>
        <w:ind w:left="0" w:firstLine="0"/>
        <w:contextualSpacing/>
        <w:jc w:val="both"/>
        <w:rPr>
          <w:b/>
          <w:sz w:val="26"/>
          <w:szCs w:val="26"/>
        </w:rPr>
      </w:pPr>
      <w:r w:rsidRPr="008461A2">
        <w:rPr>
          <w:sz w:val="26"/>
          <w:szCs w:val="26"/>
        </w:rPr>
        <w:t xml:space="preserve">Nếu có vết thương phải thay băng sạch sẽ (chú ý không được băng tròn theo chi), lấy hết dị vật, máu tụ, chú ý cầm máu kỹ cho </w:t>
      </w:r>
      <w:r>
        <w:rPr>
          <w:sz w:val="26"/>
          <w:szCs w:val="26"/>
        </w:rPr>
        <w:t>người</w:t>
      </w:r>
      <w:r w:rsidRPr="008461A2">
        <w:rPr>
          <w:sz w:val="26"/>
          <w:szCs w:val="26"/>
        </w:rPr>
        <w:t xml:space="preserve"> bệnh </w:t>
      </w:r>
    </w:p>
    <w:p w:rsidR="00D614D9" w:rsidRPr="008461A2" w:rsidRDefault="00D614D9" w:rsidP="00D506FE">
      <w:pPr>
        <w:numPr>
          <w:ilvl w:val="0"/>
          <w:numId w:val="20"/>
        </w:numPr>
        <w:tabs>
          <w:tab w:val="left" w:pos="360"/>
        </w:tabs>
        <w:spacing w:after="0" w:line="240" w:lineRule="auto"/>
        <w:ind w:left="0" w:firstLine="0"/>
        <w:contextualSpacing/>
        <w:jc w:val="both"/>
        <w:rPr>
          <w:b/>
          <w:sz w:val="26"/>
          <w:szCs w:val="26"/>
        </w:rPr>
      </w:pPr>
      <w:r w:rsidRPr="008461A2">
        <w:rPr>
          <w:sz w:val="26"/>
          <w:szCs w:val="26"/>
        </w:rPr>
        <w:t xml:space="preserve">Chăm sóc vùng da trước bó bột: dùng nước ấm lau sạch vùng da được bó, chú ý nhẹ nhàng vì </w:t>
      </w:r>
      <w:r>
        <w:rPr>
          <w:sz w:val="26"/>
          <w:szCs w:val="26"/>
        </w:rPr>
        <w:t>Người</w:t>
      </w:r>
      <w:r w:rsidRPr="008461A2">
        <w:rPr>
          <w:sz w:val="26"/>
          <w:szCs w:val="26"/>
        </w:rPr>
        <w:t xml:space="preserve"> bệnh  rất đau</w:t>
      </w:r>
    </w:p>
    <w:p w:rsidR="00D614D9" w:rsidRPr="008461A2" w:rsidRDefault="00D614D9" w:rsidP="00D506FE">
      <w:pPr>
        <w:numPr>
          <w:ilvl w:val="0"/>
          <w:numId w:val="20"/>
        </w:numPr>
        <w:tabs>
          <w:tab w:val="left" w:pos="360"/>
        </w:tabs>
        <w:spacing w:after="0" w:line="240" w:lineRule="auto"/>
        <w:ind w:left="0" w:firstLine="0"/>
        <w:contextualSpacing/>
        <w:jc w:val="both"/>
        <w:rPr>
          <w:b/>
          <w:sz w:val="26"/>
          <w:szCs w:val="26"/>
        </w:rPr>
      </w:pPr>
      <w:r w:rsidRPr="008461A2">
        <w:rPr>
          <w:sz w:val="26"/>
          <w:szCs w:val="26"/>
        </w:rPr>
        <w:t>Lấy vòng vàng, nhẫn, nữ trang trên chi được bó bột trước khi bó bột.</w:t>
      </w:r>
    </w:p>
    <w:p w:rsidR="00D614D9" w:rsidRPr="008461A2" w:rsidRDefault="00D614D9" w:rsidP="00D506FE">
      <w:pPr>
        <w:numPr>
          <w:ilvl w:val="0"/>
          <w:numId w:val="20"/>
        </w:numPr>
        <w:tabs>
          <w:tab w:val="left" w:pos="360"/>
        </w:tabs>
        <w:spacing w:after="0" w:line="240" w:lineRule="auto"/>
        <w:ind w:left="0" w:firstLine="0"/>
        <w:contextualSpacing/>
        <w:jc w:val="both"/>
        <w:rPr>
          <w:b/>
          <w:sz w:val="26"/>
          <w:szCs w:val="26"/>
        </w:rPr>
      </w:pPr>
      <w:r w:rsidRPr="008461A2">
        <w:rPr>
          <w:sz w:val="26"/>
          <w:szCs w:val="26"/>
        </w:rPr>
        <w:t>Nắn xương, nắn khớp, đặt tư thế đúng. Thực hiện thuốc giảm đau, an thần khi nắn xương, khớp</w:t>
      </w:r>
    </w:p>
    <w:p w:rsidR="00D614D9" w:rsidRPr="008461A2" w:rsidRDefault="00D614D9" w:rsidP="00D506FE">
      <w:pPr>
        <w:numPr>
          <w:ilvl w:val="0"/>
          <w:numId w:val="19"/>
        </w:numPr>
        <w:tabs>
          <w:tab w:val="left" w:pos="450"/>
        </w:tabs>
        <w:spacing w:after="0" w:line="240" w:lineRule="auto"/>
        <w:ind w:left="0" w:firstLine="0"/>
        <w:contextualSpacing/>
        <w:jc w:val="both"/>
        <w:rPr>
          <w:b/>
          <w:sz w:val="26"/>
          <w:szCs w:val="26"/>
        </w:rPr>
      </w:pPr>
      <w:r w:rsidRPr="008461A2">
        <w:rPr>
          <w:b/>
          <w:sz w:val="26"/>
          <w:szCs w:val="26"/>
        </w:rPr>
        <w:t>Chuẩn bị  các dụng cụ bó bột:</w:t>
      </w:r>
    </w:p>
    <w:p w:rsidR="00D614D9" w:rsidRPr="008461A2" w:rsidRDefault="00D614D9" w:rsidP="00D506FE">
      <w:pPr>
        <w:numPr>
          <w:ilvl w:val="0"/>
          <w:numId w:val="17"/>
        </w:numPr>
        <w:tabs>
          <w:tab w:val="left" w:pos="360"/>
        </w:tabs>
        <w:spacing w:after="0" w:line="240" w:lineRule="auto"/>
        <w:ind w:left="0" w:firstLine="0"/>
        <w:contextualSpacing/>
        <w:jc w:val="both"/>
        <w:rPr>
          <w:b/>
          <w:sz w:val="26"/>
          <w:szCs w:val="26"/>
        </w:rPr>
      </w:pPr>
      <w:r w:rsidRPr="008461A2">
        <w:rPr>
          <w:sz w:val="26"/>
          <w:szCs w:val="26"/>
        </w:rPr>
        <w:t xml:space="preserve">Số lượng bột, kích thước cuộn bột, nẹp bột phù hợp với </w:t>
      </w:r>
      <w:r>
        <w:rPr>
          <w:sz w:val="26"/>
          <w:szCs w:val="26"/>
        </w:rPr>
        <w:t>người</w:t>
      </w:r>
      <w:r w:rsidRPr="008461A2">
        <w:rPr>
          <w:sz w:val="26"/>
          <w:szCs w:val="26"/>
        </w:rPr>
        <w:t xml:space="preserve"> bệnh  và với chi tổn thương</w:t>
      </w:r>
    </w:p>
    <w:p w:rsidR="00D614D9" w:rsidRPr="008461A2" w:rsidRDefault="00D614D9" w:rsidP="00D506FE">
      <w:pPr>
        <w:numPr>
          <w:ilvl w:val="0"/>
          <w:numId w:val="17"/>
        </w:numPr>
        <w:tabs>
          <w:tab w:val="left" w:pos="360"/>
        </w:tabs>
        <w:spacing w:after="0" w:line="240" w:lineRule="auto"/>
        <w:ind w:left="0" w:firstLine="0"/>
        <w:contextualSpacing/>
        <w:jc w:val="both"/>
        <w:rPr>
          <w:b/>
          <w:sz w:val="26"/>
          <w:szCs w:val="26"/>
        </w:rPr>
      </w:pPr>
      <w:r w:rsidRPr="008461A2">
        <w:rPr>
          <w:sz w:val="26"/>
          <w:szCs w:val="26"/>
        </w:rPr>
        <w:t>Độn lót bảo vệ, vùng tì đè: gòn không thấm nước, vớ Jersey.</w:t>
      </w:r>
    </w:p>
    <w:p w:rsidR="00D614D9" w:rsidRPr="008461A2" w:rsidRDefault="00D614D9" w:rsidP="00D506FE">
      <w:pPr>
        <w:numPr>
          <w:ilvl w:val="0"/>
          <w:numId w:val="17"/>
        </w:numPr>
        <w:tabs>
          <w:tab w:val="left" w:pos="360"/>
        </w:tabs>
        <w:spacing w:after="0" w:line="240" w:lineRule="auto"/>
        <w:ind w:left="0" w:firstLine="0"/>
        <w:contextualSpacing/>
        <w:jc w:val="both"/>
        <w:rPr>
          <w:b/>
          <w:sz w:val="26"/>
          <w:szCs w:val="26"/>
        </w:rPr>
      </w:pPr>
      <w:r w:rsidRPr="008461A2">
        <w:rPr>
          <w:sz w:val="26"/>
          <w:szCs w:val="26"/>
        </w:rPr>
        <w:t>Nước ngâm bột: trong thau có nhiều nước, chú ý nhiệt độ.</w:t>
      </w:r>
    </w:p>
    <w:p w:rsidR="00D614D9" w:rsidRPr="008461A2" w:rsidRDefault="00D614D9" w:rsidP="00D506FE">
      <w:pPr>
        <w:numPr>
          <w:ilvl w:val="0"/>
          <w:numId w:val="17"/>
        </w:numPr>
        <w:tabs>
          <w:tab w:val="left" w:pos="360"/>
        </w:tabs>
        <w:spacing w:after="0" w:line="240" w:lineRule="auto"/>
        <w:ind w:left="0" w:firstLine="0"/>
        <w:contextualSpacing/>
        <w:jc w:val="both"/>
        <w:rPr>
          <w:b/>
          <w:sz w:val="26"/>
          <w:szCs w:val="26"/>
        </w:rPr>
      </w:pPr>
      <w:r w:rsidRPr="008461A2">
        <w:rPr>
          <w:sz w:val="26"/>
          <w:szCs w:val="26"/>
        </w:rPr>
        <w:t>Kéo</w:t>
      </w:r>
      <w:r w:rsidRPr="008461A2">
        <w:rPr>
          <w:b/>
          <w:sz w:val="26"/>
          <w:szCs w:val="26"/>
        </w:rPr>
        <w:t xml:space="preserve">, </w:t>
      </w:r>
      <w:r w:rsidRPr="008461A2">
        <w:rPr>
          <w:sz w:val="26"/>
          <w:szCs w:val="26"/>
        </w:rPr>
        <w:t>bàn chỉnh hình, khung nắn xương.</w:t>
      </w:r>
    </w:p>
    <w:p w:rsidR="00D614D9" w:rsidRPr="008461A2" w:rsidRDefault="00D614D9" w:rsidP="00D506FE">
      <w:pPr>
        <w:numPr>
          <w:ilvl w:val="0"/>
          <w:numId w:val="16"/>
        </w:numPr>
        <w:tabs>
          <w:tab w:val="left" w:pos="360"/>
        </w:tabs>
        <w:spacing w:after="0" w:line="240" w:lineRule="auto"/>
        <w:ind w:left="0" w:firstLine="0"/>
        <w:contextualSpacing/>
        <w:jc w:val="both"/>
        <w:rPr>
          <w:b/>
          <w:sz w:val="26"/>
          <w:szCs w:val="26"/>
        </w:rPr>
      </w:pPr>
      <w:r w:rsidRPr="008461A2">
        <w:rPr>
          <w:b/>
          <w:sz w:val="26"/>
          <w:szCs w:val="26"/>
        </w:rPr>
        <w:t>Thực hành bó bột</w:t>
      </w:r>
    </w:p>
    <w:p w:rsidR="00D614D9" w:rsidRPr="008461A2" w:rsidRDefault="00D614D9" w:rsidP="00D506FE">
      <w:pPr>
        <w:numPr>
          <w:ilvl w:val="0"/>
          <w:numId w:val="21"/>
        </w:numPr>
        <w:tabs>
          <w:tab w:val="left" w:pos="540"/>
        </w:tabs>
        <w:spacing w:after="0" w:line="240" w:lineRule="auto"/>
        <w:ind w:left="0" w:firstLine="0"/>
        <w:contextualSpacing/>
        <w:jc w:val="both"/>
        <w:rPr>
          <w:b/>
          <w:sz w:val="26"/>
          <w:szCs w:val="26"/>
        </w:rPr>
      </w:pPr>
      <w:r w:rsidRPr="008461A2">
        <w:rPr>
          <w:b/>
          <w:sz w:val="26"/>
          <w:szCs w:val="26"/>
        </w:rPr>
        <w:t>Thực hành bó bột</w:t>
      </w:r>
    </w:p>
    <w:p w:rsidR="00D614D9" w:rsidRPr="008461A2" w:rsidRDefault="00D614D9" w:rsidP="00D506FE">
      <w:pPr>
        <w:numPr>
          <w:ilvl w:val="0"/>
          <w:numId w:val="17"/>
        </w:numPr>
        <w:tabs>
          <w:tab w:val="left" w:pos="360"/>
        </w:tabs>
        <w:spacing w:after="0" w:line="240" w:lineRule="auto"/>
        <w:ind w:left="0" w:firstLine="0"/>
        <w:contextualSpacing/>
        <w:jc w:val="both"/>
        <w:rPr>
          <w:b/>
          <w:sz w:val="26"/>
          <w:szCs w:val="26"/>
        </w:rPr>
      </w:pPr>
      <w:r w:rsidRPr="008461A2">
        <w:rPr>
          <w:sz w:val="26"/>
          <w:szCs w:val="26"/>
        </w:rPr>
        <w:t>Chọn loại bột: bột cứng nhanh dùng cho loại bó bột nhỏ ở bàn tay, cổ tạy, nẹp bột. Bột lâu cứng dùng cho bột lớn ở ngực, bụng, đùi, cẳng chân vì thời gian quấn bột lâu.</w:t>
      </w:r>
    </w:p>
    <w:p w:rsidR="00D614D9" w:rsidRPr="008461A2" w:rsidRDefault="00D614D9" w:rsidP="00D506FE">
      <w:pPr>
        <w:numPr>
          <w:ilvl w:val="0"/>
          <w:numId w:val="17"/>
        </w:numPr>
        <w:tabs>
          <w:tab w:val="left" w:pos="360"/>
        </w:tabs>
        <w:spacing w:after="0" w:line="240" w:lineRule="auto"/>
        <w:ind w:left="0" w:firstLine="0"/>
        <w:contextualSpacing/>
        <w:jc w:val="both"/>
        <w:rPr>
          <w:b/>
          <w:sz w:val="26"/>
          <w:szCs w:val="26"/>
        </w:rPr>
      </w:pPr>
      <w:r w:rsidRPr="008461A2">
        <w:rPr>
          <w:sz w:val="26"/>
          <w:szCs w:val="26"/>
        </w:rPr>
        <w:t>Chọn cỡ bột: chi trên chọn loại bột có đường kính ngang # 15cm, chi dưới # 20 cm.</w:t>
      </w:r>
    </w:p>
    <w:p w:rsidR="00D614D9" w:rsidRPr="008461A2" w:rsidRDefault="00D614D9" w:rsidP="00D506FE">
      <w:pPr>
        <w:numPr>
          <w:ilvl w:val="0"/>
          <w:numId w:val="17"/>
        </w:numPr>
        <w:tabs>
          <w:tab w:val="left" w:pos="360"/>
        </w:tabs>
        <w:spacing w:after="0" w:line="240" w:lineRule="auto"/>
        <w:ind w:left="0" w:firstLine="0"/>
        <w:contextualSpacing/>
        <w:jc w:val="both"/>
        <w:rPr>
          <w:b/>
          <w:sz w:val="26"/>
          <w:szCs w:val="26"/>
        </w:rPr>
      </w:pPr>
      <w:r w:rsidRPr="008461A2">
        <w:rPr>
          <w:sz w:val="26"/>
          <w:szCs w:val="26"/>
        </w:rPr>
        <w:t>Nhúng bột vào nước: nước phải đủ cao thấm trọn cuộn bột, nên ngâm tư thế nghiêng cuộn bột vì như thế sẽ lấy dễ dàng theo thứ tự cục bột ngâm trước, sau và cũng tránh tình trạng bột lắng. Ngâm trọn cuộn bột, tránh xoắn bột khi vắt bột. Nhiệt độ thích hợp: 70</w:t>
      </w:r>
      <w:r w:rsidRPr="008461A2">
        <w:rPr>
          <w:sz w:val="26"/>
          <w:szCs w:val="26"/>
          <w:vertAlign w:val="superscript"/>
        </w:rPr>
        <w:t>0</w:t>
      </w:r>
    </w:p>
    <w:p w:rsidR="00D614D9" w:rsidRPr="008461A2" w:rsidRDefault="00D614D9" w:rsidP="00D506FE">
      <w:pPr>
        <w:numPr>
          <w:ilvl w:val="0"/>
          <w:numId w:val="17"/>
        </w:numPr>
        <w:tabs>
          <w:tab w:val="left" w:pos="360"/>
        </w:tabs>
        <w:spacing w:after="0" w:line="240" w:lineRule="auto"/>
        <w:ind w:left="0" w:firstLine="0"/>
        <w:contextualSpacing/>
        <w:jc w:val="both"/>
        <w:rPr>
          <w:b/>
          <w:sz w:val="26"/>
          <w:szCs w:val="26"/>
        </w:rPr>
      </w:pPr>
      <w:r w:rsidRPr="008461A2">
        <w:rPr>
          <w:sz w:val="26"/>
          <w:szCs w:val="26"/>
        </w:rPr>
        <w:t>Giữ chi: đúng tư thế khi nắn và giữ chi vững trong suốt thời gian băng bó bằng lòng bàn tay. Không được nâng đỡ chi với ngón tay qua bột đang bó</w:t>
      </w:r>
    </w:p>
    <w:p w:rsidR="00D614D9" w:rsidRPr="008461A2" w:rsidRDefault="00D614D9" w:rsidP="00D506FE">
      <w:pPr>
        <w:numPr>
          <w:ilvl w:val="0"/>
          <w:numId w:val="17"/>
        </w:numPr>
        <w:tabs>
          <w:tab w:val="left" w:pos="360"/>
        </w:tabs>
        <w:spacing w:after="0" w:line="240" w:lineRule="auto"/>
        <w:ind w:left="0" w:firstLine="0"/>
        <w:contextualSpacing/>
        <w:jc w:val="both"/>
        <w:rPr>
          <w:b/>
          <w:sz w:val="26"/>
          <w:szCs w:val="26"/>
        </w:rPr>
      </w:pPr>
      <w:r w:rsidRPr="008461A2">
        <w:rPr>
          <w:sz w:val="26"/>
          <w:szCs w:val="26"/>
        </w:rPr>
        <w:lastRenderedPageBreak/>
        <w:t>Mang vớ Jersey: trước khi bó bột cần mang vớ ôm sát với chi, vớ dài hơn bột. VỚ giúp ngăn ngừa bột dính trực tiếp lên da gây rát bỏng, dị ứng bột.</w:t>
      </w:r>
    </w:p>
    <w:p w:rsidR="00D614D9" w:rsidRPr="008461A2" w:rsidRDefault="00D614D9" w:rsidP="00D506FE">
      <w:pPr>
        <w:numPr>
          <w:ilvl w:val="0"/>
          <w:numId w:val="17"/>
        </w:numPr>
        <w:tabs>
          <w:tab w:val="left" w:pos="360"/>
        </w:tabs>
        <w:spacing w:after="0" w:line="240" w:lineRule="auto"/>
        <w:ind w:left="0" w:firstLine="0"/>
        <w:contextualSpacing/>
        <w:jc w:val="both"/>
        <w:rPr>
          <w:b/>
          <w:sz w:val="26"/>
          <w:szCs w:val="26"/>
        </w:rPr>
      </w:pPr>
      <w:r w:rsidRPr="008461A2">
        <w:rPr>
          <w:sz w:val="26"/>
          <w:szCs w:val="26"/>
        </w:rPr>
        <w:t>Quấn bông: càng mỏng càng tốt, chú ý 2 đầu bột, khớp, mỏm xương nhô ra</w:t>
      </w:r>
    </w:p>
    <w:p w:rsidR="00D614D9" w:rsidRPr="008461A2" w:rsidRDefault="00D614D9" w:rsidP="00D506FE">
      <w:pPr>
        <w:numPr>
          <w:ilvl w:val="0"/>
          <w:numId w:val="17"/>
        </w:numPr>
        <w:tabs>
          <w:tab w:val="left" w:pos="360"/>
        </w:tabs>
        <w:spacing w:after="0" w:line="240" w:lineRule="auto"/>
        <w:ind w:left="0" w:firstLine="0"/>
        <w:contextualSpacing/>
        <w:jc w:val="both"/>
        <w:rPr>
          <w:b/>
          <w:sz w:val="26"/>
          <w:szCs w:val="26"/>
        </w:rPr>
      </w:pPr>
      <w:r w:rsidRPr="008461A2">
        <w:rPr>
          <w:sz w:val="26"/>
          <w:szCs w:val="26"/>
        </w:rPr>
        <w:t>Quấn bột:Kỹ thuật căn bản khi quấn bột: nguyên tắc 4 đủ (đúng, đủ, đạt, đẹp)</w:t>
      </w:r>
    </w:p>
    <w:p w:rsidR="00D614D9" w:rsidRPr="008461A2" w:rsidRDefault="00D614D9" w:rsidP="00D506FE">
      <w:pPr>
        <w:numPr>
          <w:ilvl w:val="0"/>
          <w:numId w:val="31"/>
        </w:numPr>
        <w:tabs>
          <w:tab w:val="left" w:pos="720"/>
        </w:tabs>
        <w:spacing w:after="0" w:line="240" w:lineRule="auto"/>
        <w:ind w:left="0" w:firstLine="360"/>
        <w:contextualSpacing/>
        <w:jc w:val="both"/>
        <w:rPr>
          <w:b/>
          <w:sz w:val="26"/>
          <w:szCs w:val="26"/>
        </w:rPr>
      </w:pPr>
      <w:r w:rsidRPr="008461A2">
        <w:rPr>
          <w:sz w:val="26"/>
          <w:szCs w:val="26"/>
        </w:rPr>
        <w:t>Phải lăn cuộn bột bằng lòng bàn tay tránh chèn ép khi bột khô. Quấn bột từ gốc chi ra ngoài, phần ngoài là nơi cần thời gian tỉ mỉ cho bột vừa ôm sát vào bàn chân hay bàn tay. Khi quấn bột cần đảm bảo độ chặt của bột vừa phải để khi khô không bị chèn ép chi.Vuốt đều từng lớp bột để bột dính vào nhau tạo thành khối, tránh điểm chèn ép do bột không đều, tránh các điểm gấp của khớp</w:t>
      </w:r>
    </w:p>
    <w:p w:rsidR="00D614D9" w:rsidRPr="008461A2" w:rsidRDefault="00D614D9" w:rsidP="00D506FE">
      <w:pPr>
        <w:numPr>
          <w:ilvl w:val="0"/>
          <w:numId w:val="31"/>
        </w:numPr>
        <w:tabs>
          <w:tab w:val="left" w:pos="720"/>
        </w:tabs>
        <w:spacing w:after="0" w:line="240" w:lineRule="auto"/>
        <w:ind w:left="0" w:firstLine="360"/>
        <w:contextualSpacing/>
        <w:jc w:val="both"/>
        <w:rPr>
          <w:b/>
          <w:sz w:val="26"/>
          <w:szCs w:val="26"/>
        </w:rPr>
      </w:pPr>
      <w:r>
        <w:rPr>
          <w:sz w:val="26"/>
          <w:szCs w:val="26"/>
        </w:rPr>
        <w:t>Người</w:t>
      </w:r>
      <w:r w:rsidRPr="008461A2">
        <w:rPr>
          <w:sz w:val="26"/>
          <w:szCs w:val="26"/>
        </w:rPr>
        <w:t xml:space="preserve"> phụ cần nâng đỡ bột bằng lòng bàn tay.</w:t>
      </w:r>
    </w:p>
    <w:p w:rsidR="00D614D9" w:rsidRPr="008461A2" w:rsidRDefault="00D614D9" w:rsidP="00D506FE">
      <w:pPr>
        <w:numPr>
          <w:ilvl w:val="0"/>
          <w:numId w:val="31"/>
        </w:numPr>
        <w:tabs>
          <w:tab w:val="left" w:pos="720"/>
        </w:tabs>
        <w:spacing w:after="0" w:line="240" w:lineRule="auto"/>
        <w:ind w:left="0" w:firstLine="360"/>
        <w:contextualSpacing/>
        <w:jc w:val="both"/>
        <w:rPr>
          <w:b/>
          <w:sz w:val="26"/>
          <w:szCs w:val="26"/>
        </w:rPr>
      </w:pPr>
      <w:r w:rsidRPr="008461A2">
        <w:rPr>
          <w:sz w:val="26"/>
          <w:szCs w:val="26"/>
        </w:rPr>
        <w:t xml:space="preserve">Chuẩn bị nẹp bột cần đúng tư thế, cắt xén đẹp và an toàn cho </w:t>
      </w:r>
      <w:r>
        <w:rPr>
          <w:sz w:val="26"/>
          <w:szCs w:val="26"/>
        </w:rPr>
        <w:t>người</w:t>
      </w:r>
      <w:r w:rsidRPr="008461A2">
        <w:rPr>
          <w:sz w:val="26"/>
          <w:szCs w:val="26"/>
        </w:rPr>
        <w:t xml:space="preserve"> bệnh . Chỗ gập góc phải cắt sạch, gọn.</w:t>
      </w:r>
    </w:p>
    <w:p w:rsidR="00D614D9" w:rsidRPr="008461A2" w:rsidRDefault="00D614D9" w:rsidP="00D506FE">
      <w:pPr>
        <w:numPr>
          <w:ilvl w:val="0"/>
          <w:numId w:val="31"/>
        </w:numPr>
        <w:tabs>
          <w:tab w:val="left" w:pos="720"/>
        </w:tabs>
        <w:spacing w:after="0" w:line="240" w:lineRule="auto"/>
        <w:ind w:left="0" w:firstLine="360"/>
        <w:contextualSpacing/>
        <w:jc w:val="both"/>
        <w:rPr>
          <w:b/>
          <w:sz w:val="26"/>
          <w:szCs w:val="26"/>
        </w:rPr>
      </w:pPr>
      <w:r w:rsidRPr="008461A2">
        <w:rPr>
          <w:sz w:val="26"/>
          <w:szCs w:val="26"/>
        </w:rPr>
        <w:t>Sau khi bó bột xong cần làm cho bột láng, tránh các nếp gấp xù xì để bột bó được đẹp.</w:t>
      </w:r>
    </w:p>
    <w:p w:rsidR="00D614D9" w:rsidRPr="008461A2" w:rsidRDefault="00D614D9" w:rsidP="00D506FE">
      <w:pPr>
        <w:numPr>
          <w:ilvl w:val="0"/>
          <w:numId w:val="21"/>
        </w:numPr>
        <w:tabs>
          <w:tab w:val="left" w:pos="540"/>
        </w:tabs>
        <w:spacing w:after="0" w:line="240" w:lineRule="auto"/>
        <w:ind w:left="0" w:firstLine="0"/>
        <w:contextualSpacing/>
        <w:jc w:val="both"/>
        <w:rPr>
          <w:b/>
          <w:sz w:val="26"/>
          <w:szCs w:val="26"/>
        </w:rPr>
      </w:pPr>
      <w:r w:rsidRPr="008461A2">
        <w:rPr>
          <w:b/>
          <w:sz w:val="26"/>
          <w:szCs w:val="26"/>
        </w:rPr>
        <w:t xml:space="preserve">Sai sót khi quấn bột: </w:t>
      </w:r>
    </w:p>
    <w:p w:rsidR="00D614D9" w:rsidRPr="008461A2" w:rsidRDefault="00D614D9" w:rsidP="00D506FE">
      <w:pPr>
        <w:numPr>
          <w:ilvl w:val="0"/>
          <w:numId w:val="22"/>
        </w:numPr>
        <w:tabs>
          <w:tab w:val="left" w:pos="360"/>
        </w:tabs>
        <w:spacing w:after="0" w:line="240" w:lineRule="auto"/>
        <w:ind w:left="0" w:firstLine="0"/>
        <w:contextualSpacing/>
        <w:jc w:val="both"/>
        <w:rPr>
          <w:sz w:val="26"/>
          <w:szCs w:val="26"/>
        </w:rPr>
      </w:pPr>
      <w:r w:rsidRPr="008461A2">
        <w:rPr>
          <w:sz w:val="26"/>
          <w:szCs w:val="26"/>
        </w:rPr>
        <w:t>Vừa bó bột vừa sửa xương</w:t>
      </w:r>
    </w:p>
    <w:p w:rsidR="00D614D9" w:rsidRPr="008461A2" w:rsidRDefault="00D614D9" w:rsidP="00D506FE">
      <w:pPr>
        <w:numPr>
          <w:ilvl w:val="0"/>
          <w:numId w:val="22"/>
        </w:numPr>
        <w:tabs>
          <w:tab w:val="left" w:pos="360"/>
        </w:tabs>
        <w:spacing w:after="0" w:line="240" w:lineRule="auto"/>
        <w:ind w:left="0" w:firstLine="0"/>
        <w:contextualSpacing/>
        <w:jc w:val="both"/>
        <w:rPr>
          <w:sz w:val="26"/>
          <w:szCs w:val="26"/>
        </w:rPr>
      </w:pPr>
      <w:r w:rsidRPr="008461A2">
        <w:rPr>
          <w:sz w:val="26"/>
          <w:szCs w:val="26"/>
        </w:rPr>
        <w:t>Quấn bột quá chặt hay quá lỏng</w:t>
      </w:r>
    </w:p>
    <w:p w:rsidR="00D614D9" w:rsidRPr="008461A2" w:rsidRDefault="00D614D9" w:rsidP="00D506FE">
      <w:pPr>
        <w:numPr>
          <w:ilvl w:val="0"/>
          <w:numId w:val="22"/>
        </w:numPr>
        <w:tabs>
          <w:tab w:val="left" w:pos="360"/>
        </w:tabs>
        <w:spacing w:after="0" w:line="240" w:lineRule="auto"/>
        <w:ind w:left="0" w:firstLine="0"/>
        <w:contextualSpacing/>
        <w:jc w:val="both"/>
        <w:rPr>
          <w:sz w:val="26"/>
          <w:szCs w:val="26"/>
        </w:rPr>
      </w:pPr>
      <w:r w:rsidRPr="008461A2">
        <w:rPr>
          <w:sz w:val="26"/>
          <w:szCs w:val="26"/>
        </w:rPr>
        <w:t>Bông độn lót để từng cục gây chèn ép khi bó bột</w:t>
      </w:r>
    </w:p>
    <w:p w:rsidR="00D614D9" w:rsidRPr="008461A2" w:rsidRDefault="00D614D9" w:rsidP="00D506FE">
      <w:pPr>
        <w:numPr>
          <w:ilvl w:val="0"/>
          <w:numId w:val="22"/>
        </w:numPr>
        <w:tabs>
          <w:tab w:val="left" w:pos="360"/>
        </w:tabs>
        <w:spacing w:after="0" w:line="240" w:lineRule="auto"/>
        <w:ind w:left="0" w:firstLine="0"/>
        <w:contextualSpacing/>
        <w:jc w:val="both"/>
        <w:rPr>
          <w:sz w:val="26"/>
          <w:szCs w:val="26"/>
        </w:rPr>
      </w:pPr>
      <w:r w:rsidRPr="008461A2">
        <w:rPr>
          <w:sz w:val="26"/>
          <w:szCs w:val="26"/>
        </w:rPr>
        <w:t>Giữ bột bằng ngón tay</w:t>
      </w:r>
    </w:p>
    <w:p w:rsidR="00D614D9" w:rsidRPr="008461A2" w:rsidRDefault="00D614D9" w:rsidP="00D506FE">
      <w:pPr>
        <w:numPr>
          <w:ilvl w:val="0"/>
          <w:numId w:val="22"/>
        </w:numPr>
        <w:tabs>
          <w:tab w:val="left" w:pos="360"/>
        </w:tabs>
        <w:spacing w:after="0" w:line="240" w:lineRule="auto"/>
        <w:ind w:left="0" w:firstLine="0"/>
        <w:contextualSpacing/>
        <w:jc w:val="both"/>
        <w:rPr>
          <w:sz w:val="26"/>
          <w:szCs w:val="26"/>
        </w:rPr>
      </w:pPr>
      <w:r w:rsidRPr="008461A2">
        <w:rPr>
          <w:sz w:val="26"/>
          <w:szCs w:val="26"/>
        </w:rPr>
        <w:t>Cắt xén bột không tốt gây cử động khó khăn ở các ngón</w:t>
      </w:r>
    </w:p>
    <w:p w:rsidR="00D614D9" w:rsidRPr="008461A2" w:rsidRDefault="00D614D9" w:rsidP="00D506FE">
      <w:pPr>
        <w:numPr>
          <w:ilvl w:val="0"/>
          <w:numId w:val="21"/>
        </w:numPr>
        <w:tabs>
          <w:tab w:val="left" w:pos="540"/>
        </w:tabs>
        <w:spacing w:after="0" w:line="240" w:lineRule="auto"/>
        <w:ind w:left="0" w:firstLine="0"/>
        <w:contextualSpacing/>
        <w:jc w:val="both"/>
        <w:rPr>
          <w:sz w:val="26"/>
          <w:szCs w:val="26"/>
        </w:rPr>
      </w:pPr>
      <w:r w:rsidRPr="008461A2">
        <w:rPr>
          <w:b/>
          <w:sz w:val="26"/>
          <w:szCs w:val="26"/>
        </w:rPr>
        <w:t>Chăm sóc ngay sau bó bột:</w:t>
      </w:r>
    </w:p>
    <w:p w:rsidR="00D614D9" w:rsidRPr="008461A2" w:rsidRDefault="00D614D9" w:rsidP="00D506FE">
      <w:pPr>
        <w:numPr>
          <w:ilvl w:val="0"/>
          <w:numId w:val="17"/>
        </w:numPr>
        <w:tabs>
          <w:tab w:val="left" w:pos="360"/>
        </w:tabs>
        <w:spacing w:after="0" w:line="240" w:lineRule="auto"/>
        <w:ind w:left="0" w:firstLine="0"/>
        <w:contextualSpacing/>
        <w:jc w:val="both"/>
        <w:rPr>
          <w:b/>
          <w:sz w:val="26"/>
          <w:szCs w:val="26"/>
        </w:rPr>
      </w:pPr>
      <w:r w:rsidRPr="008461A2">
        <w:rPr>
          <w:sz w:val="26"/>
          <w:szCs w:val="26"/>
        </w:rPr>
        <w:t>Lau sạch bột dính trên da, lau nhẹ nhàng tránh di lệch chi vì bột chưa khô</w:t>
      </w:r>
    </w:p>
    <w:p w:rsidR="00D614D9" w:rsidRPr="008461A2" w:rsidRDefault="00D614D9" w:rsidP="00D506FE">
      <w:pPr>
        <w:numPr>
          <w:ilvl w:val="0"/>
          <w:numId w:val="17"/>
        </w:numPr>
        <w:tabs>
          <w:tab w:val="left" w:pos="360"/>
        </w:tabs>
        <w:spacing w:after="0" w:line="240" w:lineRule="auto"/>
        <w:ind w:left="0" w:firstLine="0"/>
        <w:contextualSpacing/>
        <w:jc w:val="both"/>
        <w:rPr>
          <w:sz w:val="26"/>
          <w:szCs w:val="26"/>
        </w:rPr>
      </w:pPr>
      <w:r w:rsidRPr="008461A2">
        <w:rPr>
          <w:sz w:val="26"/>
          <w:szCs w:val="26"/>
        </w:rPr>
        <w:t>Chi vừa bó bột phải được đặt trên mặt phẳng cứng</w:t>
      </w:r>
    </w:p>
    <w:p w:rsidR="00D614D9" w:rsidRPr="008461A2" w:rsidRDefault="00D614D9" w:rsidP="00D506FE">
      <w:pPr>
        <w:numPr>
          <w:ilvl w:val="0"/>
          <w:numId w:val="17"/>
        </w:numPr>
        <w:tabs>
          <w:tab w:val="left" w:pos="360"/>
        </w:tabs>
        <w:spacing w:after="0" w:line="240" w:lineRule="auto"/>
        <w:ind w:left="0" w:firstLine="0"/>
        <w:contextualSpacing/>
        <w:jc w:val="both"/>
        <w:rPr>
          <w:b/>
          <w:sz w:val="26"/>
          <w:szCs w:val="26"/>
        </w:rPr>
      </w:pPr>
      <w:r w:rsidRPr="008461A2">
        <w:rPr>
          <w:sz w:val="26"/>
          <w:szCs w:val="26"/>
        </w:rPr>
        <w:t xml:space="preserve">Chỉ được di chuyển </w:t>
      </w:r>
      <w:r>
        <w:rPr>
          <w:sz w:val="26"/>
          <w:szCs w:val="26"/>
        </w:rPr>
        <w:t>người</w:t>
      </w:r>
      <w:r w:rsidRPr="008461A2">
        <w:rPr>
          <w:sz w:val="26"/>
          <w:szCs w:val="26"/>
        </w:rPr>
        <w:t xml:space="preserve"> bệnh  khi bột đã khô hoàn toàn, tránh làm biến dạng chi, chèn ép chi do bột. Tránh di động chi khi bột còn ướt</w:t>
      </w:r>
    </w:p>
    <w:p w:rsidR="00D614D9" w:rsidRPr="008461A2" w:rsidRDefault="00D614D9" w:rsidP="00D506FE">
      <w:pPr>
        <w:numPr>
          <w:ilvl w:val="0"/>
          <w:numId w:val="17"/>
        </w:numPr>
        <w:tabs>
          <w:tab w:val="left" w:pos="360"/>
        </w:tabs>
        <w:spacing w:after="0" w:line="240" w:lineRule="auto"/>
        <w:ind w:left="0" w:firstLine="0"/>
        <w:contextualSpacing/>
        <w:jc w:val="both"/>
        <w:rPr>
          <w:b/>
          <w:sz w:val="26"/>
          <w:szCs w:val="26"/>
        </w:rPr>
      </w:pPr>
      <w:r w:rsidRPr="008461A2">
        <w:rPr>
          <w:sz w:val="26"/>
          <w:szCs w:val="26"/>
        </w:rPr>
        <w:t>Ghi chép lên bột: ngày giờ thực hiện, dấu cửa sổ nếu có vết thương</w:t>
      </w:r>
    </w:p>
    <w:p w:rsidR="00D614D9" w:rsidRPr="008461A2" w:rsidRDefault="00D614D9" w:rsidP="00D506FE">
      <w:pPr>
        <w:numPr>
          <w:ilvl w:val="0"/>
          <w:numId w:val="17"/>
        </w:numPr>
        <w:tabs>
          <w:tab w:val="left" w:pos="360"/>
        </w:tabs>
        <w:spacing w:after="0" w:line="240" w:lineRule="auto"/>
        <w:ind w:left="0" w:firstLine="0"/>
        <w:contextualSpacing/>
        <w:jc w:val="both"/>
        <w:rPr>
          <w:b/>
          <w:sz w:val="26"/>
          <w:szCs w:val="26"/>
        </w:rPr>
      </w:pPr>
      <w:r w:rsidRPr="008461A2">
        <w:rPr>
          <w:sz w:val="26"/>
          <w:szCs w:val="26"/>
        </w:rPr>
        <w:t xml:space="preserve">Theo dõi tình trạng ngón chân, ngón tay của </w:t>
      </w:r>
      <w:r>
        <w:rPr>
          <w:sz w:val="26"/>
          <w:szCs w:val="26"/>
        </w:rPr>
        <w:t>người</w:t>
      </w:r>
      <w:r w:rsidRPr="008461A2">
        <w:rPr>
          <w:sz w:val="26"/>
          <w:szCs w:val="26"/>
        </w:rPr>
        <w:t xml:space="preserve"> bệnh  sau khi bó bột: cử động ngón, đau, tê, dấu hiệu đổ đầy mao mạch</w:t>
      </w:r>
    </w:p>
    <w:p w:rsidR="00D614D9" w:rsidRPr="008461A2" w:rsidRDefault="00D614D9" w:rsidP="00D506FE">
      <w:pPr>
        <w:numPr>
          <w:ilvl w:val="0"/>
          <w:numId w:val="17"/>
        </w:numPr>
        <w:tabs>
          <w:tab w:val="left" w:pos="360"/>
        </w:tabs>
        <w:spacing w:after="0" w:line="240" w:lineRule="auto"/>
        <w:ind w:left="0" w:firstLine="0"/>
        <w:contextualSpacing/>
        <w:jc w:val="both"/>
        <w:rPr>
          <w:b/>
          <w:sz w:val="26"/>
          <w:szCs w:val="26"/>
        </w:rPr>
      </w:pPr>
      <w:r w:rsidRPr="008461A2">
        <w:rPr>
          <w:sz w:val="26"/>
          <w:szCs w:val="26"/>
        </w:rPr>
        <w:t xml:space="preserve">Đánh giá đau: sau khi bó bột, chi gãy được bất động, </w:t>
      </w:r>
      <w:r>
        <w:rPr>
          <w:sz w:val="26"/>
          <w:szCs w:val="26"/>
        </w:rPr>
        <w:t>người</w:t>
      </w:r>
      <w:r w:rsidRPr="008461A2">
        <w:rPr>
          <w:sz w:val="26"/>
          <w:szCs w:val="26"/>
        </w:rPr>
        <w:t xml:space="preserve"> bệnh  sẽ giảm đau hoặc không đau vùng chi được bó bột </w:t>
      </w:r>
    </w:p>
    <w:p w:rsidR="00D614D9" w:rsidRPr="008461A2" w:rsidRDefault="00D614D9" w:rsidP="00D506FE">
      <w:pPr>
        <w:numPr>
          <w:ilvl w:val="0"/>
          <w:numId w:val="18"/>
        </w:numPr>
        <w:tabs>
          <w:tab w:val="left" w:pos="360"/>
        </w:tabs>
        <w:spacing w:after="0" w:line="240" w:lineRule="auto"/>
        <w:ind w:left="0" w:firstLine="0"/>
        <w:contextualSpacing/>
        <w:jc w:val="both"/>
        <w:rPr>
          <w:b/>
          <w:sz w:val="26"/>
          <w:szCs w:val="26"/>
        </w:rPr>
      </w:pPr>
      <w:r w:rsidRPr="008461A2">
        <w:rPr>
          <w:b/>
          <w:sz w:val="26"/>
          <w:szCs w:val="26"/>
        </w:rPr>
        <w:t xml:space="preserve">Quy trình chăm sóc </w:t>
      </w:r>
      <w:r>
        <w:rPr>
          <w:b/>
          <w:sz w:val="26"/>
          <w:szCs w:val="26"/>
        </w:rPr>
        <w:t>người</w:t>
      </w:r>
      <w:r w:rsidRPr="008461A2">
        <w:rPr>
          <w:b/>
          <w:sz w:val="26"/>
          <w:szCs w:val="26"/>
        </w:rPr>
        <w:t xml:space="preserve"> bệnh sau khi bó bột.</w:t>
      </w:r>
    </w:p>
    <w:p w:rsidR="00D614D9" w:rsidRPr="008461A2" w:rsidRDefault="00D614D9" w:rsidP="00D506FE">
      <w:pPr>
        <w:numPr>
          <w:ilvl w:val="0"/>
          <w:numId w:val="23"/>
        </w:numPr>
        <w:tabs>
          <w:tab w:val="left" w:pos="360"/>
        </w:tabs>
        <w:spacing w:after="0" w:line="240" w:lineRule="auto"/>
        <w:ind w:left="0" w:firstLine="0"/>
        <w:contextualSpacing/>
        <w:jc w:val="both"/>
        <w:rPr>
          <w:b/>
          <w:sz w:val="26"/>
          <w:szCs w:val="26"/>
        </w:rPr>
      </w:pPr>
      <w:r w:rsidRPr="008461A2">
        <w:rPr>
          <w:b/>
          <w:sz w:val="26"/>
          <w:szCs w:val="26"/>
        </w:rPr>
        <w:t xml:space="preserve">Nhận định  tình trạng </w:t>
      </w:r>
      <w:r>
        <w:rPr>
          <w:b/>
          <w:sz w:val="26"/>
          <w:szCs w:val="26"/>
        </w:rPr>
        <w:t>người</w:t>
      </w:r>
      <w:r w:rsidRPr="008461A2">
        <w:rPr>
          <w:b/>
          <w:sz w:val="26"/>
          <w:szCs w:val="26"/>
        </w:rPr>
        <w:t xml:space="preserve"> bệnh </w:t>
      </w:r>
    </w:p>
    <w:p w:rsidR="00D614D9" w:rsidRPr="008461A2" w:rsidRDefault="00D614D9" w:rsidP="00D614D9">
      <w:pPr>
        <w:tabs>
          <w:tab w:val="left" w:pos="360"/>
        </w:tabs>
        <w:spacing w:after="0" w:line="240" w:lineRule="auto"/>
        <w:contextualSpacing/>
        <w:jc w:val="both"/>
        <w:rPr>
          <w:b/>
          <w:sz w:val="26"/>
          <w:szCs w:val="26"/>
        </w:rPr>
      </w:pPr>
      <w:r w:rsidRPr="008461A2">
        <w:rPr>
          <w:b/>
          <w:sz w:val="26"/>
          <w:szCs w:val="26"/>
        </w:rPr>
        <w:t>Ngay sau khi bó:</w:t>
      </w:r>
    </w:p>
    <w:p w:rsidR="00D614D9" w:rsidRPr="008461A2" w:rsidRDefault="00D614D9" w:rsidP="00D506FE">
      <w:pPr>
        <w:numPr>
          <w:ilvl w:val="0"/>
          <w:numId w:val="24"/>
        </w:numPr>
        <w:tabs>
          <w:tab w:val="left" w:pos="360"/>
        </w:tabs>
        <w:spacing w:after="0" w:line="240" w:lineRule="auto"/>
        <w:ind w:left="0" w:firstLine="0"/>
        <w:contextualSpacing/>
        <w:jc w:val="both"/>
        <w:rPr>
          <w:b/>
          <w:sz w:val="26"/>
          <w:szCs w:val="26"/>
        </w:rPr>
      </w:pPr>
      <w:r w:rsidRPr="008461A2">
        <w:rPr>
          <w:sz w:val="26"/>
          <w:szCs w:val="26"/>
        </w:rPr>
        <w:t>Tình trạng chi được bó: đau, tê, mất mạch, nhiệt độ chi, nóng rát.</w:t>
      </w:r>
    </w:p>
    <w:p w:rsidR="00D614D9" w:rsidRPr="008461A2" w:rsidRDefault="00D614D9" w:rsidP="00D506FE">
      <w:pPr>
        <w:numPr>
          <w:ilvl w:val="0"/>
          <w:numId w:val="24"/>
        </w:numPr>
        <w:tabs>
          <w:tab w:val="left" w:pos="360"/>
        </w:tabs>
        <w:spacing w:after="0" w:line="240" w:lineRule="auto"/>
        <w:ind w:left="0" w:firstLine="0"/>
        <w:contextualSpacing/>
        <w:jc w:val="both"/>
        <w:rPr>
          <w:b/>
          <w:sz w:val="26"/>
          <w:szCs w:val="26"/>
        </w:rPr>
      </w:pPr>
      <w:r w:rsidRPr="008461A2">
        <w:rPr>
          <w:sz w:val="26"/>
          <w:szCs w:val="26"/>
        </w:rPr>
        <w:t>Tình trạng bột khô hay ướt; quá chặt hoặc quá lỏng, mùi khó chịu</w:t>
      </w:r>
    </w:p>
    <w:p w:rsidR="00D614D9" w:rsidRPr="008461A2" w:rsidRDefault="00D614D9" w:rsidP="00D506FE">
      <w:pPr>
        <w:numPr>
          <w:ilvl w:val="0"/>
          <w:numId w:val="24"/>
        </w:numPr>
        <w:tabs>
          <w:tab w:val="left" w:pos="360"/>
        </w:tabs>
        <w:spacing w:after="0" w:line="240" w:lineRule="auto"/>
        <w:ind w:left="0" w:firstLine="0"/>
        <w:contextualSpacing/>
        <w:jc w:val="both"/>
        <w:rPr>
          <w:b/>
          <w:sz w:val="26"/>
          <w:szCs w:val="26"/>
        </w:rPr>
      </w:pPr>
      <w:r w:rsidRPr="008461A2">
        <w:rPr>
          <w:sz w:val="26"/>
          <w:szCs w:val="26"/>
        </w:rPr>
        <w:t>Vết thương ở cửa sổ bột: dịch tiết, mùi, dấu hiệu nhiễm trùng</w:t>
      </w:r>
    </w:p>
    <w:p w:rsidR="00D614D9" w:rsidRPr="008461A2" w:rsidRDefault="00D614D9" w:rsidP="00D506FE">
      <w:pPr>
        <w:numPr>
          <w:ilvl w:val="0"/>
          <w:numId w:val="24"/>
        </w:numPr>
        <w:tabs>
          <w:tab w:val="left" w:pos="360"/>
        </w:tabs>
        <w:spacing w:after="0" w:line="240" w:lineRule="auto"/>
        <w:ind w:left="0" w:firstLine="0"/>
        <w:contextualSpacing/>
        <w:jc w:val="both"/>
        <w:rPr>
          <w:b/>
          <w:sz w:val="26"/>
          <w:szCs w:val="26"/>
        </w:rPr>
      </w:pPr>
      <w:r w:rsidRPr="008461A2">
        <w:rPr>
          <w:sz w:val="26"/>
          <w:szCs w:val="26"/>
        </w:rPr>
        <w:t>Tư thế: xem lại tư thế vùng bó bột đúng chưa, nắn đúng chưa</w:t>
      </w:r>
    </w:p>
    <w:p w:rsidR="00D614D9" w:rsidRPr="008461A2" w:rsidRDefault="00D614D9" w:rsidP="00D506FE">
      <w:pPr>
        <w:numPr>
          <w:ilvl w:val="0"/>
          <w:numId w:val="24"/>
        </w:numPr>
        <w:tabs>
          <w:tab w:val="left" w:pos="360"/>
        </w:tabs>
        <w:spacing w:after="0" w:line="240" w:lineRule="auto"/>
        <w:ind w:left="0" w:firstLine="0"/>
        <w:contextualSpacing/>
        <w:jc w:val="both"/>
        <w:rPr>
          <w:b/>
          <w:sz w:val="26"/>
          <w:szCs w:val="26"/>
        </w:rPr>
      </w:pPr>
      <w:r w:rsidRPr="008461A2">
        <w:rPr>
          <w:sz w:val="26"/>
          <w:szCs w:val="26"/>
        </w:rPr>
        <w:t>Tâm lý: lo lắng hay an tâm sau khi bó bột.</w:t>
      </w:r>
    </w:p>
    <w:p w:rsidR="00D614D9" w:rsidRPr="008461A2" w:rsidRDefault="00D614D9" w:rsidP="00D506FE">
      <w:pPr>
        <w:numPr>
          <w:ilvl w:val="0"/>
          <w:numId w:val="24"/>
        </w:numPr>
        <w:tabs>
          <w:tab w:val="left" w:pos="360"/>
        </w:tabs>
        <w:spacing w:after="0" w:line="240" w:lineRule="auto"/>
        <w:ind w:left="0" w:firstLine="0"/>
        <w:contextualSpacing/>
        <w:jc w:val="both"/>
        <w:rPr>
          <w:b/>
          <w:sz w:val="26"/>
          <w:szCs w:val="26"/>
        </w:rPr>
      </w:pPr>
      <w:r w:rsidRPr="008461A2">
        <w:rPr>
          <w:sz w:val="26"/>
          <w:szCs w:val="26"/>
        </w:rPr>
        <w:t>Thực hiện kiểm tra XQ.</w:t>
      </w:r>
    </w:p>
    <w:p w:rsidR="00D614D9" w:rsidRPr="008461A2" w:rsidRDefault="00D614D9" w:rsidP="00D614D9">
      <w:pPr>
        <w:tabs>
          <w:tab w:val="left" w:pos="360"/>
        </w:tabs>
        <w:spacing w:after="0" w:line="240" w:lineRule="auto"/>
        <w:contextualSpacing/>
        <w:jc w:val="both"/>
        <w:rPr>
          <w:b/>
          <w:sz w:val="26"/>
          <w:szCs w:val="26"/>
        </w:rPr>
      </w:pPr>
      <w:r w:rsidRPr="008461A2">
        <w:rPr>
          <w:b/>
          <w:sz w:val="26"/>
          <w:szCs w:val="26"/>
        </w:rPr>
        <w:t>Vài ngày sau: ngoài các vấn đề trên cần chú ý:</w:t>
      </w:r>
    </w:p>
    <w:p w:rsidR="00D614D9" w:rsidRPr="008461A2" w:rsidRDefault="00D614D9" w:rsidP="00D506FE">
      <w:pPr>
        <w:numPr>
          <w:ilvl w:val="0"/>
          <w:numId w:val="24"/>
        </w:numPr>
        <w:tabs>
          <w:tab w:val="left" w:pos="360"/>
        </w:tabs>
        <w:spacing w:after="0" w:line="240" w:lineRule="auto"/>
        <w:ind w:left="0" w:firstLine="0"/>
        <w:contextualSpacing/>
        <w:jc w:val="both"/>
        <w:rPr>
          <w:b/>
          <w:sz w:val="26"/>
          <w:szCs w:val="26"/>
        </w:rPr>
      </w:pPr>
      <w:r w:rsidRPr="008461A2">
        <w:rPr>
          <w:sz w:val="26"/>
          <w:szCs w:val="26"/>
        </w:rPr>
        <w:t>Đau do tình trạng nhiễm trùng: nhiệt độ gia tăng, mùi hôi, bột thấm dịch.</w:t>
      </w:r>
    </w:p>
    <w:p w:rsidR="00D614D9" w:rsidRPr="008461A2" w:rsidRDefault="00D614D9" w:rsidP="00D506FE">
      <w:pPr>
        <w:numPr>
          <w:ilvl w:val="0"/>
          <w:numId w:val="24"/>
        </w:numPr>
        <w:tabs>
          <w:tab w:val="left" w:pos="360"/>
        </w:tabs>
        <w:spacing w:after="0" w:line="240" w:lineRule="auto"/>
        <w:ind w:left="0" w:firstLine="0"/>
        <w:contextualSpacing/>
        <w:jc w:val="both"/>
        <w:rPr>
          <w:b/>
          <w:sz w:val="26"/>
          <w:szCs w:val="26"/>
        </w:rPr>
      </w:pPr>
      <w:r>
        <w:rPr>
          <w:sz w:val="26"/>
          <w:szCs w:val="26"/>
        </w:rPr>
        <w:t>Người</w:t>
      </w:r>
      <w:r w:rsidRPr="008461A2">
        <w:rPr>
          <w:sz w:val="26"/>
          <w:szCs w:val="26"/>
        </w:rPr>
        <w:t xml:space="preserve"> bệnh  có ngứa do dị ứng bột.</w:t>
      </w:r>
    </w:p>
    <w:p w:rsidR="00D614D9" w:rsidRPr="008461A2" w:rsidRDefault="00D614D9" w:rsidP="00D506FE">
      <w:pPr>
        <w:numPr>
          <w:ilvl w:val="0"/>
          <w:numId w:val="24"/>
        </w:numPr>
        <w:tabs>
          <w:tab w:val="left" w:pos="360"/>
        </w:tabs>
        <w:spacing w:after="0" w:line="240" w:lineRule="auto"/>
        <w:ind w:left="0" w:firstLine="0"/>
        <w:contextualSpacing/>
        <w:jc w:val="both"/>
        <w:rPr>
          <w:b/>
          <w:sz w:val="26"/>
          <w:szCs w:val="26"/>
        </w:rPr>
      </w:pPr>
      <w:r w:rsidRPr="008461A2">
        <w:rPr>
          <w:sz w:val="26"/>
          <w:szCs w:val="26"/>
        </w:rPr>
        <w:lastRenderedPageBreak/>
        <w:t>Tình trạng bột: bột lỏng hay chèn ép, dấu hiệu chèn ép do sưng nề</w:t>
      </w:r>
    </w:p>
    <w:p w:rsidR="00D614D9" w:rsidRPr="008461A2" w:rsidRDefault="00D614D9" w:rsidP="00D506FE">
      <w:pPr>
        <w:numPr>
          <w:ilvl w:val="0"/>
          <w:numId w:val="23"/>
        </w:numPr>
        <w:tabs>
          <w:tab w:val="left" w:pos="360"/>
        </w:tabs>
        <w:spacing w:after="0" w:line="240" w:lineRule="auto"/>
        <w:ind w:left="0" w:firstLine="0"/>
        <w:contextualSpacing/>
        <w:jc w:val="both"/>
        <w:rPr>
          <w:b/>
          <w:sz w:val="26"/>
          <w:szCs w:val="26"/>
        </w:rPr>
      </w:pPr>
      <w:r w:rsidRPr="008461A2">
        <w:rPr>
          <w:b/>
          <w:sz w:val="26"/>
          <w:szCs w:val="26"/>
        </w:rPr>
        <w:t>Chẩn đoán và can thiệp điều dưỡng</w:t>
      </w:r>
    </w:p>
    <w:p w:rsidR="00D614D9" w:rsidRPr="008461A2" w:rsidRDefault="00D614D9" w:rsidP="00D506FE">
      <w:pPr>
        <w:numPr>
          <w:ilvl w:val="0"/>
          <w:numId w:val="25"/>
        </w:numPr>
        <w:tabs>
          <w:tab w:val="left" w:pos="540"/>
        </w:tabs>
        <w:spacing w:after="0" w:line="240" w:lineRule="auto"/>
        <w:ind w:left="0" w:firstLine="0"/>
        <w:contextualSpacing/>
        <w:jc w:val="both"/>
        <w:rPr>
          <w:b/>
          <w:sz w:val="26"/>
          <w:szCs w:val="26"/>
        </w:rPr>
      </w:pPr>
      <w:r w:rsidRPr="008461A2">
        <w:rPr>
          <w:b/>
          <w:sz w:val="26"/>
          <w:szCs w:val="26"/>
        </w:rPr>
        <w:t xml:space="preserve">Suy giảm khả năng vận động do bó bột: </w:t>
      </w:r>
    </w:p>
    <w:p w:rsidR="00D614D9" w:rsidRPr="008461A2" w:rsidRDefault="00D614D9" w:rsidP="00D506FE">
      <w:pPr>
        <w:numPr>
          <w:ilvl w:val="0"/>
          <w:numId w:val="28"/>
        </w:numPr>
        <w:tabs>
          <w:tab w:val="left" w:pos="360"/>
        </w:tabs>
        <w:spacing w:after="0" w:line="240" w:lineRule="auto"/>
        <w:ind w:left="0" w:firstLine="0"/>
        <w:contextualSpacing/>
        <w:jc w:val="both"/>
        <w:rPr>
          <w:b/>
          <w:sz w:val="26"/>
          <w:szCs w:val="26"/>
        </w:rPr>
      </w:pPr>
      <w:r w:rsidRPr="008461A2">
        <w:rPr>
          <w:sz w:val="26"/>
          <w:szCs w:val="26"/>
        </w:rPr>
        <w:t>Nhận định mức độ vận động của cơ, sức cơ của chi không tổn thương.</w:t>
      </w:r>
    </w:p>
    <w:p w:rsidR="00D614D9" w:rsidRPr="008461A2" w:rsidRDefault="00D614D9" w:rsidP="00D506FE">
      <w:pPr>
        <w:numPr>
          <w:ilvl w:val="0"/>
          <w:numId w:val="28"/>
        </w:numPr>
        <w:tabs>
          <w:tab w:val="left" w:pos="360"/>
        </w:tabs>
        <w:spacing w:after="0" w:line="240" w:lineRule="auto"/>
        <w:ind w:left="0" w:firstLine="0"/>
        <w:contextualSpacing/>
        <w:jc w:val="both"/>
        <w:rPr>
          <w:b/>
          <w:sz w:val="26"/>
          <w:szCs w:val="26"/>
        </w:rPr>
      </w:pPr>
      <w:r w:rsidRPr="008461A2">
        <w:rPr>
          <w:sz w:val="26"/>
          <w:szCs w:val="26"/>
        </w:rPr>
        <w:t xml:space="preserve">Hướng dẫn </w:t>
      </w:r>
      <w:r>
        <w:rPr>
          <w:sz w:val="26"/>
          <w:szCs w:val="26"/>
        </w:rPr>
        <w:t>người</w:t>
      </w:r>
      <w:r w:rsidRPr="008461A2">
        <w:rPr>
          <w:sz w:val="26"/>
          <w:szCs w:val="26"/>
        </w:rPr>
        <w:t xml:space="preserve"> bệnh  tập vận động trong mức độ cho phép, gồng cơ giúp cơ khỏe và tránh teo cơ, trợ giúp </w:t>
      </w:r>
      <w:r>
        <w:rPr>
          <w:sz w:val="26"/>
          <w:szCs w:val="26"/>
        </w:rPr>
        <w:t>người</w:t>
      </w:r>
      <w:r w:rsidRPr="008461A2">
        <w:rPr>
          <w:sz w:val="26"/>
          <w:szCs w:val="26"/>
        </w:rPr>
        <w:t xml:space="preserve"> bệnh  tập luyện chi bệnh.</w:t>
      </w:r>
    </w:p>
    <w:p w:rsidR="00D614D9" w:rsidRPr="008461A2" w:rsidRDefault="00D614D9" w:rsidP="00D506FE">
      <w:pPr>
        <w:numPr>
          <w:ilvl w:val="0"/>
          <w:numId w:val="28"/>
        </w:numPr>
        <w:tabs>
          <w:tab w:val="left" w:pos="360"/>
        </w:tabs>
        <w:spacing w:after="0" w:line="240" w:lineRule="auto"/>
        <w:ind w:left="0" w:firstLine="0"/>
        <w:contextualSpacing/>
        <w:jc w:val="both"/>
        <w:rPr>
          <w:b/>
          <w:sz w:val="26"/>
          <w:szCs w:val="26"/>
        </w:rPr>
      </w:pPr>
      <w:r w:rsidRPr="008461A2">
        <w:rPr>
          <w:sz w:val="26"/>
          <w:szCs w:val="26"/>
        </w:rPr>
        <w:t xml:space="preserve">Nếu bó bột chi dưới: hướng dẫn </w:t>
      </w:r>
      <w:r>
        <w:rPr>
          <w:sz w:val="26"/>
          <w:szCs w:val="26"/>
        </w:rPr>
        <w:t>Người</w:t>
      </w:r>
      <w:r w:rsidRPr="008461A2">
        <w:rPr>
          <w:sz w:val="26"/>
          <w:szCs w:val="26"/>
        </w:rPr>
        <w:t xml:space="preserve"> bệnh  đi nạng an toàn, đi tì chống 1 phần chân đau. Chi bó bột rất nặng nên </w:t>
      </w:r>
      <w:r>
        <w:rPr>
          <w:sz w:val="26"/>
          <w:szCs w:val="26"/>
        </w:rPr>
        <w:t>người</w:t>
      </w:r>
      <w:r w:rsidRPr="008461A2">
        <w:rPr>
          <w:sz w:val="26"/>
          <w:szCs w:val="26"/>
        </w:rPr>
        <w:t xml:space="preserve"> bệnh  cần cẩn thận nâng đỡ chi bó bột khi di chuyển; khi xuống giường hay xuống ghế cần để chân lành xuống trước chân bó bột. </w:t>
      </w:r>
      <w:r>
        <w:rPr>
          <w:sz w:val="26"/>
          <w:szCs w:val="26"/>
        </w:rPr>
        <w:t>Người</w:t>
      </w:r>
      <w:r w:rsidRPr="008461A2">
        <w:rPr>
          <w:sz w:val="26"/>
          <w:szCs w:val="26"/>
        </w:rPr>
        <w:t xml:space="preserve"> già cần có sự hỗ trợ khi đi lại tránh té ngã</w:t>
      </w:r>
    </w:p>
    <w:p w:rsidR="00D614D9" w:rsidRPr="008461A2" w:rsidRDefault="00D614D9" w:rsidP="00D506FE">
      <w:pPr>
        <w:numPr>
          <w:ilvl w:val="0"/>
          <w:numId w:val="28"/>
        </w:numPr>
        <w:tabs>
          <w:tab w:val="left" w:pos="360"/>
        </w:tabs>
        <w:spacing w:after="0" w:line="240" w:lineRule="auto"/>
        <w:ind w:left="0" w:firstLine="0"/>
        <w:contextualSpacing/>
        <w:jc w:val="both"/>
        <w:rPr>
          <w:b/>
          <w:sz w:val="26"/>
          <w:szCs w:val="26"/>
        </w:rPr>
      </w:pPr>
      <w:r w:rsidRPr="008461A2">
        <w:rPr>
          <w:sz w:val="26"/>
          <w:szCs w:val="26"/>
        </w:rPr>
        <w:t xml:space="preserve">Nếu chi trên: giúp </w:t>
      </w:r>
      <w:r>
        <w:rPr>
          <w:sz w:val="26"/>
          <w:szCs w:val="26"/>
        </w:rPr>
        <w:t>người</w:t>
      </w:r>
      <w:r w:rsidRPr="008461A2">
        <w:rPr>
          <w:sz w:val="26"/>
          <w:szCs w:val="26"/>
        </w:rPr>
        <w:t xml:space="preserve"> bệnh  treo tay lên 1 vai 1 cách an toàn thoải mái, dùng dây treo bảng rộng tránh tì đè vùng cổ</w:t>
      </w:r>
    </w:p>
    <w:p w:rsidR="00D614D9" w:rsidRPr="008461A2" w:rsidRDefault="00D614D9" w:rsidP="00D506FE">
      <w:pPr>
        <w:numPr>
          <w:ilvl w:val="0"/>
          <w:numId w:val="25"/>
        </w:numPr>
        <w:tabs>
          <w:tab w:val="left" w:pos="540"/>
        </w:tabs>
        <w:spacing w:after="0" w:line="240" w:lineRule="auto"/>
        <w:ind w:left="0" w:firstLine="0"/>
        <w:contextualSpacing/>
        <w:jc w:val="both"/>
        <w:rPr>
          <w:b/>
          <w:sz w:val="26"/>
          <w:szCs w:val="26"/>
        </w:rPr>
      </w:pPr>
      <w:r w:rsidRPr="008461A2">
        <w:rPr>
          <w:b/>
          <w:sz w:val="26"/>
          <w:szCs w:val="26"/>
        </w:rPr>
        <w:t>Đau do bột hay do chấn thương</w:t>
      </w:r>
    </w:p>
    <w:p w:rsidR="00D614D9" w:rsidRPr="008461A2" w:rsidRDefault="00D614D9" w:rsidP="00D506FE">
      <w:pPr>
        <w:numPr>
          <w:ilvl w:val="0"/>
          <w:numId w:val="17"/>
        </w:numPr>
        <w:tabs>
          <w:tab w:val="left" w:pos="360"/>
        </w:tabs>
        <w:spacing w:after="0" w:line="240" w:lineRule="auto"/>
        <w:ind w:left="0" w:firstLine="0"/>
        <w:contextualSpacing/>
        <w:jc w:val="both"/>
        <w:rPr>
          <w:b/>
          <w:sz w:val="26"/>
          <w:szCs w:val="26"/>
        </w:rPr>
      </w:pPr>
      <w:r w:rsidRPr="008461A2">
        <w:rPr>
          <w:sz w:val="26"/>
          <w:szCs w:val="26"/>
        </w:rPr>
        <w:t xml:space="preserve">Thường sau khi bó bột </w:t>
      </w:r>
      <w:r>
        <w:rPr>
          <w:sz w:val="26"/>
          <w:szCs w:val="26"/>
        </w:rPr>
        <w:t>Người</w:t>
      </w:r>
      <w:r w:rsidRPr="008461A2">
        <w:rPr>
          <w:sz w:val="26"/>
          <w:szCs w:val="26"/>
        </w:rPr>
        <w:t xml:space="preserve"> bệnh  không còn đau vùng chi gãy nhưng nếu </w:t>
      </w:r>
      <w:r>
        <w:rPr>
          <w:sz w:val="26"/>
          <w:szCs w:val="26"/>
        </w:rPr>
        <w:t>Người</w:t>
      </w:r>
      <w:r w:rsidRPr="008461A2">
        <w:rPr>
          <w:sz w:val="26"/>
          <w:szCs w:val="26"/>
        </w:rPr>
        <w:t xml:space="preserve"> bệnh  vẫn còn đau, cần nhận định và Lượng giá mức độ đau, thăm khám lại chi bó bột; điều dưỡng không được bỏ qua bất cứ lời than phiền nào về đau của </w:t>
      </w:r>
      <w:r>
        <w:rPr>
          <w:sz w:val="26"/>
          <w:szCs w:val="26"/>
        </w:rPr>
        <w:t>Người</w:t>
      </w:r>
      <w:r w:rsidRPr="008461A2">
        <w:rPr>
          <w:sz w:val="26"/>
          <w:szCs w:val="26"/>
        </w:rPr>
        <w:t xml:space="preserve"> bệnh  vì đây là dấu hiệu sớm nhất của chèn ép khoang</w:t>
      </w:r>
    </w:p>
    <w:p w:rsidR="00D614D9" w:rsidRPr="008461A2" w:rsidRDefault="00D614D9" w:rsidP="00D506FE">
      <w:pPr>
        <w:numPr>
          <w:ilvl w:val="0"/>
          <w:numId w:val="17"/>
        </w:numPr>
        <w:tabs>
          <w:tab w:val="left" w:pos="360"/>
        </w:tabs>
        <w:spacing w:after="0" w:line="240" w:lineRule="auto"/>
        <w:ind w:left="0" w:firstLine="0"/>
        <w:contextualSpacing/>
        <w:jc w:val="both"/>
        <w:rPr>
          <w:b/>
          <w:sz w:val="26"/>
          <w:szCs w:val="26"/>
        </w:rPr>
      </w:pPr>
      <w:r w:rsidRPr="008461A2">
        <w:rPr>
          <w:sz w:val="26"/>
          <w:szCs w:val="26"/>
        </w:rPr>
        <w:t>Thực hiện thuốc giảm đau. Nếu đau tăng lên nhiều hơn, tê, giảm cảm giác, thay đổi nhiệt độ chi, mất mạch. Nên báo cáo ngay và thực hiện việc xẻ bột hoặc thay bột mới</w:t>
      </w:r>
    </w:p>
    <w:p w:rsidR="00D614D9" w:rsidRPr="008461A2" w:rsidRDefault="00D614D9" w:rsidP="00D506FE">
      <w:pPr>
        <w:numPr>
          <w:ilvl w:val="0"/>
          <w:numId w:val="17"/>
        </w:numPr>
        <w:tabs>
          <w:tab w:val="left" w:pos="360"/>
        </w:tabs>
        <w:spacing w:after="0" w:line="240" w:lineRule="auto"/>
        <w:ind w:left="0" w:firstLine="0"/>
        <w:contextualSpacing/>
        <w:jc w:val="both"/>
        <w:rPr>
          <w:b/>
          <w:sz w:val="26"/>
          <w:szCs w:val="26"/>
        </w:rPr>
      </w:pPr>
      <w:r w:rsidRPr="008461A2">
        <w:rPr>
          <w:sz w:val="26"/>
          <w:szCs w:val="26"/>
        </w:rPr>
        <w:t>Kê cao chi trên gối giúp máu lưu hồi tốt, giúp giảm sưng nề.</w:t>
      </w:r>
    </w:p>
    <w:p w:rsidR="00D614D9" w:rsidRPr="008461A2" w:rsidRDefault="00D614D9" w:rsidP="00D506FE">
      <w:pPr>
        <w:numPr>
          <w:ilvl w:val="0"/>
          <w:numId w:val="17"/>
        </w:numPr>
        <w:tabs>
          <w:tab w:val="left" w:pos="360"/>
        </w:tabs>
        <w:spacing w:after="0" w:line="240" w:lineRule="auto"/>
        <w:ind w:left="0" w:firstLine="0"/>
        <w:contextualSpacing/>
        <w:jc w:val="both"/>
        <w:rPr>
          <w:sz w:val="26"/>
          <w:szCs w:val="26"/>
        </w:rPr>
      </w:pPr>
      <w:r w:rsidRPr="008461A2">
        <w:rPr>
          <w:sz w:val="26"/>
          <w:szCs w:val="26"/>
        </w:rPr>
        <w:t>Vận động nhẹ nhàng thường xuyên các ngón chân giúp máu lưu thông tốt và giảm sưng nề chi.</w:t>
      </w:r>
    </w:p>
    <w:p w:rsidR="00D614D9" w:rsidRPr="008461A2" w:rsidRDefault="00D614D9" w:rsidP="00D506FE">
      <w:pPr>
        <w:numPr>
          <w:ilvl w:val="0"/>
          <w:numId w:val="17"/>
        </w:numPr>
        <w:tabs>
          <w:tab w:val="left" w:pos="360"/>
        </w:tabs>
        <w:spacing w:after="0" w:line="240" w:lineRule="auto"/>
        <w:ind w:left="0" w:firstLine="0"/>
        <w:contextualSpacing/>
        <w:jc w:val="both"/>
        <w:rPr>
          <w:sz w:val="26"/>
          <w:szCs w:val="26"/>
        </w:rPr>
      </w:pPr>
    </w:p>
    <w:p w:rsidR="00D614D9" w:rsidRPr="008461A2" w:rsidRDefault="00D614D9" w:rsidP="00D506FE">
      <w:pPr>
        <w:numPr>
          <w:ilvl w:val="0"/>
          <w:numId w:val="25"/>
        </w:numPr>
        <w:tabs>
          <w:tab w:val="left" w:pos="540"/>
        </w:tabs>
        <w:spacing w:after="0" w:line="240" w:lineRule="auto"/>
        <w:ind w:left="0" w:firstLine="0"/>
        <w:contextualSpacing/>
        <w:jc w:val="both"/>
        <w:rPr>
          <w:b/>
          <w:sz w:val="26"/>
          <w:szCs w:val="26"/>
        </w:rPr>
      </w:pPr>
      <w:r w:rsidRPr="00A925C9">
        <w:rPr>
          <w:b/>
          <w:sz w:val="26"/>
          <w:szCs w:val="26"/>
        </w:rPr>
        <w:t>Táo b</w:t>
      </w:r>
      <w:r w:rsidRPr="008461A2">
        <w:rPr>
          <w:b/>
          <w:sz w:val="26"/>
          <w:szCs w:val="26"/>
        </w:rPr>
        <w:t xml:space="preserve">ón do không vận động ở </w:t>
      </w:r>
      <w:r>
        <w:rPr>
          <w:b/>
          <w:sz w:val="26"/>
          <w:szCs w:val="26"/>
        </w:rPr>
        <w:t>người</w:t>
      </w:r>
      <w:r w:rsidRPr="008461A2">
        <w:rPr>
          <w:b/>
          <w:sz w:val="26"/>
          <w:szCs w:val="26"/>
        </w:rPr>
        <w:t xml:space="preserve"> bệnh  bó bột ở chi dưới, bột bụng</w:t>
      </w:r>
    </w:p>
    <w:p w:rsidR="00D614D9" w:rsidRPr="008461A2" w:rsidRDefault="00D614D9" w:rsidP="00D506FE">
      <w:pPr>
        <w:numPr>
          <w:ilvl w:val="0"/>
          <w:numId w:val="17"/>
        </w:numPr>
        <w:tabs>
          <w:tab w:val="left" w:pos="360"/>
        </w:tabs>
        <w:spacing w:after="0" w:line="240" w:lineRule="auto"/>
        <w:ind w:left="0" w:firstLine="0"/>
        <w:contextualSpacing/>
        <w:jc w:val="both"/>
        <w:rPr>
          <w:b/>
          <w:sz w:val="26"/>
          <w:szCs w:val="26"/>
        </w:rPr>
      </w:pPr>
      <w:r w:rsidRPr="008461A2">
        <w:rPr>
          <w:sz w:val="26"/>
          <w:szCs w:val="26"/>
        </w:rPr>
        <w:t>Nghe nhu động ruột và theo dõi tình trạng đi cầu của bệnh nhân.</w:t>
      </w:r>
    </w:p>
    <w:p w:rsidR="00D614D9" w:rsidRPr="008461A2" w:rsidRDefault="00D614D9" w:rsidP="00D506FE">
      <w:pPr>
        <w:numPr>
          <w:ilvl w:val="0"/>
          <w:numId w:val="17"/>
        </w:numPr>
        <w:tabs>
          <w:tab w:val="left" w:pos="360"/>
        </w:tabs>
        <w:spacing w:after="0" w:line="240" w:lineRule="auto"/>
        <w:ind w:left="0" w:firstLine="0"/>
        <w:contextualSpacing/>
        <w:jc w:val="both"/>
        <w:rPr>
          <w:b/>
          <w:sz w:val="26"/>
          <w:szCs w:val="26"/>
        </w:rPr>
      </w:pPr>
      <w:r w:rsidRPr="008461A2">
        <w:rPr>
          <w:sz w:val="26"/>
          <w:szCs w:val="26"/>
        </w:rPr>
        <w:t xml:space="preserve">Cho </w:t>
      </w:r>
      <w:r>
        <w:rPr>
          <w:sz w:val="26"/>
          <w:szCs w:val="26"/>
        </w:rPr>
        <w:t>người</w:t>
      </w:r>
      <w:r w:rsidRPr="008461A2">
        <w:rPr>
          <w:sz w:val="26"/>
          <w:szCs w:val="26"/>
        </w:rPr>
        <w:t xml:space="preserve"> bệnh  uống nhiều nước, ăn nhiều chất xơ.</w:t>
      </w:r>
    </w:p>
    <w:p w:rsidR="00D614D9" w:rsidRPr="008461A2" w:rsidRDefault="00D614D9" w:rsidP="00D506FE">
      <w:pPr>
        <w:numPr>
          <w:ilvl w:val="0"/>
          <w:numId w:val="17"/>
        </w:numPr>
        <w:tabs>
          <w:tab w:val="left" w:pos="360"/>
        </w:tabs>
        <w:spacing w:after="0" w:line="240" w:lineRule="auto"/>
        <w:ind w:left="0" w:firstLine="0"/>
        <w:contextualSpacing/>
        <w:jc w:val="both"/>
        <w:rPr>
          <w:b/>
          <w:sz w:val="26"/>
          <w:szCs w:val="26"/>
        </w:rPr>
      </w:pPr>
      <w:r w:rsidRPr="008461A2">
        <w:rPr>
          <w:sz w:val="26"/>
          <w:szCs w:val="26"/>
        </w:rPr>
        <w:t xml:space="preserve">Tập vận động bụng, hít thở sâu. Ghi chú dấu hiệu khó thở, lo lắng, nôn ói, ở </w:t>
      </w:r>
      <w:r>
        <w:rPr>
          <w:sz w:val="26"/>
          <w:szCs w:val="26"/>
        </w:rPr>
        <w:t>người</w:t>
      </w:r>
      <w:r w:rsidRPr="008461A2">
        <w:rPr>
          <w:sz w:val="26"/>
          <w:szCs w:val="26"/>
        </w:rPr>
        <w:t xml:space="preserve"> bệnh  bó bột vùng bụng.</w:t>
      </w:r>
    </w:p>
    <w:p w:rsidR="00D614D9" w:rsidRPr="008461A2" w:rsidRDefault="00D614D9" w:rsidP="00D506FE">
      <w:pPr>
        <w:numPr>
          <w:ilvl w:val="0"/>
          <w:numId w:val="25"/>
        </w:numPr>
        <w:tabs>
          <w:tab w:val="left" w:pos="540"/>
        </w:tabs>
        <w:spacing w:after="0" w:line="240" w:lineRule="auto"/>
        <w:ind w:left="0" w:firstLine="0"/>
        <w:contextualSpacing/>
        <w:jc w:val="both"/>
        <w:rPr>
          <w:b/>
          <w:sz w:val="26"/>
          <w:szCs w:val="26"/>
        </w:rPr>
      </w:pPr>
      <w:r w:rsidRPr="008461A2">
        <w:rPr>
          <w:b/>
          <w:sz w:val="26"/>
          <w:szCs w:val="26"/>
        </w:rPr>
        <w:t>Nguy cơ bệnh tiết niệu do nằm lâu</w:t>
      </w:r>
    </w:p>
    <w:p w:rsidR="00D614D9" w:rsidRPr="008461A2" w:rsidRDefault="00D614D9" w:rsidP="00D506FE">
      <w:pPr>
        <w:numPr>
          <w:ilvl w:val="0"/>
          <w:numId w:val="29"/>
        </w:numPr>
        <w:tabs>
          <w:tab w:val="left" w:pos="360"/>
        </w:tabs>
        <w:spacing w:after="0" w:line="240" w:lineRule="auto"/>
        <w:ind w:left="0" w:firstLine="0"/>
        <w:contextualSpacing/>
        <w:jc w:val="both"/>
        <w:rPr>
          <w:sz w:val="26"/>
          <w:szCs w:val="26"/>
        </w:rPr>
      </w:pPr>
      <w:r>
        <w:rPr>
          <w:sz w:val="26"/>
          <w:szCs w:val="26"/>
        </w:rPr>
        <w:t>Người</w:t>
      </w:r>
      <w:r w:rsidRPr="008461A2">
        <w:rPr>
          <w:sz w:val="26"/>
          <w:szCs w:val="26"/>
        </w:rPr>
        <w:t xml:space="preserve"> bệnh  phải mang khối bột quá nặng nên đôi khi hạn chế đi lại, hạn chế đi tiểu, và vì thế </w:t>
      </w:r>
      <w:r>
        <w:rPr>
          <w:sz w:val="26"/>
          <w:szCs w:val="26"/>
        </w:rPr>
        <w:t>người</w:t>
      </w:r>
      <w:r w:rsidRPr="008461A2">
        <w:rPr>
          <w:sz w:val="26"/>
          <w:szCs w:val="26"/>
        </w:rPr>
        <w:t xml:space="preserve"> bệnh  cũng hạn chế uống nước, đây là nguyên nhân dễ gây sỏi đường tiết niệu.</w:t>
      </w:r>
    </w:p>
    <w:p w:rsidR="00D614D9" w:rsidRPr="008461A2" w:rsidRDefault="00D614D9" w:rsidP="00D506FE">
      <w:pPr>
        <w:numPr>
          <w:ilvl w:val="0"/>
          <w:numId w:val="29"/>
        </w:numPr>
        <w:tabs>
          <w:tab w:val="left" w:pos="360"/>
        </w:tabs>
        <w:spacing w:after="0" w:line="240" w:lineRule="auto"/>
        <w:ind w:left="0" w:firstLine="0"/>
        <w:contextualSpacing/>
        <w:jc w:val="both"/>
        <w:rPr>
          <w:sz w:val="26"/>
          <w:szCs w:val="26"/>
        </w:rPr>
      </w:pPr>
      <w:r w:rsidRPr="008461A2">
        <w:rPr>
          <w:sz w:val="26"/>
          <w:szCs w:val="26"/>
        </w:rPr>
        <w:t xml:space="preserve">Mặt khác, </w:t>
      </w:r>
      <w:r>
        <w:rPr>
          <w:sz w:val="26"/>
          <w:szCs w:val="26"/>
        </w:rPr>
        <w:t>người</w:t>
      </w:r>
      <w:r w:rsidRPr="008461A2">
        <w:rPr>
          <w:sz w:val="26"/>
          <w:szCs w:val="26"/>
        </w:rPr>
        <w:t xml:space="preserve"> bệnh  cần cung cấp nhiều calci cho quá trình lành xương kèm theo việc gãy xương làm cho calci thải vào máu trên ngưỡng hấp thu của thận nên dễ hình thành sỏi.</w:t>
      </w:r>
    </w:p>
    <w:p w:rsidR="00D614D9" w:rsidRPr="008461A2" w:rsidRDefault="00D614D9" w:rsidP="00D506FE">
      <w:pPr>
        <w:numPr>
          <w:ilvl w:val="0"/>
          <w:numId w:val="29"/>
        </w:numPr>
        <w:tabs>
          <w:tab w:val="left" w:pos="360"/>
        </w:tabs>
        <w:spacing w:after="0" w:line="240" w:lineRule="auto"/>
        <w:ind w:left="0" w:firstLine="0"/>
        <w:contextualSpacing/>
        <w:jc w:val="both"/>
        <w:rPr>
          <w:sz w:val="26"/>
          <w:szCs w:val="26"/>
        </w:rPr>
      </w:pPr>
      <w:r w:rsidRPr="008461A2">
        <w:rPr>
          <w:sz w:val="26"/>
          <w:szCs w:val="26"/>
        </w:rPr>
        <w:t xml:space="preserve">Để ngăn ngừa sỏi đường tiết niệu, điều dưỡng cần hướng dẫn </w:t>
      </w:r>
      <w:r>
        <w:rPr>
          <w:sz w:val="26"/>
          <w:szCs w:val="26"/>
        </w:rPr>
        <w:t>người</w:t>
      </w:r>
      <w:r w:rsidRPr="008461A2">
        <w:rPr>
          <w:sz w:val="26"/>
          <w:szCs w:val="26"/>
        </w:rPr>
        <w:t xml:space="preserve"> bệnh  uống nhiều nước, đi tiểu ngay khi có cảm giác mắc tiểu (bàng quang đầy nước tiểu); vệ sinh sạch sẽ bộ phận sinh dục Theo dõi lượng nước xuất nhập, phát hiện sớm các Triệu chứng thiếu nước</w:t>
      </w:r>
    </w:p>
    <w:p w:rsidR="00D614D9" w:rsidRPr="008461A2" w:rsidRDefault="00D614D9" w:rsidP="00D506FE">
      <w:pPr>
        <w:numPr>
          <w:ilvl w:val="0"/>
          <w:numId w:val="25"/>
        </w:numPr>
        <w:tabs>
          <w:tab w:val="left" w:pos="540"/>
        </w:tabs>
        <w:spacing w:after="0" w:line="240" w:lineRule="auto"/>
        <w:ind w:left="0" w:firstLine="0"/>
        <w:contextualSpacing/>
        <w:jc w:val="both"/>
        <w:rPr>
          <w:b/>
          <w:sz w:val="26"/>
          <w:szCs w:val="26"/>
        </w:rPr>
      </w:pPr>
      <w:r>
        <w:rPr>
          <w:b/>
          <w:sz w:val="26"/>
          <w:szCs w:val="26"/>
        </w:rPr>
        <w:t>Người</w:t>
      </w:r>
      <w:r w:rsidRPr="008461A2">
        <w:rPr>
          <w:b/>
          <w:sz w:val="26"/>
          <w:szCs w:val="26"/>
        </w:rPr>
        <w:t xml:space="preserve"> bệnh  có vết thương trong bột</w:t>
      </w:r>
    </w:p>
    <w:p w:rsidR="00D614D9" w:rsidRPr="008461A2" w:rsidRDefault="00D614D9" w:rsidP="00D506FE">
      <w:pPr>
        <w:numPr>
          <w:ilvl w:val="0"/>
          <w:numId w:val="30"/>
        </w:numPr>
        <w:tabs>
          <w:tab w:val="left" w:pos="360"/>
        </w:tabs>
        <w:spacing w:after="0" w:line="240" w:lineRule="auto"/>
        <w:ind w:left="0" w:firstLine="0"/>
        <w:contextualSpacing/>
        <w:jc w:val="both"/>
        <w:rPr>
          <w:sz w:val="26"/>
          <w:szCs w:val="26"/>
        </w:rPr>
      </w:pPr>
      <w:r w:rsidRPr="008461A2">
        <w:rPr>
          <w:sz w:val="26"/>
          <w:szCs w:val="26"/>
        </w:rPr>
        <w:t>Cần mở cửa sổ sớm để theo dõi, chăm sóc vết thương</w:t>
      </w:r>
    </w:p>
    <w:p w:rsidR="00D614D9" w:rsidRPr="008461A2" w:rsidRDefault="00D614D9" w:rsidP="00D506FE">
      <w:pPr>
        <w:numPr>
          <w:ilvl w:val="0"/>
          <w:numId w:val="30"/>
        </w:numPr>
        <w:tabs>
          <w:tab w:val="left" w:pos="360"/>
        </w:tabs>
        <w:spacing w:after="0" w:line="240" w:lineRule="auto"/>
        <w:ind w:left="0" w:firstLine="0"/>
        <w:contextualSpacing/>
        <w:jc w:val="both"/>
        <w:rPr>
          <w:sz w:val="26"/>
          <w:szCs w:val="26"/>
        </w:rPr>
      </w:pPr>
      <w:r w:rsidRPr="008461A2">
        <w:rPr>
          <w:sz w:val="26"/>
          <w:szCs w:val="26"/>
        </w:rPr>
        <w:t>Nhận định tình trạng vết thương: đau, màu sắc, dịch tiết, mùi hôi</w:t>
      </w:r>
    </w:p>
    <w:p w:rsidR="00D614D9" w:rsidRPr="008461A2" w:rsidRDefault="00D614D9" w:rsidP="00D506FE">
      <w:pPr>
        <w:numPr>
          <w:ilvl w:val="0"/>
          <w:numId w:val="30"/>
        </w:numPr>
        <w:tabs>
          <w:tab w:val="left" w:pos="360"/>
        </w:tabs>
        <w:spacing w:after="0" w:line="240" w:lineRule="auto"/>
        <w:ind w:left="0" w:firstLine="0"/>
        <w:contextualSpacing/>
        <w:jc w:val="both"/>
        <w:rPr>
          <w:sz w:val="26"/>
          <w:szCs w:val="26"/>
        </w:rPr>
      </w:pPr>
      <w:r w:rsidRPr="008461A2">
        <w:rPr>
          <w:sz w:val="26"/>
          <w:szCs w:val="26"/>
        </w:rPr>
        <w:t>Cấy vết thương khi có y lệnh; nếu vết thương có mô hoại tử cần cắt lọc tốt.</w:t>
      </w:r>
    </w:p>
    <w:p w:rsidR="00D614D9" w:rsidRPr="008461A2" w:rsidRDefault="00D614D9" w:rsidP="00D506FE">
      <w:pPr>
        <w:numPr>
          <w:ilvl w:val="0"/>
          <w:numId w:val="30"/>
        </w:numPr>
        <w:tabs>
          <w:tab w:val="left" w:pos="360"/>
        </w:tabs>
        <w:spacing w:after="0" w:line="240" w:lineRule="auto"/>
        <w:ind w:left="0" w:firstLine="0"/>
        <w:contextualSpacing/>
        <w:jc w:val="both"/>
        <w:rPr>
          <w:sz w:val="26"/>
          <w:szCs w:val="26"/>
        </w:rPr>
      </w:pPr>
      <w:r w:rsidRPr="008461A2">
        <w:rPr>
          <w:sz w:val="26"/>
          <w:szCs w:val="26"/>
        </w:rPr>
        <w:lastRenderedPageBreak/>
        <w:t>Theo dõi nhiệt độ phát hiện sớm dấu hiệu nhiễm trùng</w:t>
      </w:r>
    </w:p>
    <w:p w:rsidR="00D614D9" w:rsidRPr="008461A2" w:rsidRDefault="00D614D9" w:rsidP="00D506FE">
      <w:pPr>
        <w:numPr>
          <w:ilvl w:val="0"/>
          <w:numId w:val="25"/>
        </w:numPr>
        <w:tabs>
          <w:tab w:val="left" w:pos="540"/>
        </w:tabs>
        <w:spacing w:after="0" w:line="240" w:lineRule="auto"/>
        <w:ind w:left="0" w:firstLine="0"/>
        <w:contextualSpacing/>
        <w:jc w:val="both"/>
        <w:rPr>
          <w:b/>
          <w:sz w:val="26"/>
          <w:szCs w:val="26"/>
        </w:rPr>
      </w:pPr>
      <w:r>
        <w:rPr>
          <w:b/>
          <w:sz w:val="26"/>
          <w:szCs w:val="26"/>
        </w:rPr>
        <w:t>Người</w:t>
      </w:r>
      <w:r w:rsidRPr="008461A2">
        <w:rPr>
          <w:b/>
          <w:sz w:val="26"/>
          <w:szCs w:val="26"/>
        </w:rPr>
        <w:t xml:space="preserve"> bệnh  không thoải mái do bó bột</w:t>
      </w:r>
    </w:p>
    <w:p w:rsidR="00D614D9" w:rsidRPr="008461A2" w:rsidRDefault="00D614D9" w:rsidP="00D506FE">
      <w:pPr>
        <w:numPr>
          <w:ilvl w:val="0"/>
          <w:numId w:val="17"/>
        </w:numPr>
        <w:tabs>
          <w:tab w:val="left" w:pos="360"/>
        </w:tabs>
        <w:spacing w:after="0" w:line="240" w:lineRule="auto"/>
        <w:ind w:left="0" w:firstLine="0"/>
        <w:contextualSpacing/>
        <w:jc w:val="both"/>
        <w:rPr>
          <w:b/>
          <w:sz w:val="26"/>
          <w:szCs w:val="26"/>
        </w:rPr>
      </w:pPr>
      <w:r w:rsidRPr="008461A2">
        <w:rPr>
          <w:sz w:val="26"/>
          <w:szCs w:val="26"/>
        </w:rPr>
        <w:t xml:space="preserve">Ngứa do dị ứng da do bôt: thực hiện thuốc kháng dị ứng, </w:t>
      </w:r>
      <w:r>
        <w:rPr>
          <w:sz w:val="26"/>
          <w:szCs w:val="26"/>
        </w:rPr>
        <w:t>người</w:t>
      </w:r>
      <w:r w:rsidRPr="008461A2">
        <w:rPr>
          <w:sz w:val="26"/>
          <w:szCs w:val="26"/>
        </w:rPr>
        <w:t xml:space="preserve"> bệnh  không dùng vật gãy trong bột, hướng dẫn </w:t>
      </w:r>
      <w:r>
        <w:rPr>
          <w:sz w:val="26"/>
          <w:szCs w:val="26"/>
        </w:rPr>
        <w:t>người</w:t>
      </w:r>
      <w:r w:rsidRPr="008461A2">
        <w:rPr>
          <w:sz w:val="26"/>
          <w:szCs w:val="26"/>
        </w:rPr>
        <w:t xml:space="preserve"> bệnh  khi ngứa dùng tay gỏ lên bột hoặc gồng cơ trong bột</w:t>
      </w:r>
      <w:r w:rsidRPr="008461A2">
        <w:rPr>
          <w:b/>
          <w:sz w:val="26"/>
          <w:szCs w:val="26"/>
        </w:rPr>
        <w:t>.</w:t>
      </w:r>
      <w:r w:rsidRPr="008461A2">
        <w:rPr>
          <w:sz w:val="26"/>
          <w:szCs w:val="26"/>
        </w:rPr>
        <w:t xml:space="preserve"> Hướng dẫn </w:t>
      </w:r>
      <w:r>
        <w:rPr>
          <w:sz w:val="26"/>
          <w:szCs w:val="26"/>
        </w:rPr>
        <w:t>người</w:t>
      </w:r>
      <w:r w:rsidRPr="008461A2">
        <w:rPr>
          <w:sz w:val="26"/>
          <w:szCs w:val="26"/>
        </w:rPr>
        <w:t xml:space="preserve"> bệnh  những bài tập luyện.</w:t>
      </w:r>
    </w:p>
    <w:p w:rsidR="00D614D9" w:rsidRPr="008461A2" w:rsidRDefault="00D614D9" w:rsidP="00D506FE">
      <w:pPr>
        <w:numPr>
          <w:ilvl w:val="0"/>
          <w:numId w:val="17"/>
        </w:numPr>
        <w:tabs>
          <w:tab w:val="left" w:pos="360"/>
        </w:tabs>
        <w:spacing w:after="0" w:line="240" w:lineRule="auto"/>
        <w:ind w:left="0" w:firstLine="0"/>
        <w:contextualSpacing/>
        <w:jc w:val="both"/>
        <w:rPr>
          <w:b/>
          <w:sz w:val="26"/>
          <w:szCs w:val="26"/>
        </w:rPr>
      </w:pPr>
      <w:r w:rsidRPr="008461A2">
        <w:rPr>
          <w:sz w:val="26"/>
          <w:szCs w:val="26"/>
        </w:rPr>
        <w:t xml:space="preserve">Hướng dẫn </w:t>
      </w:r>
      <w:r>
        <w:rPr>
          <w:sz w:val="26"/>
          <w:szCs w:val="26"/>
        </w:rPr>
        <w:t>Người</w:t>
      </w:r>
      <w:r w:rsidRPr="008461A2">
        <w:rPr>
          <w:sz w:val="26"/>
          <w:szCs w:val="26"/>
        </w:rPr>
        <w:t xml:space="preserve"> bệnh  tự vệ sinh sạch vùng da bên ngoài bột, không để bột ẩm ướt. Tránh che phủ bột vì dễ gây ẩm bột. Phòng bệnh tránh quá nóng dễ gây ẩm bột làm </w:t>
      </w:r>
      <w:r>
        <w:rPr>
          <w:sz w:val="26"/>
          <w:szCs w:val="26"/>
        </w:rPr>
        <w:t>Người</w:t>
      </w:r>
      <w:r w:rsidRPr="008461A2">
        <w:rPr>
          <w:sz w:val="26"/>
          <w:szCs w:val="26"/>
        </w:rPr>
        <w:t xml:space="preserve"> bệnh  khó chịu</w:t>
      </w:r>
      <w:r w:rsidRPr="008461A2">
        <w:rPr>
          <w:b/>
          <w:sz w:val="26"/>
          <w:szCs w:val="26"/>
        </w:rPr>
        <w:t xml:space="preserve">. </w:t>
      </w:r>
      <w:r w:rsidRPr="008461A2">
        <w:rPr>
          <w:sz w:val="26"/>
          <w:szCs w:val="26"/>
        </w:rPr>
        <w:t xml:space="preserve">Giữ vệ sinh sạch sẽ bột. Hướng dẫn </w:t>
      </w:r>
      <w:r>
        <w:rPr>
          <w:sz w:val="26"/>
          <w:szCs w:val="26"/>
        </w:rPr>
        <w:t>Người</w:t>
      </w:r>
      <w:r w:rsidRPr="008461A2">
        <w:rPr>
          <w:sz w:val="26"/>
          <w:szCs w:val="26"/>
        </w:rPr>
        <w:t xml:space="preserve"> bệnh  nhìn vào gương để xem những vùng không nhìn được.</w:t>
      </w:r>
    </w:p>
    <w:p w:rsidR="00D614D9" w:rsidRPr="008461A2" w:rsidRDefault="00D614D9" w:rsidP="00D506FE">
      <w:pPr>
        <w:numPr>
          <w:ilvl w:val="0"/>
          <w:numId w:val="25"/>
        </w:numPr>
        <w:tabs>
          <w:tab w:val="left" w:pos="540"/>
        </w:tabs>
        <w:spacing w:after="0" w:line="240" w:lineRule="auto"/>
        <w:ind w:left="0" w:firstLine="0"/>
        <w:contextualSpacing/>
        <w:jc w:val="both"/>
        <w:rPr>
          <w:b/>
          <w:sz w:val="26"/>
          <w:szCs w:val="26"/>
        </w:rPr>
      </w:pPr>
      <w:r w:rsidRPr="008461A2">
        <w:rPr>
          <w:b/>
          <w:sz w:val="26"/>
          <w:szCs w:val="26"/>
        </w:rPr>
        <w:t>Suy giảm vận động do phù nề, teo cơ, yếu cơ sau tháo bột</w:t>
      </w:r>
    </w:p>
    <w:p w:rsidR="00D614D9" w:rsidRPr="008461A2" w:rsidRDefault="00D614D9" w:rsidP="00D506FE">
      <w:pPr>
        <w:numPr>
          <w:ilvl w:val="0"/>
          <w:numId w:val="17"/>
        </w:numPr>
        <w:tabs>
          <w:tab w:val="left" w:pos="360"/>
        </w:tabs>
        <w:spacing w:after="0" w:line="240" w:lineRule="auto"/>
        <w:ind w:left="0" w:firstLine="0"/>
        <w:contextualSpacing/>
        <w:jc w:val="both"/>
        <w:rPr>
          <w:b/>
          <w:sz w:val="26"/>
          <w:szCs w:val="26"/>
        </w:rPr>
      </w:pPr>
      <w:r w:rsidRPr="008461A2">
        <w:rPr>
          <w:sz w:val="26"/>
          <w:szCs w:val="26"/>
        </w:rPr>
        <w:t>Lượng giá sức cơ, đánh giá mức độ phù nề sau tháo bột.</w:t>
      </w:r>
    </w:p>
    <w:p w:rsidR="00D614D9" w:rsidRPr="008461A2" w:rsidRDefault="00D614D9" w:rsidP="00D506FE">
      <w:pPr>
        <w:numPr>
          <w:ilvl w:val="0"/>
          <w:numId w:val="17"/>
        </w:numPr>
        <w:tabs>
          <w:tab w:val="left" w:pos="360"/>
        </w:tabs>
        <w:spacing w:after="0" w:line="240" w:lineRule="auto"/>
        <w:ind w:left="0" w:firstLine="0"/>
        <w:contextualSpacing/>
        <w:jc w:val="both"/>
        <w:rPr>
          <w:b/>
          <w:sz w:val="26"/>
          <w:szCs w:val="26"/>
        </w:rPr>
      </w:pPr>
      <w:r w:rsidRPr="008461A2">
        <w:rPr>
          <w:sz w:val="26"/>
          <w:szCs w:val="26"/>
        </w:rPr>
        <w:t>Chăm sóc da: rửa sạch da, sử dụng kem làm ẩm da, phơi nắng</w:t>
      </w:r>
    </w:p>
    <w:p w:rsidR="00D614D9" w:rsidRPr="008461A2" w:rsidRDefault="00D614D9" w:rsidP="00D506FE">
      <w:pPr>
        <w:numPr>
          <w:ilvl w:val="0"/>
          <w:numId w:val="17"/>
        </w:numPr>
        <w:tabs>
          <w:tab w:val="left" w:pos="360"/>
        </w:tabs>
        <w:spacing w:after="0" w:line="240" w:lineRule="auto"/>
        <w:ind w:left="0" w:firstLine="0"/>
        <w:contextualSpacing/>
        <w:jc w:val="both"/>
        <w:rPr>
          <w:b/>
          <w:sz w:val="26"/>
          <w:szCs w:val="26"/>
        </w:rPr>
      </w:pPr>
      <w:r w:rsidRPr="008461A2">
        <w:rPr>
          <w:sz w:val="26"/>
          <w:szCs w:val="26"/>
        </w:rPr>
        <w:t>Tập cơ: vân động, massage chi</w:t>
      </w:r>
    </w:p>
    <w:p w:rsidR="00D614D9" w:rsidRPr="008461A2" w:rsidRDefault="00D614D9" w:rsidP="00D506FE">
      <w:pPr>
        <w:numPr>
          <w:ilvl w:val="0"/>
          <w:numId w:val="17"/>
        </w:numPr>
        <w:tabs>
          <w:tab w:val="left" w:pos="360"/>
        </w:tabs>
        <w:spacing w:after="0" w:line="240" w:lineRule="auto"/>
        <w:ind w:left="0" w:firstLine="0"/>
        <w:contextualSpacing/>
        <w:jc w:val="both"/>
        <w:rPr>
          <w:b/>
          <w:sz w:val="26"/>
          <w:szCs w:val="26"/>
        </w:rPr>
      </w:pPr>
      <w:r w:rsidRPr="008461A2">
        <w:rPr>
          <w:sz w:val="26"/>
          <w:szCs w:val="26"/>
        </w:rPr>
        <w:t xml:space="preserve">Tập vận động giúp giảm phù nề chi sau khi tháo bột: kê chi cao, tập vận động, đi lại, theo dõi phù nề.Tập đi nạng hỗ trợ. Hướng dẫn </w:t>
      </w:r>
      <w:r>
        <w:rPr>
          <w:sz w:val="26"/>
          <w:szCs w:val="26"/>
        </w:rPr>
        <w:t>người</w:t>
      </w:r>
      <w:r w:rsidRPr="008461A2">
        <w:rPr>
          <w:sz w:val="26"/>
          <w:szCs w:val="26"/>
        </w:rPr>
        <w:t xml:space="preserve"> bệnh  đi nạng an toàn.</w:t>
      </w:r>
    </w:p>
    <w:p w:rsidR="00D614D9" w:rsidRPr="008461A2" w:rsidRDefault="00D614D9" w:rsidP="00D506FE">
      <w:pPr>
        <w:numPr>
          <w:ilvl w:val="0"/>
          <w:numId w:val="17"/>
        </w:numPr>
        <w:tabs>
          <w:tab w:val="left" w:pos="360"/>
        </w:tabs>
        <w:spacing w:after="0" w:line="240" w:lineRule="auto"/>
        <w:ind w:left="0" w:firstLine="0"/>
        <w:contextualSpacing/>
        <w:jc w:val="both"/>
        <w:rPr>
          <w:b/>
          <w:sz w:val="26"/>
          <w:szCs w:val="26"/>
        </w:rPr>
      </w:pPr>
      <w:r w:rsidRPr="008461A2">
        <w:rPr>
          <w:sz w:val="26"/>
          <w:szCs w:val="26"/>
        </w:rPr>
        <w:t>Dinh dưỡng: cung cấp vitamine A, D, C, Calci, protide.Phơi nắng giúp da chuyển hóa vitamin D giúp lành xương.</w:t>
      </w:r>
    </w:p>
    <w:p w:rsidR="00D614D9" w:rsidRPr="008461A2" w:rsidRDefault="00D614D9" w:rsidP="00D614D9">
      <w:pPr>
        <w:tabs>
          <w:tab w:val="left" w:pos="360"/>
        </w:tabs>
        <w:spacing w:after="0" w:line="240" w:lineRule="auto"/>
        <w:contextualSpacing/>
        <w:jc w:val="both"/>
        <w:rPr>
          <w:b/>
          <w:sz w:val="26"/>
          <w:szCs w:val="26"/>
        </w:rPr>
      </w:pPr>
    </w:p>
    <w:p w:rsidR="00D614D9" w:rsidRPr="008461A2" w:rsidRDefault="00D614D9" w:rsidP="00D506FE">
      <w:pPr>
        <w:numPr>
          <w:ilvl w:val="0"/>
          <w:numId w:val="25"/>
        </w:numPr>
        <w:tabs>
          <w:tab w:val="left" w:pos="540"/>
        </w:tabs>
        <w:spacing w:after="0" w:line="240" w:lineRule="auto"/>
        <w:ind w:left="0" w:firstLine="0"/>
        <w:contextualSpacing/>
        <w:jc w:val="both"/>
        <w:rPr>
          <w:b/>
          <w:sz w:val="26"/>
          <w:szCs w:val="26"/>
        </w:rPr>
      </w:pPr>
      <w:r>
        <w:rPr>
          <w:b/>
          <w:sz w:val="26"/>
          <w:szCs w:val="26"/>
        </w:rPr>
        <w:t>Người</w:t>
      </w:r>
      <w:r w:rsidRPr="008461A2">
        <w:rPr>
          <w:b/>
          <w:sz w:val="26"/>
          <w:szCs w:val="26"/>
        </w:rPr>
        <w:t xml:space="preserve"> bệnh  dinh dưỡng kém liên quan đến hạn chế sự tự phục vụ di bó bột chi trên hay bột bụng: </w:t>
      </w:r>
    </w:p>
    <w:p w:rsidR="00D614D9" w:rsidRPr="008461A2" w:rsidRDefault="00D614D9" w:rsidP="00D614D9">
      <w:pPr>
        <w:tabs>
          <w:tab w:val="left" w:pos="540"/>
        </w:tabs>
        <w:spacing w:after="0" w:line="240" w:lineRule="auto"/>
        <w:contextualSpacing/>
        <w:jc w:val="both"/>
        <w:rPr>
          <w:b/>
          <w:sz w:val="26"/>
          <w:szCs w:val="26"/>
        </w:rPr>
      </w:pPr>
      <w:r w:rsidRPr="008461A2">
        <w:rPr>
          <w:b/>
          <w:sz w:val="26"/>
          <w:szCs w:val="26"/>
        </w:rPr>
        <w:tab/>
      </w:r>
      <w:r>
        <w:rPr>
          <w:sz w:val="26"/>
          <w:szCs w:val="26"/>
        </w:rPr>
        <w:t>Người</w:t>
      </w:r>
      <w:r w:rsidRPr="008461A2">
        <w:rPr>
          <w:sz w:val="26"/>
          <w:szCs w:val="26"/>
        </w:rPr>
        <w:t xml:space="preserve"> bệnh  rất cần chất dinh dưỡng để tái tạo xương giúp đẩy nhanh tiến trình lành xương, lành vết thương, giúp cơ khỏe. Điều dưỡng cần hướng dẫn </w:t>
      </w:r>
      <w:r>
        <w:rPr>
          <w:sz w:val="26"/>
          <w:szCs w:val="26"/>
        </w:rPr>
        <w:t>người</w:t>
      </w:r>
      <w:r w:rsidRPr="008461A2">
        <w:rPr>
          <w:sz w:val="26"/>
          <w:szCs w:val="26"/>
        </w:rPr>
        <w:t xml:space="preserve"> bệnh  cách ăn uống như dùng muỗng, nĩa thay thế đũa, chọn những thức ăn dễ gắp, những thức ăn giàu calci: nghêu, sò, tôm, cua, sữa …Hướng dẫn </w:t>
      </w:r>
      <w:r>
        <w:rPr>
          <w:sz w:val="26"/>
          <w:szCs w:val="26"/>
        </w:rPr>
        <w:t>người</w:t>
      </w:r>
      <w:r w:rsidRPr="008461A2">
        <w:rPr>
          <w:sz w:val="26"/>
          <w:szCs w:val="26"/>
        </w:rPr>
        <w:t xml:space="preserve"> bệnh  uống nhiều nước để tránh tạo sỏi niệu.</w:t>
      </w:r>
    </w:p>
    <w:p w:rsidR="00D614D9" w:rsidRPr="008461A2" w:rsidRDefault="00D614D9" w:rsidP="00D506FE">
      <w:pPr>
        <w:numPr>
          <w:ilvl w:val="0"/>
          <w:numId w:val="25"/>
        </w:numPr>
        <w:tabs>
          <w:tab w:val="left" w:pos="540"/>
        </w:tabs>
        <w:spacing w:after="0" w:line="240" w:lineRule="auto"/>
        <w:ind w:left="0" w:firstLine="0"/>
        <w:contextualSpacing/>
        <w:jc w:val="both"/>
        <w:rPr>
          <w:b/>
          <w:sz w:val="26"/>
          <w:szCs w:val="26"/>
        </w:rPr>
      </w:pPr>
      <w:r>
        <w:rPr>
          <w:b/>
          <w:sz w:val="26"/>
          <w:szCs w:val="26"/>
        </w:rPr>
        <w:t>Người</w:t>
      </w:r>
      <w:r w:rsidRPr="008461A2">
        <w:rPr>
          <w:b/>
          <w:sz w:val="26"/>
          <w:szCs w:val="26"/>
        </w:rPr>
        <w:t xml:space="preserve"> bệnh  lo lắng sau khi tháo bột: </w:t>
      </w:r>
    </w:p>
    <w:p w:rsidR="00D614D9" w:rsidRPr="00380BA6" w:rsidRDefault="00D614D9" w:rsidP="00D614D9">
      <w:pPr>
        <w:tabs>
          <w:tab w:val="left" w:pos="540"/>
        </w:tabs>
        <w:spacing w:after="0" w:line="240" w:lineRule="auto"/>
        <w:contextualSpacing/>
        <w:jc w:val="both"/>
        <w:rPr>
          <w:sz w:val="26"/>
          <w:szCs w:val="26"/>
        </w:rPr>
      </w:pPr>
      <w:r w:rsidRPr="008461A2">
        <w:rPr>
          <w:b/>
          <w:sz w:val="26"/>
          <w:szCs w:val="26"/>
        </w:rPr>
        <w:tab/>
      </w:r>
      <w:r w:rsidRPr="008461A2">
        <w:rPr>
          <w:sz w:val="26"/>
          <w:szCs w:val="26"/>
        </w:rPr>
        <w:t xml:space="preserve">Sau khi bó bột đủ thời gian </w:t>
      </w:r>
      <w:r>
        <w:rPr>
          <w:sz w:val="26"/>
          <w:szCs w:val="26"/>
        </w:rPr>
        <w:t>người</w:t>
      </w:r>
      <w:r w:rsidRPr="008461A2">
        <w:rPr>
          <w:sz w:val="26"/>
          <w:szCs w:val="26"/>
        </w:rPr>
        <w:t xml:space="preserve"> bệnh  được tháo bột. Thường </w:t>
      </w:r>
      <w:r>
        <w:rPr>
          <w:sz w:val="26"/>
          <w:szCs w:val="26"/>
        </w:rPr>
        <w:t>người</w:t>
      </w:r>
      <w:r w:rsidRPr="008461A2">
        <w:rPr>
          <w:sz w:val="26"/>
          <w:szCs w:val="26"/>
        </w:rPr>
        <w:t xml:space="preserve"> bệnh  đến bệnh viện để xẻ bột. Giải thích phương pháp cắt bột giúp </w:t>
      </w:r>
      <w:r>
        <w:rPr>
          <w:sz w:val="26"/>
          <w:szCs w:val="26"/>
        </w:rPr>
        <w:t>người</w:t>
      </w:r>
      <w:r w:rsidRPr="008461A2">
        <w:rPr>
          <w:sz w:val="26"/>
          <w:szCs w:val="26"/>
        </w:rPr>
        <w:t xml:space="preserve"> bệnh  an tâm. Trước khi cắt bột, điều dưỡng cho </w:t>
      </w:r>
      <w:r>
        <w:rPr>
          <w:sz w:val="26"/>
          <w:szCs w:val="26"/>
        </w:rPr>
        <w:t>Người</w:t>
      </w:r>
      <w:r w:rsidRPr="008461A2">
        <w:rPr>
          <w:sz w:val="26"/>
          <w:szCs w:val="26"/>
        </w:rPr>
        <w:t xml:space="preserve"> bệnh  nằm hay ngồi ở tư thế an toàn tránh cho </w:t>
      </w:r>
      <w:r>
        <w:rPr>
          <w:sz w:val="26"/>
          <w:szCs w:val="26"/>
        </w:rPr>
        <w:t>người</w:t>
      </w:r>
      <w:r w:rsidRPr="008461A2">
        <w:rPr>
          <w:sz w:val="26"/>
          <w:szCs w:val="26"/>
        </w:rPr>
        <w:t xml:space="preserve"> bệnh  lo sợ (nhất là với trẻ em, </w:t>
      </w:r>
      <w:r>
        <w:rPr>
          <w:sz w:val="26"/>
          <w:szCs w:val="26"/>
        </w:rPr>
        <w:t>người</w:t>
      </w:r>
      <w:r w:rsidRPr="008461A2">
        <w:rPr>
          <w:sz w:val="26"/>
          <w:szCs w:val="26"/>
        </w:rPr>
        <w:t xml:space="preserve"> già), do tiếng cưa, mùi bột cháy. Khi xẻ bột tránh để </w:t>
      </w:r>
      <w:r>
        <w:rPr>
          <w:sz w:val="26"/>
          <w:szCs w:val="26"/>
        </w:rPr>
        <w:t>người</w:t>
      </w:r>
      <w:r w:rsidRPr="008461A2">
        <w:rPr>
          <w:sz w:val="26"/>
          <w:szCs w:val="26"/>
        </w:rPr>
        <w:t xml:space="preserve"> bệnh  bị tổn thương do cưa bột. Sau khi tháo bột, rửa sạch da bằng nước ấm, lấy hết những bông, bột, vẩy da. Đánh giá tình trạng suy dinh dưỡng: da khô, bong tróc vẩy, da bị rụng lông, mất độ bóng của da, teo cơ. Xoa chất làm ẩm da có chất làm tăng cường dinh dưỡng cho da, làm mềm da. Cho </w:t>
      </w:r>
      <w:r>
        <w:rPr>
          <w:sz w:val="26"/>
          <w:szCs w:val="26"/>
        </w:rPr>
        <w:t>người</w:t>
      </w:r>
      <w:r w:rsidRPr="008461A2">
        <w:rPr>
          <w:sz w:val="26"/>
          <w:szCs w:val="26"/>
        </w:rPr>
        <w:t xml:space="preserve"> bệnh  phơi nắng. Hướng dẫn </w:t>
      </w:r>
      <w:r>
        <w:rPr>
          <w:sz w:val="26"/>
          <w:szCs w:val="26"/>
        </w:rPr>
        <w:t>người</w:t>
      </w:r>
      <w:r w:rsidRPr="008461A2">
        <w:rPr>
          <w:sz w:val="26"/>
          <w:szCs w:val="26"/>
        </w:rPr>
        <w:t xml:space="preserve"> bệnh  tập vận động, kê cao chi và đi lại. Sau khi tháp bột, </w:t>
      </w:r>
      <w:r>
        <w:rPr>
          <w:sz w:val="26"/>
          <w:szCs w:val="26"/>
        </w:rPr>
        <w:t>người</w:t>
      </w:r>
      <w:r w:rsidRPr="008461A2">
        <w:rPr>
          <w:sz w:val="26"/>
          <w:szCs w:val="26"/>
        </w:rPr>
        <w:t xml:space="preserve"> bệnh  không nên đi lại ngay, hướng dẫn </w:t>
      </w:r>
      <w:r>
        <w:rPr>
          <w:sz w:val="26"/>
          <w:szCs w:val="26"/>
        </w:rPr>
        <w:t>người</w:t>
      </w:r>
      <w:r w:rsidRPr="008461A2">
        <w:rPr>
          <w:sz w:val="26"/>
          <w:szCs w:val="26"/>
        </w:rPr>
        <w:t xml:space="preserve"> bệnh  đong đưa chi nhẹ nhàng, vận động tại chỗ giúp tuần hoàn tốt. Sau đó, cho </w:t>
      </w:r>
      <w:r>
        <w:rPr>
          <w:sz w:val="26"/>
          <w:szCs w:val="26"/>
        </w:rPr>
        <w:t>người</w:t>
      </w:r>
      <w:r w:rsidRPr="008461A2">
        <w:rPr>
          <w:sz w:val="26"/>
          <w:szCs w:val="26"/>
        </w:rPr>
        <w:t xml:space="preserve"> bệnh  đi nạng, chống chi bệnh nhẹ nhàng. Dần dần, khi </w:t>
      </w:r>
      <w:r>
        <w:rPr>
          <w:sz w:val="26"/>
          <w:szCs w:val="26"/>
        </w:rPr>
        <w:t>người</w:t>
      </w:r>
      <w:r w:rsidRPr="008461A2">
        <w:rPr>
          <w:sz w:val="26"/>
          <w:szCs w:val="26"/>
        </w:rPr>
        <w:t xml:space="preserve"> bệnh  thích nghi thì có thể đi lại nhẹ nhàng, nhưng nếu quá đau thì ngưng lại và tập đi nạng lại.</w:t>
      </w:r>
    </w:p>
    <w:p w:rsidR="00D614D9" w:rsidRPr="008461A2" w:rsidRDefault="00D614D9" w:rsidP="00D506FE">
      <w:pPr>
        <w:numPr>
          <w:ilvl w:val="0"/>
          <w:numId w:val="23"/>
        </w:numPr>
        <w:tabs>
          <w:tab w:val="left" w:pos="360"/>
        </w:tabs>
        <w:spacing w:after="0" w:line="240" w:lineRule="auto"/>
        <w:ind w:left="0" w:firstLine="0"/>
        <w:contextualSpacing/>
        <w:jc w:val="both"/>
        <w:rPr>
          <w:b/>
          <w:sz w:val="26"/>
          <w:szCs w:val="26"/>
        </w:rPr>
      </w:pPr>
      <w:r w:rsidRPr="008461A2">
        <w:rPr>
          <w:b/>
          <w:sz w:val="26"/>
          <w:szCs w:val="26"/>
        </w:rPr>
        <w:t>Biến chứng và xử trí</w:t>
      </w:r>
    </w:p>
    <w:p w:rsidR="00D614D9" w:rsidRPr="008461A2" w:rsidRDefault="00D614D9" w:rsidP="00D506FE">
      <w:pPr>
        <w:numPr>
          <w:ilvl w:val="0"/>
          <w:numId w:val="26"/>
        </w:numPr>
        <w:tabs>
          <w:tab w:val="left" w:pos="540"/>
        </w:tabs>
        <w:spacing w:after="0" w:line="240" w:lineRule="auto"/>
        <w:ind w:left="0" w:firstLine="0"/>
        <w:contextualSpacing/>
        <w:jc w:val="both"/>
        <w:rPr>
          <w:b/>
          <w:sz w:val="26"/>
          <w:szCs w:val="26"/>
        </w:rPr>
      </w:pPr>
      <w:r w:rsidRPr="008461A2">
        <w:rPr>
          <w:b/>
          <w:sz w:val="26"/>
          <w:szCs w:val="26"/>
        </w:rPr>
        <w:t>Chèn ép điểm</w:t>
      </w:r>
    </w:p>
    <w:p w:rsidR="00D614D9" w:rsidRPr="008461A2" w:rsidRDefault="00D614D9" w:rsidP="00D506FE">
      <w:pPr>
        <w:numPr>
          <w:ilvl w:val="0"/>
          <w:numId w:val="27"/>
        </w:numPr>
        <w:tabs>
          <w:tab w:val="left" w:pos="360"/>
        </w:tabs>
        <w:spacing w:after="0" w:line="240" w:lineRule="auto"/>
        <w:ind w:left="0" w:firstLine="0"/>
        <w:contextualSpacing/>
        <w:jc w:val="both"/>
        <w:rPr>
          <w:b/>
          <w:sz w:val="26"/>
          <w:szCs w:val="26"/>
        </w:rPr>
      </w:pPr>
      <w:r w:rsidRPr="008461A2">
        <w:rPr>
          <w:sz w:val="26"/>
          <w:szCs w:val="26"/>
        </w:rPr>
        <w:t>Nguyên nhân: do nâng đỡ bột bằng ngón tay, có hạt hay cục bột, vùng xương nhô ra do không đệm lót tốt, khi bột chưa khô đã đặt chi xuống giường, xẻ bột khi bột còn ướt, cử động sớm khi bột chưa khô.</w:t>
      </w:r>
    </w:p>
    <w:p w:rsidR="00D614D9" w:rsidRPr="008461A2" w:rsidRDefault="00D614D9" w:rsidP="00D506FE">
      <w:pPr>
        <w:numPr>
          <w:ilvl w:val="0"/>
          <w:numId w:val="27"/>
        </w:numPr>
        <w:tabs>
          <w:tab w:val="left" w:pos="360"/>
        </w:tabs>
        <w:spacing w:after="0" w:line="240" w:lineRule="auto"/>
        <w:ind w:left="0" w:firstLine="0"/>
        <w:contextualSpacing/>
        <w:jc w:val="both"/>
        <w:rPr>
          <w:sz w:val="26"/>
          <w:szCs w:val="26"/>
        </w:rPr>
      </w:pPr>
      <w:r w:rsidRPr="008461A2">
        <w:rPr>
          <w:sz w:val="26"/>
          <w:szCs w:val="26"/>
        </w:rPr>
        <w:lastRenderedPageBreak/>
        <w:t>Triệu chứng: nóng rát, đau liên tục, da tê, cử động ngón khó</w:t>
      </w:r>
    </w:p>
    <w:p w:rsidR="00D614D9" w:rsidRPr="008461A2" w:rsidRDefault="00D614D9" w:rsidP="00D506FE">
      <w:pPr>
        <w:numPr>
          <w:ilvl w:val="0"/>
          <w:numId w:val="27"/>
        </w:numPr>
        <w:tabs>
          <w:tab w:val="left" w:pos="360"/>
        </w:tabs>
        <w:spacing w:after="0" w:line="240" w:lineRule="auto"/>
        <w:ind w:left="0" w:firstLine="0"/>
        <w:contextualSpacing/>
        <w:jc w:val="both"/>
        <w:rPr>
          <w:b/>
          <w:sz w:val="26"/>
          <w:szCs w:val="26"/>
        </w:rPr>
      </w:pPr>
      <w:r w:rsidRPr="008461A2">
        <w:rPr>
          <w:sz w:val="26"/>
          <w:szCs w:val="26"/>
        </w:rPr>
        <w:t xml:space="preserve">Phòng ngừa: nâng đỡ chi bó bằng long bàn tay; đệm lót tốt vùng xương nhô ra; không xoay trở hay di chuyển </w:t>
      </w:r>
      <w:r>
        <w:rPr>
          <w:sz w:val="26"/>
          <w:szCs w:val="26"/>
        </w:rPr>
        <w:t>người</w:t>
      </w:r>
      <w:r w:rsidRPr="008461A2">
        <w:rPr>
          <w:sz w:val="26"/>
          <w:szCs w:val="26"/>
        </w:rPr>
        <w:t xml:space="preserve"> bệnh  khi bột chưa khô. Theo dõi vận động chi, mạch chi, đau nhiều giờ hoặc đau tăng lên sau bó bột, nhiệt độ hi. Theo dõi sát các dấu hiệu chèn ép trong vài giờ sau bó bột. Không để chi bị chèn ép quá 6 giờ</w:t>
      </w:r>
    </w:p>
    <w:p w:rsidR="00D614D9" w:rsidRPr="008461A2" w:rsidRDefault="00D614D9" w:rsidP="00D506FE">
      <w:pPr>
        <w:numPr>
          <w:ilvl w:val="0"/>
          <w:numId w:val="27"/>
        </w:numPr>
        <w:tabs>
          <w:tab w:val="left" w:pos="360"/>
        </w:tabs>
        <w:spacing w:after="0" w:line="240" w:lineRule="auto"/>
        <w:ind w:left="0" w:firstLine="0"/>
        <w:contextualSpacing/>
        <w:jc w:val="both"/>
        <w:rPr>
          <w:b/>
          <w:sz w:val="26"/>
          <w:szCs w:val="26"/>
        </w:rPr>
      </w:pPr>
      <w:r w:rsidRPr="008461A2">
        <w:rPr>
          <w:sz w:val="26"/>
          <w:szCs w:val="26"/>
        </w:rPr>
        <w:t>Xử trí: mở cửa sổ để giải quyết nguyên nhân, thay bột khác.</w:t>
      </w:r>
    </w:p>
    <w:p w:rsidR="00D614D9" w:rsidRPr="008461A2" w:rsidRDefault="00D614D9" w:rsidP="00D506FE">
      <w:pPr>
        <w:numPr>
          <w:ilvl w:val="0"/>
          <w:numId w:val="26"/>
        </w:numPr>
        <w:tabs>
          <w:tab w:val="left" w:pos="540"/>
        </w:tabs>
        <w:spacing w:after="0" w:line="240" w:lineRule="auto"/>
        <w:ind w:left="0" w:firstLine="0"/>
        <w:contextualSpacing/>
        <w:jc w:val="both"/>
        <w:rPr>
          <w:b/>
          <w:sz w:val="26"/>
          <w:szCs w:val="26"/>
        </w:rPr>
      </w:pPr>
      <w:r w:rsidRPr="008461A2">
        <w:rPr>
          <w:b/>
          <w:sz w:val="26"/>
          <w:szCs w:val="26"/>
        </w:rPr>
        <w:t>Chèn ép toàn thể</w:t>
      </w:r>
    </w:p>
    <w:p w:rsidR="00D614D9" w:rsidRPr="008461A2" w:rsidRDefault="00D614D9" w:rsidP="00D506FE">
      <w:pPr>
        <w:numPr>
          <w:ilvl w:val="0"/>
          <w:numId w:val="17"/>
        </w:numPr>
        <w:tabs>
          <w:tab w:val="left" w:pos="360"/>
        </w:tabs>
        <w:spacing w:after="0" w:line="240" w:lineRule="auto"/>
        <w:ind w:left="0" w:firstLine="0"/>
        <w:contextualSpacing/>
        <w:jc w:val="both"/>
        <w:rPr>
          <w:b/>
          <w:sz w:val="26"/>
          <w:szCs w:val="26"/>
        </w:rPr>
      </w:pPr>
      <w:r w:rsidRPr="008461A2">
        <w:rPr>
          <w:sz w:val="26"/>
          <w:szCs w:val="26"/>
        </w:rPr>
        <w:t>Nguyên nhân: độn lót không tốt, chi phù nề do chảy máu, nhiễm trùng, kỹ thuật bó sai.</w:t>
      </w:r>
    </w:p>
    <w:p w:rsidR="00D614D9" w:rsidRPr="008461A2" w:rsidRDefault="00D614D9" w:rsidP="00D506FE">
      <w:pPr>
        <w:numPr>
          <w:ilvl w:val="0"/>
          <w:numId w:val="17"/>
        </w:numPr>
        <w:tabs>
          <w:tab w:val="left" w:pos="360"/>
        </w:tabs>
        <w:spacing w:after="0" w:line="240" w:lineRule="auto"/>
        <w:ind w:left="0" w:firstLine="0"/>
        <w:contextualSpacing/>
        <w:jc w:val="both"/>
        <w:rPr>
          <w:b/>
          <w:sz w:val="26"/>
          <w:szCs w:val="26"/>
        </w:rPr>
      </w:pPr>
      <w:r w:rsidRPr="008461A2">
        <w:rPr>
          <w:sz w:val="26"/>
          <w:szCs w:val="26"/>
        </w:rPr>
        <w:t>Triệu chứng: đau, căng tức, dị cảm, liệt vận động.</w:t>
      </w:r>
    </w:p>
    <w:p w:rsidR="00D614D9" w:rsidRPr="008461A2" w:rsidRDefault="00D614D9" w:rsidP="00D506FE">
      <w:pPr>
        <w:numPr>
          <w:ilvl w:val="0"/>
          <w:numId w:val="17"/>
        </w:numPr>
        <w:tabs>
          <w:tab w:val="left" w:pos="360"/>
        </w:tabs>
        <w:spacing w:after="0" w:line="240" w:lineRule="auto"/>
        <w:ind w:left="0" w:firstLine="0"/>
        <w:contextualSpacing/>
        <w:jc w:val="both"/>
        <w:rPr>
          <w:b/>
          <w:sz w:val="26"/>
          <w:szCs w:val="26"/>
        </w:rPr>
      </w:pPr>
      <w:r w:rsidRPr="008461A2">
        <w:rPr>
          <w:sz w:val="26"/>
          <w:szCs w:val="26"/>
        </w:rPr>
        <w:t>Xử  trí: rạch dọc bột tất cả các khớp, banh rộng, kê cao chi không quá 20cm</w:t>
      </w:r>
    </w:p>
    <w:p w:rsidR="00D614D9" w:rsidRPr="008461A2" w:rsidRDefault="00D614D9" w:rsidP="00D506FE">
      <w:pPr>
        <w:numPr>
          <w:ilvl w:val="0"/>
          <w:numId w:val="27"/>
        </w:numPr>
        <w:tabs>
          <w:tab w:val="left" w:pos="360"/>
        </w:tabs>
        <w:spacing w:after="0" w:line="240" w:lineRule="auto"/>
        <w:ind w:left="0" w:firstLine="0"/>
        <w:contextualSpacing/>
        <w:jc w:val="both"/>
        <w:rPr>
          <w:b/>
          <w:sz w:val="26"/>
          <w:szCs w:val="26"/>
        </w:rPr>
      </w:pPr>
      <w:r w:rsidRPr="008461A2">
        <w:rPr>
          <w:sz w:val="26"/>
          <w:szCs w:val="26"/>
        </w:rPr>
        <w:t xml:space="preserve">Dự phòng: khi cho </w:t>
      </w:r>
      <w:r>
        <w:rPr>
          <w:sz w:val="26"/>
          <w:szCs w:val="26"/>
        </w:rPr>
        <w:t>người</w:t>
      </w:r>
      <w:r w:rsidRPr="008461A2">
        <w:rPr>
          <w:sz w:val="26"/>
          <w:szCs w:val="26"/>
        </w:rPr>
        <w:t xml:space="preserve"> bệnh  về thì rạch bột và thông báo những bất thường giúp </w:t>
      </w:r>
      <w:r>
        <w:rPr>
          <w:sz w:val="26"/>
          <w:szCs w:val="26"/>
        </w:rPr>
        <w:t>người</w:t>
      </w:r>
      <w:r w:rsidRPr="008461A2">
        <w:rPr>
          <w:sz w:val="26"/>
          <w:szCs w:val="26"/>
        </w:rPr>
        <w:t xml:space="preserve"> bệnh  theo dõi và kịp thời phát hiện kịp thời hay tự </w:t>
      </w:r>
      <w:r>
        <w:rPr>
          <w:sz w:val="26"/>
          <w:szCs w:val="26"/>
        </w:rPr>
        <w:t>người</w:t>
      </w:r>
      <w:r w:rsidRPr="008461A2">
        <w:rPr>
          <w:sz w:val="26"/>
          <w:szCs w:val="26"/>
        </w:rPr>
        <w:t xml:space="preserve"> bệnh  banh rộng bôt trước khi đến bệnh viện, không để chi bị chèn ép quá 6 giờ</w:t>
      </w:r>
    </w:p>
    <w:p w:rsidR="00D614D9" w:rsidRPr="008461A2" w:rsidRDefault="00D614D9" w:rsidP="00D506FE">
      <w:pPr>
        <w:numPr>
          <w:ilvl w:val="0"/>
          <w:numId w:val="26"/>
        </w:numPr>
        <w:tabs>
          <w:tab w:val="left" w:pos="540"/>
        </w:tabs>
        <w:spacing w:after="0" w:line="240" w:lineRule="auto"/>
        <w:ind w:left="0" w:firstLine="0"/>
        <w:contextualSpacing/>
        <w:jc w:val="both"/>
        <w:rPr>
          <w:b/>
          <w:sz w:val="26"/>
          <w:szCs w:val="26"/>
        </w:rPr>
      </w:pPr>
      <w:r w:rsidRPr="008461A2">
        <w:rPr>
          <w:b/>
          <w:sz w:val="26"/>
          <w:szCs w:val="26"/>
        </w:rPr>
        <w:t>Lỏng bột</w:t>
      </w:r>
    </w:p>
    <w:p w:rsidR="00D614D9" w:rsidRPr="008461A2" w:rsidRDefault="00D614D9" w:rsidP="00D506FE">
      <w:pPr>
        <w:numPr>
          <w:ilvl w:val="0"/>
          <w:numId w:val="17"/>
        </w:numPr>
        <w:tabs>
          <w:tab w:val="left" w:pos="360"/>
        </w:tabs>
        <w:spacing w:after="0" w:line="240" w:lineRule="auto"/>
        <w:ind w:left="0" w:firstLine="0"/>
        <w:contextualSpacing/>
        <w:jc w:val="both"/>
        <w:rPr>
          <w:b/>
          <w:sz w:val="26"/>
          <w:szCs w:val="26"/>
        </w:rPr>
      </w:pPr>
      <w:r w:rsidRPr="008461A2">
        <w:rPr>
          <w:sz w:val="26"/>
          <w:szCs w:val="26"/>
        </w:rPr>
        <w:t>Nguyên nhân: do giảm phù nề, do độn lót quá nhiều.</w:t>
      </w:r>
    </w:p>
    <w:p w:rsidR="00D614D9" w:rsidRPr="008461A2" w:rsidRDefault="00D614D9" w:rsidP="00D506FE">
      <w:pPr>
        <w:numPr>
          <w:ilvl w:val="0"/>
          <w:numId w:val="17"/>
        </w:numPr>
        <w:tabs>
          <w:tab w:val="left" w:pos="360"/>
        </w:tabs>
        <w:spacing w:after="0" w:line="240" w:lineRule="auto"/>
        <w:ind w:left="0" w:firstLine="0"/>
        <w:contextualSpacing/>
        <w:jc w:val="both"/>
        <w:rPr>
          <w:b/>
          <w:sz w:val="26"/>
          <w:szCs w:val="26"/>
        </w:rPr>
      </w:pPr>
      <w:r w:rsidRPr="008461A2">
        <w:rPr>
          <w:sz w:val="26"/>
          <w:szCs w:val="26"/>
        </w:rPr>
        <w:t>Triệu chứng: vận động thấy đau, cảm giác nghe lục cục khi cử động, giới hạn trên và dưới thấy lỏng.</w:t>
      </w:r>
    </w:p>
    <w:p w:rsidR="00D614D9" w:rsidRPr="008461A2" w:rsidRDefault="00D614D9" w:rsidP="00D506FE">
      <w:pPr>
        <w:numPr>
          <w:ilvl w:val="0"/>
          <w:numId w:val="17"/>
        </w:numPr>
        <w:tabs>
          <w:tab w:val="left" w:pos="360"/>
        </w:tabs>
        <w:spacing w:after="0" w:line="240" w:lineRule="auto"/>
        <w:ind w:left="0" w:firstLine="0"/>
        <w:contextualSpacing/>
        <w:jc w:val="both"/>
        <w:rPr>
          <w:b/>
          <w:sz w:val="26"/>
          <w:szCs w:val="26"/>
        </w:rPr>
      </w:pPr>
      <w:r w:rsidRPr="008461A2">
        <w:rPr>
          <w:sz w:val="26"/>
          <w:szCs w:val="26"/>
        </w:rPr>
        <w:t>Biến chứng: can lệch, lệch đầu xương.</w:t>
      </w:r>
    </w:p>
    <w:p w:rsidR="00D614D9" w:rsidRPr="008461A2" w:rsidRDefault="00D614D9" w:rsidP="00D506FE">
      <w:pPr>
        <w:numPr>
          <w:ilvl w:val="0"/>
          <w:numId w:val="17"/>
        </w:numPr>
        <w:tabs>
          <w:tab w:val="left" w:pos="360"/>
        </w:tabs>
        <w:spacing w:after="0" w:line="240" w:lineRule="auto"/>
        <w:ind w:left="0" w:firstLine="0"/>
        <w:contextualSpacing/>
        <w:jc w:val="both"/>
        <w:rPr>
          <w:b/>
          <w:sz w:val="26"/>
          <w:szCs w:val="26"/>
        </w:rPr>
      </w:pPr>
      <w:r w:rsidRPr="008461A2">
        <w:rPr>
          <w:sz w:val="26"/>
          <w:szCs w:val="26"/>
        </w:rPr>
        <w:t>Xử trí: thay bột</w:t>
      </w:r>
    </w:p>
    <w:p w:rsidR="00D614D9" w:rsidRPr="008461A2" w:rsidRDefault="00D614D9" w:rsidP="00D506FE">
      <w:pPr>
        <w:numPr>
          <w:ilvl w:val="0"/>
          <w:numId w:val="17"/>
        </w:numPr>
        <w:tabs>
          <w:tab w:val="left" w:pos="360"/>
        </w:tabs>
        <w:spacing w:after="0" w:line="240" w:lineRule="auto"/>
        <w:ind w:left="0" w:firstLine="0"/>
        <w:contextualSpacing/>
        <w:jc w:val="both"/>
        <w:rPr>
          <w:b/>
          <w:sz w:val="26"/>
          <w:szCs w:val="26"/>
        </w:rPr>
      </w:pPr>
      <w:r w:rsidRPr="008461A2">
        <w:rPr>
          <w:sz w:val="26"/>
          <w:szCs w:val="26"/>
        </w:rPr>
        <w:t xml:space="preserve">Dự phòng: hướng dẫn </w:t>
      </w:r>
      <w:r>
        <w:rPr>
          <w:sz w:val="26"/>
          <w:szCs w:val="26"/>
        </w:rPr>
        <w:t>người</w:t>
      </w:r>
      <w:r w:rsidRPr="008461A2">
        <w:rPr>
          <w:sz w:val="26"/>
          <w:szCs w:val="26"/>
        </w:rPr>
        <w:t xml:space="preserve"> bệnh  tái khám đúng hẹn, hay khi thấy dấu hiệu lỏng bột.</w:t>
      </w:r>
    </w:p>
    <w:p w:rsidR="00D614D9" w:rsidRPr="008461A2" w:rsidRDefault="00D614D9" w:rsidP="00D506FE">
      <w:pPr>
        <w:numPr>
          <w:ilvl w:val="0"/>
          <w:numId w:val="26"/>
        </w:numPr>
        <w:tabs>
          <w:tab w:val="left" w:pos="540"/>
        </w:tabs>
        <w:spacing w:after="0" w:line="240" w:lineRule="auto"/>
        <w:ind w:left="0" w:firstLine="0"/>
        <w:contextualSpacing/>
        <w:jc w:val="both"/>
        <w:rPr>
          <w:b/>
          <w:sz w:val="26"/>
          <w:szCs w:val="26"/>
        </w:rPr>
      </w:pPr>
      <w:r w:rsidRPr="008461A2">
        <w:rPr>
          <w:b/>
          <w:sz w:val="26"/>
          <w:szCs w:val="26"/>
        </w:rPr>
        <w:t>Loãng xương</w:t>
      </w:r>
    </w:p>
    <w:p w:rsidR="00D614D9" w:rsidRPr="008461A2" w:rsidRDefault="00D614D9" w:rsidP="00D506FE">
      <w:pPr>
        <w:numPr>
          <w:ilvl w:val="0"/>
          <w:numId w:val="17"/>
        </w:numPr>
        <w:tabs>
          <w:tab w:val="left" w:pos="360"/>
        </w:tabs>
        <w:spacing w:after="0" w:line="240" w:lineRule="auto"/>
        <w:ind w:left="0" w:firstLine="0"/>
        <w:contextualSpacing/>
        <w:jc w:val="both"/>
        <w:rPr>
          <w:b/>
          <w:sz w:val="26"/>
          <w:szCs w:val="26"/>
        </w:rPr>
      </w:pPr>
      <w:r w:rsidRPr="008461A2">
        <w:rPr>
          <w:sz w:val="26"/>
          <w:szCs w:val="26"/>
        </w:rPr>
        <w:t xml:space="preserve">Nguyên nhân: do dinh dưỡng kém, </w:t>
      </w:r>
      <w:r>
        <w:rPr>
          <w:sz w:val="26"/>
          <w:szCs w:val="26"/>
        </w:rPr>
        <w:t>người</w:t>
      </w:r>
      <w:r w:rsidRPr="008461A2">
        <w:rPr>
          <w:sz w:val="26"/>
          <w:szCs w:val="26"/>
        </w:rPr>
        <w:t xml:space="preserve"> già, bất động lâu ngày, thiếu ánh nắng, viêm xương, bệnh lý xương</w:t>
      </w:r>
    </w:p>
    <w:p w:rsidR="00D614D9" w:rsidRPr="008461A2" w:rsidRDefault="00D614D9" w:rsidP="00D506FE">
      <w:pPr>
        <w:numPr>
          <w:ilvl w:val="0"/>
          <w:numId w:val="17"/>
        </w:numPr>
        <w:tabs>
          <w:tab w:val="left" w:pos="360"/>
        </w:tabs>
        <w:spacing w:after="0" w:line="240" w:lineRule="auto"/>
        <w:ind w:left="0" w:firstLine="0"/>
        <w:contextualSpacing/>
        <w:jc w:val="both"/>
        <w:rPr>
          <w:b/>
          <w:sz w:val="26"/>
          <w:szCs w:val="26"/>
        </w:rPr>
      </w:pPr>
      <w:r w:rsidRPr="008461A2">
        <w:rPr>
          <w:sz w:val="26"/>
          <w:szCs w:val="26"/>
        </w:rPr>
        <w:t>Triệu chứng: đau trong xương, X quang thấy loãng xương, calci máu giảm</w:t>
      </w:r>
    </w:p>
    <w:p w:rsidR="00D614D9" w:rsidRPr="008461A2" w:rsidRDefault="00D614D9" w:rsidP="00D506FE">
      <w:pPr>
        <w:numPr>
          <w:ilvl w:val="0"/>
          <w:numId w:val="17"/>
        </w:numPr>
        <w:tabs>
          <w:tab w:val="left" w:pos="360"/>
        </w:tabs>
        <w:spacing w:after="0" w:line="240" w:lineRule="auto"/>
        <w:ind w:left="0" w:firstLine="0"/>
        <w:contextualSpacing/>
        <w:jc w:val="both"/>
        <w:rPr>
          <w:b/>
          <w:sz w:val="26"/>
          <w:szCs w:val="26"/>
        </w:rPr>
      </w:pPr>
      <w:r w:rsidRPr="008461A2">
        <w:rPr>
          <w:sz w:val="26"/>
          <w:szCs w:val="26"/>
        </w:rPr>
        <w:t>Biến chứng: xương dễ gãy, quá trình tái tạo xương giảm</w:t>
      </w:r>
    </w:p>
    <w:p w:rsidR="00D614D9" w:rsidRPr="008461A2" w:rsidRDefault="00D614D9" w:rsidP="00D506FE">
      <w:pPr>
        <w:numPr>
          <w:ilvl w:val="0"/>
          <w:numId w:val="17"/>
        </w:numPr>
        <w:tabs>
          <w:tab w:val="left" w:pos="360"/>
        </w:tabs>
        <w:spacing w:after="0" w:line="240" w:lineRule="auto"/>
        <w:ind w:left="0" w:firstLine="0"/>
        <w:contextualSpacing/>
        <w:jc w:val="both"/>
        <w:rPr>
          <w:b/>
          <w:sz w:val="26"/>
          <w:szCs w:val="26"/>
        </w:rPr>
      </w:pPr>
      <w:r w:rsidRPr="008461A2">
        <w:rPr>
          <w:sz w:val="26"/>
          <w:szCs w:val="26"/>
        </w:rPr>
        <w:t xml:space="preserve">Phòng ngừa: hướng dẫn </w:t>
      </w:r>
      <w:r>
        <w:rPr>
          <w:sz w:val="26"/>
          <w:szCs w:val="26"/>
        </w:rPr>
        <w:t>người</w:t>
      </w:r>
      <w:r w:rsidRPr="008461A2">
        <w:rPr>
          <w:sz w:val="26"/>
          <w:szCs w:val="26"/>
        </w:rPr>
        <w:t xml:space="preserve"> bệnh  tập luyện, phơi nắng, cung cấp calci qua sữa nhất là </w:t>
      </w:r>
      <w:r>
        <w:rPr>
          <w:sz w:val="26"/>
          <w:szCs w:val="26"/>
        </w:rPr>
        <w:t>người</w:t>
      </w:r>
      <w:r w:rsidRPr="008461A2">
        <w:rPr>
          <w:sz w:val="26"/>
          <w:szCs w:val="26"/>
        </w:rPr>
        <w:t xml:space="preserve"> già. Hướng dẫn cách đi lại tránh té ngã hay chống đỡ rất dễ gãy xương. Cung cấp thức ăn đầy đủ chất dinh dưỡng. Thực hiện thuốc ngăn ngừa loãng xương.</w:t>
      </w:r>
    </w:p>
    <w:p w:rsidR="00D614D9" w:rsidRPr="008461A2" w:rsidRDefault="00D614D9" w:rsidP="00D614D9">
      <w:pPr>
        <w:tabs>
          <w:tab w:val="left" w:pos="990"/>
        </w:tabs>
        <w:spacing w:after="0" w:line="240" w:lineRule="auto"/>
        <w:jc w:val="both"/>
        <w:rPr>
          <w:b/>
          <w:sz w:val="26"/>
          <w:szCs w:val="26"/>
        </w:rPr>
      </w:pPr>
      <w:r w:rsidRPr="008461A2">
        <w:rPr>
          <w:b/>
          <w:sz w:val="26"/>
          <w:szCs w:val="26"/>
        </w:rPr>
        <w:t>Lượng giá</w:t>
      </w:r>
    </w:p>
    <w:p w:rsidR="00D614D9" w:rsidRPr="008461A2" w:rsidRDefault="00D614D9" w:rsidP="00D506FE">
      <w:pPr>
        <w:numPr>
          <w:ilvl w:val="0"/>
          <w:numId w:val="17"/>
        </w:numPr>
        <w:tabs>
          <w:tab w:val="left" w:pos="360"/>
        </w:tabs>
        <w:spacing w:after="0" w:line="240" w:lineRule="auto"/>
        <w:ind w:left="0" w:firstLine="0"/>
        <w:contextualSpacing/>
        <w:jc w:val="both"/>
        <w:rPr>
          <w:b/>
          <w:sz w:val="26"/>
          <w:szCs w:val="26"/>
        </w:rPr>
      </w:pPr>
      <w:r>
        <w:rPr>
          <w:sz w:val="26"/>
          <w:szCs w:val="26"/>
        </w:rPr>
        <w:t>Người</w:t>
      </w:r>
      <w:r w:rsidRPr="008461A2">
        <w:rPr>
          <w:sz w:val="26"/>
          <w:szCs w:val="26"/>
        </w:rPr>
        <w:t xml:space="preserve"> bệnh  vận động tốt trong bột.</w:t>
      </w:r>
    </w:p>
    <w:p w:rsidR="00D614D9" w:rsidRPr="008461A2" w:rsidRDefault="00D614D9" w:rsidP="00D506FE">
      <w:pPr>
        <w:numPr>
          <w:ilvl w:val="0"/>
          <w:numId w:val="17"/>
        </w:numPr>
        <w:tabs>
          <w:tab w:val="left" w:pos="360"/>
        </w:tabs>
        <w:spacing w:after="0" w:line="240" w:lineRule="auto"/>
        <w:ind w:left="0" w:firstLine="0"/>
        <w:contextualSpacing/>
        <w:jc w:val="both"/>
        <w:rPr>
          <w:b/>
          <w:sz w:val="26"/>
          <w:szCs w:val="26"/>
        </w:rPr>
      </w:pPr>
      <w:r>
        <w:rPr>
          <w:sz w:val="26"/>
          <w:szCs w:val="26"/>
        </w:rPr>
        <w:t>Người</w:t>
      </w:r>
      <w:r w:rsidRPr="008461A2">
        <w:rPr>
          <w:sz w:val="26"/>
          <w:szCs w:val="26"/>
        </w:rPr>
        <w:t xml:space="preserve"> bệnh  an tâm điều trị: bó bột đúng thời gian, không biến chứng.</w:t>
      </w:r>
    </w:p>
    <w:p w:rsidR="00D614D9" w:rsidRPr="008461A2" w:rsidRDefault="00D614D9" w:rsidP="00D506FE">
      <w:pPr>
        <w:numPr>
          <w:ilvl w:val="0"/>
          <w:numId w:val="17"/>
        </w:numPr>
        <w:tabs>
          <w:tab w:val="left" w:pos="360"/>
        </w:tabs>
        <w:spacing w:after="0" w:line="240" w:lineRule="auto"/>
        <w:ind w:left="0" w:firstLine="0"/>
        <w:contextualSpacing/>
        <w:jc w:val="both"/>
        <w:rPr>
          <w:b/>
          <w:sz w:val="26"/>
          <w:szCs w:val="26"/>
        </w:rPr>
      </w:pPr>
      <w:r w:rsidRPr="008461A2">
        <w:rPr>
          <w:sz w:val="26"/>
          <w:szCs w:val="26"/>
        </w:rPr>
        <w:t xml:space="preserve">Sau bó bột </w:t>
      </w:r>
      <w:r>
        <w:rPr>
          <w:sz w:val="26"/>
          <w:szCs w:val="26"/>
        </w:rPr>
        <w:t>người</w:t>
      </w:r>
      <w:r w:rsidRPr="008461A2">
        <w:rPr>
          <w:sz w:val="26"/>
          <w:szCs w:val="26"/>
        </w:rPr>
        <w:t xml:space="preserve"> bệnh  đi nạng được an toàn.</w:t>
      </w:r>
    </w:p>
    <w:p w:rsidR="00D614D9" w:rsidRPr="008461A2" w:rsidRDefault="00D614D9" w:rsidP="00D614D9">
      <w:pPr>
        <w:tabs>
          <w:tab w:val="left" w:pos="360"/>
        </w:tabs>
        <w:spacing w:after="0" w:line="240" w:lineRule="auto"/>
        <w:contextualSpacing/>
        <w:jc w:val="both"/>
        <w:rPr>
          <w:b/>
          <w:sz w:val="26"/>
          <w:szCs w:val="26"/>
        </w:rPr>
      </w:pPr>
    </w:p>
    <w:p w:rsidR="00337489" w:rsidRDefault="00337489">
      <w:pPr>
        <w:rPr>
          <w:rFonts w:eastAsia="Times New Roman" w:cs="Times New Roman"/>
          <w:b/>
          <w:bCs/>
          <w:sz w:val="26"/>
          <w:szCs w:val="26"/>
        </w:rPr>
      </w:pPr>
      <w:bookmarkStart w:id="16" w:name="_Toc360092474"/>
      <w:bookmarkStart w:id="17" w:name="_Toc361136090"/>
      <w:bookmarkStart w:id="18" w:name="_Toc403843304"/>
      <w:bookmarkStart w:id="19" w:name="_Toc426834683"/>
      <w:bookmarkStart w:id="20" w:name="_Toc426835300"/>
      <w:bookmarkStart w:id="21" w:name="_Toc426835349"/>
      <w:bookmarkStart w:id="22" w:name="_Toc18336876"/>
      <w:r>
        <w:rPr>
          <w:sz w:val="26"/>
          <w:szCs w:val="26"/>
        </w:rPr>
        <w:br w:type="page"/>
      </w:r>
    </w:p>
    <w:p w:rsidR="00DA31A8" w:rsidRPr="00803D6F" w:rsidRDefault="00DA31A8" w:rsidP="00DA31A8">
      <w:pPr>
        <w:pStyle w:val="Heading1"/>
        <w:jc w:val="center"/>
        <w:rPr>
          <w:lang w:val="vi-VN"/>
        </w:rPr>
      </w:pPr>
      <w:bookmarkStart w:id="23" w:name="_Toc426877293"/>
      <w:bookmarkStart w:id="24" w:name="_Toc427526331"/>
      <w:bookmarkStart w:id="25" w:name="_Toc18333797"/>
      <w:bookmarkStart w:id="26" w:name="_Toc18336878"/>
      <w:bookmarkEnd w:id="16"/>
      <w:bookmarkEnd w:id="17"/>
      <w:bookmarkEnd w:id="18"/>
      <w:bookmarkEnd w:id="19"/>
      <w:bookmarkEnd w:id="20"/>
      <w:bookmarkEnd w:id="21"/>
      <w:bookmarkEnd w:id="22"/>
      <w:r>
        <w:rPr>
          <w:kern w:val="36"/>
        </w:rPr>
        <w:lastRenderedPageBreak/>
        <w:t xml:space="preserve">Bài 5: </w:t>
      </w:r>
      <w:r w:rsidRPr="00803D6F">
        <w:rPr>
          <w:kern w:val="36"/>
          <w:lang w:val="vi-VN"/>
        </w:rPr>
        <w:t xml:space="preserve">CHĂM SÓC </w:t>
      </w:r>
      <w:r>
        <w:rPr>
          <w:kern w:val="36"/>
          <w:lang w:val="vi-VN"/>
        </w:rPr>
        <w:t>NGƯỜI</w:t>
      </w:r>
      <w:r w:rsidRPr="00803D6F">
        <w:rPr>
          <w:kern w:val="36"/>
          <w:lang w:val="vi-VN"/>
        </w:rPr>
        <w:t xml:space="preserve"> BỆNH MỔ</w:t>
      </w:r>
      <w:r w:rsidRPr="00803D6F">
        <w:rPr>
          <w:lang w:val="vi-VN"/>
        </w:rPr>
        <w:t xml:space="preserve"> CHẤN THƯƠNG SỌ NÃO</w:t>
      </w:r>
      <w:bookmarkEnd w:id="23"/>
      <w:bookmarkEnd w:id="24"/>
    </w:p>
    <w:p w:rsidR="00DA31A8" w:rsidRPr="008461A2" w:rsidRDefault="00DA31A8" w:rsidP="00DA31A8">
      <w:pPr>
        <w:spacing w:after="0" w:line="240" w:lineRule="auto"/>
        <w:jc w:val="both"/>
        <w:rPr>
          <w:b/>
          <w:sz w:val="26"/>
          <w:szCs w:val="26"/>
        </w:rPr>
      </w:pPr>
    </w:p>
    <w:p w:rsidR="00DA31A8" w:rsidRPr="008461A2" w:rsidRDefault="00DA31A8" w:rsidP="00DA31A8">
      <w:pPr>
        <w:spacing w:after="0" w:line="240" w:lineRule="auto"/>
        <w:jc w:val="both"/>
        <w:rPr>
          <w:b/>
          <w:sz w:val="26"/>
          <w:szCs w:val="26"/>
        </w:rPr>
      </w:pPr>
      <w:r w:rsidRPr="008461A2">
        <w:rPr>
          <w:b/>
          <w:sz w:val="26"/>
          <w:szCs w:val="26"/>
        </w:rPr>
        <w:t>MỤC TIÊU</w:t>
      </w:r>
    </w:p>
    <w:p w:rsidR="00DA31A8" w:rsidRPr="008461A2" w:rsidRDefault="00DA31A8" w:rsidP="00D506FE">
      <w:pPr>
        <w:numPr>
          <w:ilvl w:val="0"/>
          <w:numId w:val="60"/>
        </w:numPr>
        <w:spacing w:after="0" w:line="240" w:lineRule="auto"/>
        <w:contextualSpacing/>
        <w:jc w:val="both"/>
        <w:rPr>
          <w:b/>
          <w:sz w:val="26"/>
          <w:szCs w:val="26"/>
        </w:rPr>
      </w:pPr>
      <w:r w:rsidRPr="008461A2">
        <w:rPr>
          <w:b/>
          <w:sz w:val="26"/>
          <w:szCs w:val="26"/>
        </w:rPr>
        <w:t xml:space="preserve">Trình bày được định nghĩa, chỉ định giải phẫu ở </w:t>
      </w:r>
      <w:r>
        <w:rPr>
          <w:b/>
          <w:sz w:val="26"/>
          <w:szCs w:val="26"/>
        </w:rPr>
        <w:t>Người</w:t>
      </w:r>
      <w:r w:rsidRPr="008461A2">
        <w:rPr>
          <w:b/>
          <w:sz w:val="26"/>
          <w:szCs w:val="26"/>
        </w:rPr>
        <w:t xml:space="preserve"> bệnh  chấn thương sọ não.</w:t>
      </w:r>
    </w:p>
    <w:p w:rsidR="00DA31A8" w:rsidRPr="008461A2" w:rsidRDefault="00DA31A8" w:rsidP="00D506FE">
      <w:pPr>
        <w:numPr>
          <w:ilvl w:val="0"/>
          <w:numId w:val="60"/>
        </w:numPr>
        <w:spacing w:after="0" w:line="240" w:lineRule="auto"/>
        <w:contextualSpacing/>
        <w:jc w:val="both"/>
        <w:rPr>
          <w:b/>
          <w:sz w:val="26"/>
          <w:szCs w:val="26"/>
        </w:rPr>
      </w:pPr>
      <w:r w:rsidRPr="008461A2">
        <w:rPr>
          <w:b/>
          <w:sz w:val="26"/>
          <w:szCs w:val="26"/>
        </w:rPr>
        <w:t xml:space="preserve">chăm sóc </w:t>
      </w:r>
      <w:r>
        <w:rPr>
          <w:b/>
          <w:sz w:val="26"/>
          <w:szCs w:val="26"/>
        </w:rPr>
        <w:t>người</w:t>
      </w:r>
      <w:r w:rsidRPr="008461A2">
        <w:rPr>
          <w:b/>
          <w:sz w:val="26"/>
          <w:szCs w:val="26"/>
        </w:rPr>
        <w:t xml:space="preserve"> bệnh  cấp cứu chấn thương sọ não.</w:t>
      </w:r>
    </w:p>
    <w:p w:rsidR="00DA31A8" w:rsidRPr="008461A2" w:rsidRDefault="00DA31A8" w:rsidP="00D506FE">
      <w:pPr>
        <w:numPr>
          <w:ilvl w:val="0"/>
          <w:numId w:val="60"/>
        </w:numPr>
        <w:spacing w:after="0" w:line="240" w:lineRule="auto"/>
        <w:contextualSpacing/>
        <w:jc w:val="both"/>
        <w:rPr>
          <w:b/>
          <w:sz w:val="26"/>
          <w:szCs w:val="26"/>
        </w:rPr>
      </w:pPr>
      <w:r w:rsidRPr="008461A2">
        <w:rPr>
          <w:b/>
          <w:sz w:val="26"/>
          <w:szCs w:val="26"/>
        </w:rPr>
        <w:t xml:space="preserve">Thực hiện chăm sóc </w:t>
      </w:r>
      <w:r>
        <w:rPr>
          <w:b/>
          <w:sz w:val="26"/>
          <w:szCs w:val="26"/>
        </w:rPr>
        <w:t>người</w:t>
      </w:r>
      <w:r w:rsidRPr="008461A2">
        <w:rPr>
          <w:b/>
          <w:sz w:val="26"/>
          <w:szCs w:val="26"/>
        </w:rPr>
        <w:t xml:space="preserve"> bệnh mổ chấn thương sọ não.</w:t>
      </w:r>
    </w:p>
    <w:p w:rsidR="00DA31A8" w:rsidRPr="008461A2" w:rsidRDefault="00DA31A8" w:rsidP="00D506FE">
      <w:pPr>
        <w:numPr>
          <w:ilvl w:val="0"/>
          <w:numId w:val="60"/>
        </w:numPr>
        <w:spacing w:after="0" w:line="240" w:lineRule="auto"/>
        <w:contextualSpacing/>
        <w:jc w:val="both"/>
        <w:rPr>
          <w:b/>
          <w:sz w:val="26"/>
          <w:szCs w:val="26"/>
        </w:rPr>
      </w:pPr>
      <w:r w:rsidRPr="008461A2">
        <w:rPr>
          <w:b/>
          <w:sz w:val="26"/>
          <w:szCs w:val="26"/>
        </w:rPr>
        <w:t xml:space="preserve">Thực hiện quy trình chăm sóc </w:t>
      </w:r>
      <w:r>
        <w:rPr>
          <w:b/>
          <w:sz w:val="26"/>
          <w:szCs w:val="26"/>
        </w:rPr>
        <w:t>người</w:t>
      </w:r>
      <w:r w:rsidRPr="008461A2">
        <w:rPr>
          <w:b/>
          <w:sz w:val="26"/>
          <w:szCs w:val="26"/>
        </w:rPr>
        <w:t xml:space="preserve"> bệnh  chấn thương sọ não.</w:t>
      </w:r>
    </w:p>
    <w:p w:rsidR="00DA31A8" w:rsidRPr="008461A2" w:rsidRDefault="00DA31A8" w:rsidP="00DA31A8">
      <w:pPr>
        <w:spacing w:after="0" w:line="240" w:lineRule="auto"/>
        <w:contextualSpacing/>
        <w:jc w:val="both"/>
        <w:rPr>
          <w:b/>
          <w:sz w:val="26"/>
          <w:szCs w:val="26"/>
        </w:rPr>
      </w:pPr>
    </w:p>
    <w:p w:rsidR="00DA31A8" w:rsidRPr="008461A2" w:rsidRDefault="00DA31A8" w:rsidP="00D506FE">
      <w:pPr>
        <w:numPr>
          <w:ilvl w:val="0"/>
          <w:numId w:val="74"/>
        </w:numPr>
        <w:tabs>
          <w:tab w:val="left" w:pos="360"/>
        </w:tabs>
        <w:spacing w:after="0" w:line="240" w:lineRule="auto"/>
        <w:ind w:left="0" w:firstLine="0"/>
        <w:contextualSpacing/>
        <w:jc w:val="both"/>
        <w:rPr>
          <w:b/>
          <w:sz w:val="26"/>
          <w:szCs w:val="26"/>
        </w:rPr>
      </w:pPr>
      <w:r w:rsidRPr="008461A2">
        <w:rPr>
          <w:b/>
          <w:sz w:val="26"/>
          <w:szCs w:val="26"/>
        </w:rPr>
        <w:t>Bệnh học</w:t>
      </w:r>
    </w:p>
    <w:p w:rsidR="00DA31A8" w:rsidRPr="008461A2" w:rsidRDefault="00DA31A8" w:rsidP="00D506FE">
      <w:pPr>
        <w:numPr>
          <w:ilvl w:val="0"/>
          <w:numId w:val="79"/>
        </w:numPr>
        <w:tabs>
          <w:tab w:val="left" w:pos="360"/>
        </w:tabs>
        <w:spacing w:after="0" w:line="240" w:lineRule="auto"/>
        <w:ind w:left="0" w:firstLine="0"/>
        <w:contextualSpacing/>
        <w:jc w:val="both"/>
        <w:rPr>
          <w:b/>
          <w:sz w:val="26"/>
          <w:szCs w:val="26"/>
        </w:rPr>
      </w:pPr>
      <w:r w:rsidRPr="008461A2">
        <w:rPr>
          <w:b/>
          <w:sz w:val="26"/>
          <w:szCs w:val="26"/>
        </w:rPr>
        <w:t xml:space="preserve"> Định nghĩa:</w:t>
      </w:r>
      <w:r w:rsidRPr="008461A2">
        <w:rPr>
          <w:sz w:val="26"/>
          <w:szCs w:val="26"/>
        </w:rPr>
        <w:t xml:space="preserve"> Chấn thương sọ não được định nghĩa là lực đập vào hộp sọ gây tổn thương nặng hay nhẹ ở da đầu, xương sọ, màng não, mô não.</w:t>
      </w:r>
    </w:p>
    <w:p w:rsidR="00DA31A8" w:rsidRPr="008461A2" w:rsidRDefault="00DA31A8" w:rsidP="00D506FE">
      <w:pPr>
        <w:numPr>
          <w:ilvl w:val="0"/>
          <w:numId w:val="79"/>
        </w:numPr>
        <w:tabs>
          <w:tab w:val="left" w:pos="360"/>
        </w:tabs>
        <w:spacing w:after="0" w:line="240" w:lineRule="auto"/>
        <w:ind w:left="0" w:firstLine="0"/>
        <w:contextualSpacing/>
        <w:jc w:val="both"/>
        <w:rPr>
          <w:b/>
          <w:sz w:val="26"/>
          <w:szCs w:val="26"/>
        </w:rPr>
      </w:pPr>
      <w:r w:rsidRPr="008461A2">
        <w:rPr>
          <w:b/>
          <w:sz w:val="26"/>
          <w:szCs w:val="26"/>
        </w:rPr>
        <w:t>ChỈ Định phẫu thuật</w:t>
      </w:r>
    </w:p>
    <w:p w:rsidR="00DA31A8" w:rsidRPr="008461A2" w:rsidRDefault="00DA31A8" w:rsidP="00D506FE">
      <w:pPr>
        <w:numPr>
          <w:ilvl w:val="0"/>
          <w:numId w:val="80"/>
        </w:numPr>
        <w:tabs>
          <w:tab w:val="left" w:pos="450"/>
        </w:tabs>
        <w:spacing w:after="0" w:line="240" w:lineRule="auto"/>
        <w:ind w:left="0" w:firstLine="0"/>
        <w:contextualSpacing/>
        <w:jc w:val="both"/>
        <w:rPr>
          <w:b/>
          <w:sz w:val="26"/>
          <w:szCs w:val="26"/>
        </w:rPr>
      </w:pPr>
      <w:r w:rsidRPr="008461A2">
        <w:rPr>
          <w:sz w:val="26"/>
          <w:szCs w:val="26"/>
        </w:rPr>
        <w:t>Khẩn: máu tụ ngoài màng cứng, máu tụ trong màng cứng, máu tụ trong não, lún sọ hở.</w:t>
      </w:r>
    </w:p>
    <w:p w:rsidR="00DA31A8" w:rsidRPr="008461A2" w:rsidRDefault="00DA31A8" w:rsidP="00D506FE">
      <w:pPr>
        <w:numPr>
          <w:ilvl w:val="0"/>
          <w:numId w:val="80"/>
        </w:numPr>
        <w:tabs>
          <w:tab w:val="left" w:pos="450"/>
        </w:tabs>
        <w:spacing w:after="0" w:line="240" w:lineRule="auto"/>
        <w:ind w:left="0" w:firstLine="0"/>
        <w:contextualSpacing/>
        <w:jc w:val="both"/>
        <w:rPr>
          <w:b/>
          <w:sz w:val="26"/>
          <w:szCs w:val="26"/>
        </w:rPr>
      </w:pPr>
      <w:r w:rsidRPr="008461A2">
        <w:rPr>
          <w:sz w:val="26"/>
          <w:szCs w:val="26"/>
        </w:rPr>
        <w:t>Bán khẩn: Lún sọ kín, nứt sàn sọ trước, nứt sàn sọ giữa.</w:t>
      </w:r>
    </w:p>
    <w:p w:rsidR="00DA31A8" w:rsidRPr="008461A2" w:rsidRDefault="00DA31A8" w:rsidP="00D506FE">
      <w:pPr>
        <w:numPr>
          <w:ilvl w:val="0"/>
          <w:numId w:val="80"/>
        </w:numPr>
        <w:tabs>
          <w:tab w:val="left" w:pos="450"/>
        </w:tabs>
        <w:spacing w:after="0" w:line="240" w:lineRule="auto"/>
        <w:ind w:left="0" w:firstLine="0"/>
        <w:contextualSpacing/>
        <w:jc w:val="both"/>
        <w:rPr>
          <w:b/>
          <w:sz w:val="26"/>
          <w:szCs w:val="26"/>
        </w:rPr>
      </w:pPr>
      <w:r w:rsidRPr="008461A2">
        <w:rPr>
          <w:sz w:val="26"/>
          <w:szCs w:val="26"/>
        </w:rPr>
        <w:t>Điều trị bảo tồn: dập não, chấn động não, phù não</w:t>
      </w:r>
    </w:p>
    <w:p w:rsidR="00DA31A8" w:rsidRPr="008461A2" w:rsidRDefault="00DA31A8" w:rsidP="00D506FE">
      <w:pPr>
        <w:numPr>
          <w:ilvl w:val="0"/>
          <w:numId w:val="74"/>
        </w:numPr>
        <w:tabs>
          <w:tab w:val="left" w:pos="360"/>
        </w:tabs>
        <w:spacing w:after="0" w:line="240" w:lineRule="auto"/>
        <w:ind w:left="0" w:firstLine="0"/>
        <w:contextualSpacing/>
        <w:jc w:val="both"/>
        <w:rPr>
          <w:b/>
          <w:sz w:val="26"/>
          <w:szCs w:val="26"/>
        </w:rPr>
      </w:pPr>
      <w:r w:rsidRPr="008461A2">
        <w:rPr>
          <w:b/>
          <w:sz w:val="26"/>
          <w:szCs w:val="26"/>
        </w:rPr>
        <w:t xml:space="preserve">chăm sóc </w:t>
      </w:r>
      <w:r>
        <w:rPr>
          <w:b/>
          <w:sz w:val="26"/>
          <w:szCs w:val="26"/>
        </w:rPr>
        <w:t>người</w:t>
      </w:r>
      <w:r w:rsidRPr="008461A2">
        <w:rPr>
          <w:b/>
          <w:sz w:val="26"/>
          <w:szCs w:val="26"/>
        </w:rPr>
        <w:t xml:space="preserve"> bệnh  chấn thương sọ não</w:t>
      </w:r>
    </w:p>
    <w:p w:rsidR="00DA31A8" w:rsidRPr="008461A2" w:rsidRDefault="00DA31A8" w:rsidP="00D506FE">
      <w:pPr>
        <w:numPr>
          <w:ilvl w:val="0"/>
          <w:numId w:val="75"/>
        </w:numPr>
        <w:tabs>
          <w:tab w:val="left" w:pos="360"/>
        </w:tabs>
        <w:spacing w:after="0" w:line="240" w:lineRule="auto"/>
        <w:ind w:left="0" w:firstLine="0"/>
        <w:contextualSpacing/>
        <w:jc w:val="both"/>
        <w:rPr>
          <w:b/>
          <w:sz w:val="26"/>
          <w:szCs w:val="26"/>
        </w:rPr>
      </w:pPr>
      <w:r w:rsidRPr="008461A2">
        <w:rPr>
          <w:b/>
          <w:sz w:val="26"/>
          <w:szCs w:val="26"/>
        </w:rPr>
        <w:t xml:space="preserve">Nhận định tình trạng </w:t>
      </w:r>
      <w:r>
        <w:rPr>
          <w:b/>
          <w:sz w:val="26"/>
          <w:szCs w:val="26"/>
        </w:rPr>
        <w:t>người</w:t>
      </w:r>
      <w:r w:rsidRPr="008461A2">
        <w:rPr>
          <w:b/>
          <w:sz w:val="26"/>
          <w:szCs w:val="26"/>
        </w:rPr>
        <w:t xml:space="preserve"> bệnh </w:t>
      </w:r>
    </w:p>
    <w:p w:rsidR="00DA31A8" w:rsidRPr="008461A2" w:rsidRDefault="00DA31A8" w:rsidP="00D506FE">
      <w:pPr>
        <w:numPr>
          <w:ilvl w:val="0"/>
          <w:numId w:val="81"/>
        </w:numPr>
        <w:tabs>
          <w:tab w:val="left" w:pos="450"/>
        </w:tabs>
        <w:spacing w:after="0" w:line="240" w:lineRule="auto"/>
        <w:ind w:left="0" w:firstLine="0"/>
        <w:contextualSpacing/>
        <w:jc w:val="both"/>
        <w:rPr>
          <w:b/>
          <w:sz w:val="26"/>
          <w:szCs w:val="26"/>
        </w:rPr>
      </w:pPr>
      <w:r w:rsidRPr="008461A2">
        <w:rPr>
          <w:b/>
          <w:sz w:val="26"/>
          <w:szCs w:val="26"/>
        </w:rPr>
        <w:t>Tổn thương đầu:</w:t>
      </w:r>
    </w:p>
    <w:p w:rsidR="00DA31A8" w:rsidRPr="008461A2" w:rsidRDefault="00DA31A8" w:rsidP="00D506FE">
      <w:pPr>
        <w:numPr>
          <w:ilvl w:val="0"/>
          <w:numId w:val="83"/>
        </w:numPr>
        <w:tabs>
          <w:tab w:val="left" w:pos="360"/>
        </w:tabs>
        <w:spacing w:after="0" w:line="240" w:lineRule="auto"/>
        <w:ind w:left="0" w:firstLine="0"/>
        <w:contextualSpacing/>
        <w:jc w:val="both"/>
        <w:rPr>
          <w:b/>
          <w:sz w:val="26"/>
          <w:szCs w:val="26"/>
        </w:rPr>
      </w:pPr>
      <w:r w:rsidRPr="008461A2">
        <w:rPr>
          <w:sz w:val="26"/>
          <w:szCs w:val="26"/>
        </w:rPr>
        <w:t>Có vết rách da đầu, vết nứt xương sọ, vỡ sọ hay lõm sọ</w:t>
      </w:r>
    </w:p>
    <w:p w:rsidR="00DA31A8" w:rsidRPr="008461A2" w:rsidRDefault="00DA31A8" w:rsidP="00D506FE">
      <w:pPr>
        <w:numPr>
          <w:ilvl w:val="0"/>
          <w:numId w:val="83"/>
        </w:numPr>
        <w:tabs>
          <w:tab w:val="left" w:pos="360"/>
        </w:tabs>
        <w:spacing w:after="0" w:line="240" w:lineRule="auto"/>
        <w:ind w:left="0" w:firstLine="0"/>
        <w:contextualSpacing/>
        <w:jc w:val="both"/>
        <w:rPr>
          <w:b/>
          <w:sz w:val="26"/>
          <w:szCs w:val="26"/>
        </w:rPr>
      </w:pPr>
      <w:r w:rsidRPr="008461A2">
        <w:rPr>
          <w:sz w:val="26"/>
          <w:szCs w:val="26"/>
        </w:rPr>
        <w:t>Bầm hay dập mặt, dấu hiệu Battle’s (dấu hiệu mắt kính)</w:t>
      </w:r>
    </w:p>
    <w:p w:rsidR="00DA31A8" w:rsidRPr="008461A2" w:rsidRDefault="00DA31A8" w:rsidP="00D506FE">
      <w:pPr>
        <w:numPr>
          <w:ilvl w:val="0"/>
          <w:numId w:val="83"/>
        </w:numPr>
        <w:tabs>
          <w:tab w:val="left" w:pos="360"/>
          <w:tab w:val="left" w:pos="450"/>
        </w:tabs>
        <w:spacing w:after="0" w:line="240" w:lineRule="auto"/>
        <w:ind w:left="0" w:firstLine="0"/>
        <w:contextualSpacing/>
        <w:jc w:val="both"/>
        <w:rPr>
          <w:sz w:val="26"/>
          <w:szCs w:val="26"/>
        </w:rPr>
      </w:pPr>
      <w:r w:rsidRPr="008461A2">
        <w:rPr>
          <w:sz w:val="26"/>
          <w:szCs w:val="26"/>
        </w:rPr>
        <w:t>Cơ mặt cử động không cân xứng do liệt dây thần kinh VII</w:t>
      </w:r>
    </w:p>
    <w:p w:rsidR="00DA31A8" w:rsidRPr="008461A2" w:rsidRDefault="00DA31A8" w:rsidP="00D506FE">
      <w:pPr>
        <w:numPr>
          <w:ilvl w:val="0"/>
          <w:numId w:val="81"/>
        </w:numPr>
        <w:tabs>
          <w:tab w:val="left" w:pos="450"/>
        </w:tabs>
        <w:spacing w:after="0" w:line="240" w:lineRule="auto"/>
        <w:ind w:left="0" w:firstLine="0"/>
        <w:contextualSpacing/>
        <w:jc w:val="both"/>
        <w:rPr>
          <w:b/>
          <w:sz w:val="26"/>
          <w:szCs w:val="26"/>
        </w:rPr>
      </w:pPr>
      <w:r w:rsidRPr="008461A2">
        <w:rPr>
          <w:b/>
          <w:sz w:val="26"/>
          <w:szCs w:val="26"/>
        </w:rPr>
        <w:t xml:space="preserve">Dấu hiệu tăng áp lực nội sọ: </w:t>
      </w:r>
      <w:r w:rsidRPr="008461A2">
        <w:rPr>
          <w:sz w:val="26"/>
          <w:szCs w:val="26"/>
        </w:rPr>
        <w:t>biểu hiện lâm sàng của tăng áp lực nội sọ (TALNS) tùy thuộc vào nguyên nhân, vị trí, mức độ tăng áp lực xuất hiện</w:t>
      </w:r>
    </w:p>
    <w:p w:rsidR="00DA31A8" w:rsidRPr="008461A2" w:rsidRDefault="00DA31A8" w:rsidP="00D506FE">
      <w:pPr>
        <w:numPr>
          <w:ilvl w:val="0"/>
          <w:numId w:val="82"/>
        </w:numPr>
        <w:tabs>
          <w:tab w:val="left" w:pos="360"/>
        </w:tabs>
        <w:spacing w:after="0" w:line="240" w:lineRule="auto"/>
        <w:ind w:left="0" w:firstLine="0"/>
        <w:contextualSpacing/>
        <w:jc w:val="both"/>
        <w:rPr>
          <w:b/>
          <w:sz w:val="26"/>
          <w:szCs w:val="26"/>
        </w:rPr>
      </w:pPr>
      <w:r w:rsidRPr="008461A2">
        <w:rPr>
          <w:b/>
          <w:sz w:val="26"/>
          <w:szCs w:val="26"/>
        </w:rPr>
        <w:t xml:space="preserve">Thay đổi tri giác: </w:t>
      </w:r>
      <w:r w:rsidRPr="008461A2">
        <w:rPr>
          <w:sz w:val="26"/>
          <w:szCs w:val="26"/>
        </w:rPr>
        <w:t>là hậu quả của giảm tưới máu mô não, ảnh hưởng tới tế bào vỏ não và hệ thống hoạt động lưới. Lời nói bối rối, lẫn lộn, sai ý, Glasgow nhỏ hơn 12 điểm. Có dấu hiệu thần kinh khu trú</w:t>
      </w:r>
    </w:p>
    <w:p w:rsidR="00DA31A8" w:rsidRPr="008461A2" w:rsidRDefault="00DA31A8" w:rsidP="00D506FE">
      <w:pPr>
        <w:numPr>
          <w:ilvl w:val="0"/>
          <w:numId w:val="82"/>
        </w:numPr>
        <w:tabs>
          <w:tab w:val="left" w:pos="360"/>
        </w:tabs>
        <w:spacing w:after="0" w:line="240" w:lineRule="auto"/>
        <w:ind w:left="0" w:firstLine="0"/>
        <w:contextualSpacing/>
        <w:jc w:val="both"/>
        <w:rPr>
          <w:b/>
          <w:sz w:val="26"/>
          <w:szCs w:val="26"/>
        </w:rPr>
      </w:pPr>
      <w:r w:rsidRPr="008461A2">
        <w:rPr>
          <w:b/>
          <w:sz w:val="26"/>
          <w:szCs w:val="26"/>
        </w:rPr>
        <w:t xml:space="preserve">Thay đổi dấu hiệu sinh tồn: </w:t>
      </w:r>
      <w:r w:rsidRPr="008461A2">
        <w:rPr>
          <w:sz w:val="26"/>
          <w:szCs w:val="26"/>
        </w:rPr>
        <w:t xml:space="preserve">huyết áp tối đa tăng, mạch chậm, thở không đều (các Triệu chứng này xuất hiện rõ hơn khi TALNS nặng hơn), nhiệt độ tăng cao trong trường hợp nặng. Thay đổi ấu hiệu sinh tồn là do tăng áp lực tuyến dưới đồi, cầu não và hành não. </w:t>
      </w:r>
    </w:p>
    <w:p w:rsidR="00DA31A8" w:rsidRPr="008461A2" w:rsidRDefault="00DA31A8" w:rsidP="00D506FE">
      <w:pPr>
        <w:numPr>
          <w:ilvl w:val="0"/>
          <w:numId w:val="82"/>
        </w:numPr>
        <w:tabs>
          <w:tab w:val="left" w:pos="360"/>
        </w:tabs>
        <w:spacing w:after="0" w:line="240" w:lineRule="auto"/>
        <w:ind w:left="0" w:firstLine="0"/>
        <w:contextualSpacing/>
        <w:jc w:val="both"/>
        <w:rPr>
          <w:b/>
          <w:sz w:val="26"/>
          <w:szCs w:val="26"/>
        </w:rPr>
      </w:pPr>
      <w:r w:rsidRPr="008461A2">
        <w:rPr>
          <w:b/>
          <w:sz w:val="26"/>
          <w:szCs w:val="26"/>
        </w:rPr>
        <w:t xml:space="preserve">Dấu hiệu thị giác: </w:t>
      </w:r>
      <w:r w:rsidRPr="008461A2">
        <w:rPr>
          <w:sz w:val="26"/>
          <w:szCs w:val="26"/>
        </w:rPr>
        <w:t>chèn ép dây thần kinh III gây: giãn đồng tử một bên, đáp ứng ánh sáng chậm hoặc mất, mất khả năng di động mắt lên trên và sụp mi. Dấu hiệu này có thể là hậu quả thay đổi của não từ não giữa chèn ép dây thần kinh III, liệt cơ đồng tử. Dấu hiệu giãn đồng tử một bên là cấp cứu thần kinh do tụt lều tiểu não. Các dây thần kinh sọ khác cũng bị ảnh hưởng như dây II, IV, VI gây ra: nhìn mờ, nhìn đôi, thay đổi cơ nhìn ngoài, phù gai thị.</w:t>
      </w:r>
    </w:p>
    <w:p w:rsidR="00DA31A8" w:rsidRPr="008461A2" w:rsidRDefault="00DA31A8" w:rsidP="00D506FE">
      <w:pPr>
        <w:numPr>
          <w:ilvl w:val="0"/>
          <w:numId w:val="82"/>
        </w:numPr>
        <w:tabs>
          <w:tab w:val="left" w:pos="360"/>
        </w:tabs>
        <w:spacing w:after="0" w:line="240" w:lineRule="auto"/>
        <w:ind w:left="0" w:firstLine="0"/>
        <w:contextualSpacing/>
        <w:jc w:val="both"/>
        <w:rPr>
          <w:b/>
          <w:sz w:val="26"/>
          <w:szCs w:val="26"/>
        </w:rPr>
      </w:pPr>
      <w:r w:rsidRPr="008461A2">
        <w:rPr>
          <w:b/>
          <w:sz w:val="26"/>
          <w:szCs w:val="26"/>
        </w:rPr>
        <w:t xml:space="preserve">Giảm chức năng vận động: </w:t>
      </w:r>
      <w:r w:rsidRPr="008461A2">
        <w:rPr>
          <w:sz w:val="26"/>
          <w:szCs w:val="26"/>
        </w:rPr>
        <w:t xml:space="preserve">yếu hay liệt ½ </w:t>
      </w:r>
      <w:r>
        <w:rPr>
          <w:sz w:val="26"/>
          <w:szCs w:val="26"/>
        </w:rPr>
        <w:t>người</w:t>
      </w:r>
      <w:r w:rsidRPr="008461A2">
        <w:rPr>
          <w:sz w:val="26"/>
          <w:szCs w:val="26"/>
        </w:rPr>
        <w:t xml:space="preserve"> tùy vị trí TALNS, gồng cứng mất vỏ hay mất não cũng xảy ra khi bị kích thích.</w:t>
      </w:r>
    </w:p>
    <w:p w:rsidR="00DA31A8" w:rsidRPr="008461A2" w:rsidRDefault="00DA31A8" w:rsidP="00D506FE">
      <w:pPr>
        <w:numPr>
          <w:ilvl w:val="0"/>
          <w:numId w:val="82"/>
        </w:numPr>
        <w:tabs>
          <w:tab w:val="left" w:pos="360"/>
        </w:tabs>
        <w:spacing w:after="0" w:line="240" w:lineRule="auto"/>
        <w:ind w:left="0" w:firstLine="0"/>
        <w:contextualSpacing/>
        <w:jc w:val="both"/>
        <w:rPr>
          <w:b/>
          <w:sz w:val="26"/>
          <w:szCs w:val="26"/>
        </w:rPr>
      </w:pPr>
      <w:r w:rsidRPr="008461A2">
        <w:rPr>
          <w:b/>
          <w:sz w:val="26"/>
          <w:szCs w:val="26"/>
        </w:rPr>
        <w:t xml:space="preserve">Đau đầu: </w:t>
      </w:r>
      <w:r w:rsidRPr="008461A2">
        <w:rPr>
          <w:sz w:val="26"/>
          <w:szCs w:val="26"/>
        </w:rPr>
        <w:t>não tự nó không có cảm giác đau, do sự chèn ép các cấu trúc khác của não lên thành động mạch và thần kinh sọ gây đau đầu. Đau đầu thường liên tục, nhiều nhất vào buồi sang, lúc đầu đau không thường xuyên sau trở nên liên tục cả ngày.</w:t>
      </w:r>
      <w:r w:rsidRPr="008461A2">
        <w:rPr>
          <w:b/>
          <w:sz w:val="26"/>
          <w:szCs w:val="26"/>
        </w:rPr>
        <w:t xml:space="preserve"> </w:t>
      </w:r>
      <w:r w:rsidRPr="008461A2">
        <w:rPr>
          <w:sz w:val="26"/>
          <w:szCs w:val="26"/>
        </w:rPr>
        <w:t xml:space="preserve">Vị trí rất </w:t>
      </w:r>
      <w:r w:rsidRPr="008461A2">
        <w:rPr>
          <w:sz w:val="26"/>
          <w:szCs w:val="26"/>
        </w:rPr>
        <w:lastRenderedPageBreak/>
        <w:t>thay đổi tùy vị trí tổn thương, tùy nguyên nhân, nhưng thường toàn đầu có thể ở vùng trán, thái dương, chẩm, ở mắt, ...Ðau xuyên, nghiến nổ tung đầu, cảm giác như nhịp đập, tăng từng đợt. Ðau tăng khi vận động, gắng sức, ho hắt hơi do tăng áp lực tĩnh mạch; giảm khi đứng, ngồi. Dùng thuốc giảm đau chỉ giảm tạm thời còn chống phù não thì giảm kéo dài hơn.</w:t>
      </w:r>
    </w:p>
    <w:p w:rsidR="00DA31A8" w:rsidRPr="008461A2" w:rsidRDefault="00DA31A8" w:rsidP="00D506FE">
      <w:pPr>
        <w:numPr>
          <w:ilvl w:val="0"/>
          <w:numId w:val="82"/>
        </w:numPr>
        <w:tabs>
          <w:tab w:val="left" w:pos="360"/>
        </w:tabs>
        <w:spacing w:after="0" w:line="240" w:lineRule="auto"/>
        <w:ind w:left="0" w:firstLine="0"/>
        <w:contextualSpacing/>
        <w:jc w:val="both"/>
        <w:rPr>
          <w:b/>
          <w:sz w:val="26"/>
          <w:szCs w:val="26"/>
        </w:rPr>
      </w:pPr>
      <w:r w:rsidRPr="008461A2">
        <w:rPr>
          <w:b/>
          <w:sz w:val="26"/>
          <w:szCs w:val="26"/>
        </w:rPr>
        <w:t xml:space="preserve">Nôn ói: </w:t>
      </w:r>
      <w:r w:rsidRPr="008461A2">
        <w:rPr>
          <w:sz w:val="26"/>
          <w:szCs w:val="26"/>
        </w:rPr>
        <w:t>đây là dấu hiệu đặc trưng của TALNS. Ói vọt liên quan đến thay đổi áp lực trong não.</w:t>
      </w:r>
    </w:p>
    <w:p w:rsidR="00DA31A8" w:rsidRPr="008461A2" w:rsidRDefault="00DA31A8" w:rsidP="00D506FE">
      <w:pPr>
        <w:numPr>
          <w:ilvl w:val="0"/>
          <w:numId w:val="81"/>
        </w:numPr>
        <w:tabs>
          <w:tab w:val="left" w:pos="450"/>
        </w:tabs>
        <w:spacing w:after="0" w:line="240" w:lineRule="auto"/>
        <w:ind w:left="0" w:firstLine="0"/>
        <w:contextualSpacing/>
        <w:jc w:val="both"/>
        <w:rPr>
          <w:b/>
          <w:sz w:val="26"/>
          <w:szCs w:val="26"/>
        </w:rPr>
      </w:pPr>
      <w:r w:rsidRPr="008461A2">
        <w:rPr>
          <w:b/>
          <w:sz w:val="26"/>
          <w:szCs w:val="26"/>
        </w:rPr>
        <w:t xml:space="preserve">Động kinh: </w:t>
      </w:r>
      <w:r w:rsidRPr="008461A2">
        <w:rPr>
          <w:sz w:val="26"/>
          <w:szCs w:val="26"/>
        </w:rPr>
        <w:t>ngay sau chấn thương, động kinh cục bộ hay toàn thể, tiêu tiểu không tự chủ</w:t>
      </w:r>
    </w:p>
    <w:p w:rsidR="00DA31A8" w:rsidRPr="008461A2" w:rsidRDefault="00DA31A8" w:rsidP="00D506FE">
      <w:pPr>
        <w:numPr>
          <w:ilvl w:val="0"/>
          <w:numId w:val="81"/>
        </w:numPr>
        <w:tabs>
          <w:tab w:val="left" w:pos="450"/>
        </w:tabs>
        <w:spacing w:after="0" w:line="240" w:lineRule="auto"/>
        <w:ind w:left="0" w:firstLine="0"/>
        <w:contextualSpacing/>
        <w:jc w:val="both"/>
        <w:rPr>
          <w:b/>
          <w:sz w:val="26"/>
          <w:szCs w:val="26"/>
        </w:rPr>
      </w:pPr>
      <w:r w:rsidRPr="008461A2">
        <w:rPr>
          <w:b/>
          <w:sz w:val="26"/>
          <w:szCs w:val="26"/>
        </w:rPr>
        <w:t xml:space="preserve">Gồng cơ: </w:t>
      </w:r>
    </w:p>
    <w:p w:rsidR="00DA31A8" w:rsidRPr="008461A2" w:rsidRDefault="00DA31A8" w:rsidP="00D506FE">
      <w:pPr>
        <w:numPr>
          <w:ilvl w:val="0"/>
          <w:numId w:val="62"/>
        </w:numPr>
        <w:tabs>
          <w:tab w:val="left" w:pos="360"/>
        </w:tabs>
        <w:spacing w:after="0" w:line="240" w:lineRule="auto"/>
        <w:ind w:left="0" w:firstLine="0"/>
        <w:contextualSpacing/>
        <w:jc w:val="both"/>
        <w:rPr>
          <w:b/>
          <w:sz w:val="26"/>
          <w:szCs w:val="26"/>
        </w:rPr>
      </w:pPr>
      <w:r w:rsidRPr="008461A2">
        <w:rPr>
          <w:sz w:val="26"/>
          <w:szCs w:val="26"/>
        </w:rPr>
        <w:t>Gồng cơ: giảm hay tăng phản xạ. Tư thế gồng mất vỏ, mất não.</w:t>
      </w:r>
    </w:p>
    <w:p w:rsidR="00DA31A8" w:rsidRPr="008461A2" w:rsidRDefault="00DA31A8" w:rsidP="00D506FE">
      <w:pPr>
        <w:numPr>
          <w:ilvl w:val="0"/>
          <w:numId w:val="62"/>
        </w:numPr>
        <w:tabs>
          <w:tab w:val="left" w:pos="360"/>
        </w:tabs>
        <w:spacing w:after="0" w:line="240" w:lineRule="auto"/>
        <w:ind w:left="0" w:firstLine="0"/>
        <w:contextualSpacing/>
        <w:jc w:val="both"/>
        <w:rPr>
          <w:b/>
          <w:sz w:val="26"/>
          <w:szCs w:val="26"/>
        </w:rPr>
      </w:pPr>
      <w:r w:rsidRPr="008461A2">
        <w:rPr>
          <w:sz w:val="26"/>
          <w:szCs w:val="26"/>
        </w:rPr>
        <w:t>Dịch não tủy hay máu dò ra tai, mũi.</w:t>
      </w:r>
    </w:p>
    <w:p w:rsidR="00DA31A8" w:rsidRPr="008461A2" w:rsidRDefault="00DA31A8" w:rsidP="00D506FE">
      <w:pPr>
        <w:numPr>
          <w:ilvl w:val="0"/>
          <w:numId w:val="62"/>
        </w:numPr>
        <w:tabs>
          <w:tab w:val="left" w:pos="360"/>
        </w:tabs>
        <w:spacing w:after="0" w:line="240" w:lineRule="auto"/>
        <w:ind w:left="0" w:firstLine="0"/>
        <w:contextualSpacing/>
        <w:jc w:val="both"/>
        <w:rPr>
          <w:b/>
          <w:sz w:val="26"/>
          <w:szCs w:val="26"/>
        </w:rPr>
      </w:pPr>
      <w:r w:rsidRPr="008461A2">
        <w:rPr>
          <w:sz w:val="26"/>
          <w:szCs w:val="26"/>
        </w:rPr>
        <w:t>Liệt nửa bên, liệt mặt, liệt vận động kèm giảm cảm giác</w:t>
      </w:r>
    </w:p>
    <w:p w:rsidR="00DA31A8" w:rsidRPr="008461A2" w:rsidRDefault="00DA31A8" w:rsidP="00D506FE">
      <w:pPr>
        <w:numPr>
          <w:ilvl w:val="0"/>
          <w:numId w:val="81"/>
        </w:numPr>
        <w:tabs>
          <w:tab w:val="left" w:pos="450"/>
        </w:tabs>
        <w:spacing w:after="0" w:line="240" w:lineRule="auto"/>
        <w:ind w:left="0" w:firstLine="0"/>
        <w:contextualSpacing/>
        <w:jc w:val="both"/>
        <w:rPr>
          <w:b/>
          <w:sz w:val="26"/>
          <w:szCs w:val="26"/>
        </w:rPr>
      </w:pPr>
      <w:r w:rsidRPr="008461A2">
        <w:rPr>
          <w:b/>
          <w:sz w:val="26"/>
          <w:szCs w:val="26"/>
        </w:rPr>
        <w:t xml:space="preserve">Yếu cơ: </w:t>
      </w:r>
      <w:r w:rsidRPr="008461A2">
        <w:rPr>
          <w:sz w:val="26"/>
          <w:szCs w:val="26"/>
        </w:rPr>
        <w:t>so sánh 2 chi, so sánh chi trên, chi dưới</w:t>
      </w:r>
    </w:p>
    <w:p w:rsidR="00DA31A8" w:rsidRPr="008461A2" w:rsidRDefault="00DA31A8" w:rsidP="00D506FE">
      <w:pPr>
        <w:numPr>
          <w:ilvl w:val="0"/>
          <w:numId w:val="81"/>
        </w:numPr>
        <w:tabs>
          <w:tab w:val="left" w:pos="450"/>
        </w:tabs>
        <w:spacing w:after="0" w:line="240" w:lineRule="auto"/>
        <w:ind w:left="0" w:firstLine="0"/>
        <w:contextualSpacing/>
        <w:jc w:val="both"/>
        <w:rPr>
          <w:b/>
          <w:sz w:val="26"/>
          <w:szCs w:val="26"/>
        </w:rPr>
      </w:pPr>
      <w:r w:rsidRPr="008461A2">
        <w:rPr>
          <w:b/>
          <w:sz w:val="26"/>
          <w:szCs w:val="26"/>
        </w:rPr>
        <w:t xml:space="preserve">Tâm thần: </w:t>
      </w:r>
      <w:r w:rsidRPr="008461A2">
        <w:rPr>
          <w:sz w:val="26"/>
          <w:szCs w:val="26"/>
        </w:rPr>
        <w:t>la hét, kích động</w:t>
      </w:r>
    </w:p>
    <w:p w:rsidR="00DA31A8" w:rsidRPr="008461A2" w:rsidRDefault="00DA31A8" w:rsidP="00D506FE">
      <w:pPr>
        <w:numPr>
          <w:ilvl w:val="0"/>
          <w:numId w:val="81"/>
        </w:numPr>
        <w:tabs>
          <w:tab w:val="left" w:pos="450"/>
        </w:tabs>
        <w:spacing w:after="0" w:line="240" w:lineRule="auto"/>
        <w:ind w:left="0" w:firstLine="0"/>
        <w:contextualSpacing/>
        <w:jc w:val="both"/>
        <w:rPr>
          <w:b/>
          <w:sz w:val="26"/>
          <w:szCs w:val="26"/>
        </w:rPr>
      </w:pPr>
      <w:r w:rsidRPr="008461A2">
        <w:rPr>
          <w:b/>
          <w:sz w:val="26"/>
          <w:szCs w:val="26"/>
        </w:rPr>
        <w:t>Các chấn thương khác kèm theo, tình trạng mất máu sau chấn thương</w:t>
      </w:r>
    </w:p>
    <w:p w:rsidR="00DA31A8" w:rsidRPr="008461A2" w:rsidRDefault="00DA31A8" w:rsidP="00D506FE">
      <w:pPr>
        <w:numPr>
          <w:ilvl w:val="0"/>
          <w:numId w:val="75"/>
        </w:numPr>
        <w:tabs>
          <w:tab w:val="left" w:pos="360"/>
        </w:tabs>
        <w:spacing w:after="0" w:line="240" w:lineRule="auto"/>
        <w:ind w:left="0" w:firstLine="0"/>
        <w:contextualSpacing/>
        <w:jc w:val="both"/>
        <w:rPr>
          <w:b/>
          <w:sz w:val="26"/>
          <w:szCs w:val="26"/>
        </w:rPr>
      </w:pPr>
      <w:r w:rsidRPr="008461A2">
        <w:rPr>
          <w:b/>
          <w:sz w:val="26"/>
          <w:szCs w:val="26"/>
        </w:rPr>
        <w:t>Can thiệp cấp cứu</w:t>
      </w:r>
    </w:p>
    <w:p w:rsidR="00DA31A8" w:rsidRPr="008461A2" w:rsidRDefault="00DA31A8" w:rsidP="00D506FE">
      <w:pPr>
        <w:numPr>
          <w:ilvl w:val="0"/>
          <w:numId w:val="63"/>
        </w:numPr>
        <w:tabs>
          <w:tab w:val="left" w:pos="360"/>
        </w:tabs>
        <w:spacing w:after="0" w:line="240" w:lineRule="auto"/>
        <w:ind w:left="0" w:firstLine="0"/>
        <w:contextualSpacing/>
        <w:jc w:val="both"/>
        <w:rPr>
          <w:b/>
          <w:sz w:val="26"/>
          <w:szCs w:val="26"/>
        </w:rPr>
      </w:pPr>
      <w:r w:rsidRPr="008461A2">
        <w:rPr>
          <w:sz w:val="26"/>
          <w:szCs w:val="26"/>
        </w:rPr>
        <w:t>Theo dõi đường thở: dị vật (răng gãy, bụi, cát), đàm nhớt, dấu hiệu khó thở hay ngưng thở, rối loạn nhịp thở</w:t>
      </w:r>
    </w:p>
    <w:p w:rsidR="00DA31A8" w:rsidRPr="008461A2" w:rsidRDefault="00DA31A8" w:rsidP="00D506FE">
      <w:pPr>
        <w:numPr>
          <w:ilvl w:val="0"/>
          <w:numId w:val="63"/>
        </w:numPr>
        <w:tabs>
          <w:tab w:val="left" w:pos="360"/>
        </w:tabs>
        <w:spacing w:after="0" w:line="240" w:lineRule="auto"/>
        <w:ind w:left="0" w:firstLine="0"/>
        <w:contextualSpacing/>
        <w:jc w:val="both"/>
        <w:rPr>
          <w:b/>
          <w:sz w:val="26"/>
          <w:szCs w:val="26"/>
        </w:rPr>
      </w:pPr>
      <w:r w:rsidRPr="008461A2">
        <w:rPr>
          <w:sz w:val="26"/>
          <w:szCs w:val="26"/>
        </w:rPr>
        <w:t>Đảm bảo đường thở thông: hút đàm nhớt, đặt nội khí quản, đăt tube Mayor tránh cắn lưỡi. Nên đặt thông dạ dày tránh hiện tượng nôn vào khí quản.</w:t>
      </w:r>
    </w:p>
    <w:p w:rsidR="00DA31A8" w:rsidRPr="008461A2" w:rsidRDefault="00DA31A8" w:rsidP="00D506FE">
      <w:pPr>
        <w:numPr>
          <w:ilvl w:val="0"/>
          <w:numId w:val="63"/>
        </w:numPr>
        <w:tabs>
          <w:tab w:val="left" w:pos="360"/>
        </w:tabs>
        <w:spacing w:after="0" w:line="240" w:lineRule="auto"/>
        <w:ind w:left="0" w:firstLine="0"/>
        <w:contextualSpacing/>
        <w:jc w:val="both"/>
        <w:rPr>
          <w:b/>
          <w:sz w:val="26"/>
          <w:szCs w:val="26"/>
        </w:rPr>
      </w:pPr>
      <w:r w:rsidRPr="008461A2">
        <w:rPr>
          <w:sz w:val="26"/>
          <w:szCs w:val="26"/>
        </w:rPr>
        <w:t xml:space="preserve">Cung cấp đủ oxy cho </w:t>
      </w:r>
      <w:r>
        <w:rPr>
          <w:sz w:val="26"/>
          <w:szCs w:val="26"/>
        </w:rPr>
        <w:t>Người</w:t>
      </w:r>
      <w:r w:rsidRPr="008461A2">
        <w:rPr>
          <w:sz w:val="26"/>
          <w:szCs w:val="26"/>
        </w:rPr>
        <w:t xml:space="preserve"> bệnh  bằng mọi nguồn, tránh để </w:t>
      </w:r>
      <w:r>
        <w:rPr>
          <w:sz w:val="26"/>
          <w:szCs w:val="26"/>
        </w:rPr>
        <w:t>Người</w:t>
      </w:r>
      <w:r w:rsidRPr="008461A2">
        <w:rPr>
          <w:sz w:val="26"/>
          <w:szCs w:val="26"/>
        </w:rPr>
        <w:t xml:space="preserve"> bệnh  thiếu oxy vì sẽ gây phù não nặng nề hơn </w:t>
      </w:r>
    </w:p>
    <w:p w:rsidR="00DA31A8" w:rsidRPr="008461A2" w:rsidRDefault="00DA31A8" w:rsidP="00D506FE">
      <w:pPr>
        <w:numPr>
          <w:ilvl w:val="0"/>
          <w:numId w:val="63"/>
        </w:numPr>
        <w:tabs>
          <w:tab w:val="left" w:pos="360"/>
        </w:tabs>
        <w:spacing w:after="0" w:line="240" w:lineRule="auto"/>
        <w:ind w:left="0" w:firstLine="0"/>
        <w:contextualSpacing/>
        <w:jc w:val="both"/>
        <w:rPr>
          <w:b/>
          <w:sz w:val="26"/>
          <w:szCs w:val="26"/>
        </w:rPr>
      </w:pPr>
      <w:r w:rsidRPr="008461A2">
        <w:rPr>
          <w:sz w:val="26"/>
          <w:szCs w:val="26"/>
        </w:rPr>
        <w:t>Thiết lập ngay một đường truyền với kim luồn và 3 chia</w:t>
      </w:r>
    </w:p>
    <w:p w:rsidR="00DA31A8" w:rsidRPr="008461A2" w:rsidRDefault="00DA31A8" w:rsidP="00D506FE">
      <w:pPr>
        <w:numPr>
          <w:ilvl w:val="0"/>
          <w:numId w:val="63"/>
        </w:numPr>
        <w:tabs>
          <w:tab w:val="left" w:pos="360"/>
        </w:tabs>
        <w:spacing w:after="0" w:line="240" w:lineRule="auto"/>
        <w:ind w:left="0" w:firstLine="0"/>
        <w:contextualSpacing/>
        <w:jc w:val="both"/>
        <w:rPr>
          <w:b/>
          <w:sz w:val="26"/>
          <w:szCs w:val="26"/>
        </w:rPr>
      </w:pPr>
      <w:r w:rsidRPr="008461A2">
        <w:rPr>
          <w:sz w:val="26"/>
          <w:szCs w:val="26"/>
        </w:rPr>
        <w:t>Cố định cổ trước khi khám phát hiện chấn thương cổ kèm theo</w:t>
      </w:r>
    </w:p>
    <w:p w:rsidR="00DA31A8" w:rsidRPr="008461A2" w:rsidRDefault="00DA31A8" w:rsidP="00D506FE">
      <w:pPr>
        <w:numPr>
          <w:ilvl w:val="0"/>
          <w:numId w:val="63"/>
        </w:numPr>
        <w:tabs>
          <w:tab w:val="left" w:pos="360"/>
        </w:tabs>
        <w:spacing w:after="0" w:line="240" w:lineRule="auto"/>
        <w:ind w:left="0" w:firstLine="0"/>
        <w:contextualSpacing/>
        <w:jc w:val="both"/>
        <w:rPr>
          <w:b/>
          <w:sz w:val="26"/>
          <w:szCs w:val="26"/>
        </w:rPr>
      </w:pPr>
      <w:r w:rsidRPr="008461A2">
        <w:rPr>
          <w:sz w:val="26"/>
          <w:szCs w:val="26"/>
        </w:rPr>
        <w:t xml:space="preserve">Xử trí cầm máu vết thương trên sọ. </w:t>
      </w:r>
    </w:p>
    <w:p w:rsidR="00DA31A8" w:rsidRPr="008461A2" w:rsidRDefault="00DA31A8" w:rsidP="00D506FE">
      <w:pPr>
        <w:numPr>
          <w:ilvl w:val="0"/>
          <w:numId w:val="63"/>
        </w:numPr>
        <w:tabs>
          <w:tab w:val="left" w:pos="360"/>
        </w:tabs>
        <w:spacing w:after="0" w:line="240" w:lineRule="auto"/>
        <w:ind w:left="0" w:firstLine="0"/>
        <w:contextualSpacing/>
        <w:jc w:val="both"/>
        <w:rPr>
          <w:b/>
          <w:sz w:val="26"/>
          <w:szCs w:val="26"/>
        </w:rPr>
      </w:pPr>
      <w:r w:rsidRPr="008461A2">
        <w:rPr>
          <w:sz w:val="26"/>
          <w:szCs w:val="26"/>
        </w:rPr>
        <w:t>Khám phát hiện dấu chảy máu mũi, máu tai, vết thương sọ não, những tổn thương kèm theo</w:t>
      </w:r>
    </w:p>
    <w:p w:rsidR="00DA31A8" w:rsidRPr="008461A2" w:rsidRDefault="00DA31A8" w:rsidP="00D506FE">
      <w:pPr>
        <w:numPr>
          <w:ilvl w:val="0"/>
          <w:numId w:val="63"/>
        </w:numPr>
        <w:tabs>
          <w:tab w:val="left" w:pos="360"/>
        </w:tabs>
        <w:spacing w:after="0" w:line="240" w:lineRule="auto"/>
        <w:ind w:left="0" w:firstLine="0"/>
        <w:contextualSpacing/>
        <w:jc w:val="both"/>
        <w:rPr>
          <w:b/>
          <w:sz w:val="26"/>
          <w:szCs w:val="26"/>
        </w:rPr>
      </w:pPr>
      <w:r w:rsidRPr="008461A2">
        <w:rPr>
          <w:sz w:val="26"/>
          <w:szCs w:val="26"/>
        </w:rPr>
        <w:t xml:space="preserve">Hỏi lại cơ chế chấn thương qua </w:t>
      </w:r>
      <w:r>
        <w:rPr>
          <w:sz w:val="26"/>
          <w:szCs w:val="26"/>
        </w:rPr>
        <w:t>Người</w:t>
      </w:r>
      <w:r w:rsidRPr="008461A2">
        <w:rPr>
          <w:sz w:val="26"/>
          <w:szCs w:val="26"/>
        </w:rPr>
        <w:t xml:space="preserve"> bệnh  hay </w:t>
      </w:r>
      <w:r>
        <w:rPr>
          <w:sz w:val="26"/>
          <w:szCs w:val="26"/>
        </w:rPr>
        <w:t>người</w:t>
      </w:r>
      <w:r w:rsidRPr="008461A2">
        <w:rPr>
          <w:sz w:val="26"/>
          <w:szCs w:val="26"/>
        </w:rPr>
        <w:t xml:space="preserve"> chứng kiến tai nạn.</w:t>
      </w:r>
    </w:p>
    <w:p w:rsidR="00DA31A8" w:rsidRPr="008461A2" w:rsidRDefault="00DA31A8" w:rsidP="00D506FE">
      <w:pPr>
        <w:numPr>
          <w:ilvl w:val="0"/>
          <w:numId w:val="63"/>
        </w:numPr>
        <w:tabs>
          <w:tab w:val="left" w:pos="360"/>
        </w:tabs>
        <w:spacing w:after="0" w:line="240" w:lineRule="auto"/>
        <w:ind w:left="0" w:firstLine="0"/>
        <w:contextualSpacing/>
        <w:jc w:val="both"/>
        <w:rPr>
          <w:b/>
          <w:sz w:val="26"/>
          <w:szCs w:val="26"/>
        </w:rPr>
      </w:pPr>
      <w:r w:rsidRPr="008461A2">
        <w:rPr>
          <w:sz w:val="26"/>
          <w:szCs w:val="26"/>
        </w:rPr>
        <w:t>Cởi bỏ quần áo nạn nhân và ủ ấm họ.</w:t>
      </w:r>
    </w:p>
    <w:p w:rsidR="00DA31A8" w:rsidRPr="008461A2" w:rsidRDefault="00DA31A8" w:rsidP="00D506FE">
      <w:pPr>
        <w:numPr>
          <w:ilvl w:val="0"/>
          <w:numId w:val="63"/>
        </w:numPr>
        <w:tabs>
          <w:tab w:val="left" w:pos="360"/>
        </w:tabs>
        <w:spacing w:after="0" w:line="240" w:lineRule="auto"/>
        <w:ind w:left="0" w:firstLine="0"/>
        <w:contextualSpacing/>
        <w:jc w:val="both"/>
        <w:rPr>
          <w:b/>
          <w:sz w:val="26"/>
          <w:szCs w:val="26"/>
        </w:rPr>
      </w:pPr>
      <w:r w:rsidRPr="008461A2">
        <w:rPr>
          <w:sz w:val="26"/>
          <w:szCs w:val="26"/>
        </w:rPr>
        <w:t>Tiếp tục theo dõi: dấu chứng sinh tồn, tri giác, nhịp tim, đồng tử, dấu thần kinh khu trú.</w:t>
      </w:r>
    </w:p>
    <w:p w:rsidR="00DA31A8" w:rsidRPr="008461A2" w:rsidRDefault="00DA31A8" w:rsidP="00D506FE">
      <w:pPr>
        <w:numPr>
          <w:ilvl w:val="0"/>
          <w:numId w:val="75"/>
        </w:numPr>
        <w:tabs>
          <w:tab w:val="left" w:pos="360"/>
        </w:tabs>
        <w:spacing w:after="0" w:line="240" w:lineRule="auto"/>
        <w:ind w:left="0" w:firstLine="0"/>
        <w:contextualSpacing/>
        <w:jc w:val="both"/>
        <w:rPr>
          <w:b/>
          <w:sz w:val="26"/>
          <w:szCs w:val="26"/>
        </w:rPr>
      </w:pPr>
      <w:r w:rsidRPr="008461A2">
        <w:rPr>
          <w:b/>
          <w:sz w:val="26"/>
          <w:szCs w:val="26"/>
        </w:rPr>
        <w:t xml:space="preserve">Chăm sóc trước mổ  </w:t>
      </w:r>
    </w:p>
    <w:p w:rsidR="00DA31A8" w:rsidRPr="008461A2" w:rsidRDefault="00DA31A8" w:rsidP="00D506FE">
      <w:pPr>
        <w:numPr>
          <w:ilvl w:val="0"/>
          <w:numId w:val="64"/>
        </w:numPr>
        <w:tabs>
          <w:tab w:val="left" w:pos="360"/>
        </w:tabs>
        <w:spacing w:after="0" w:line="240" w:lineRule="auto"/>
        <w:ind w:left="0" w:firstLine="0"/>
        <w:contextualSpacing/>
        <w:jc w:val="both"/>
        <w:rPr>
          <w:b/>
          <w:sz w:val="26"/>
          <w:szCs w:val="26"/>
        </w:rPr>
      </w:pPr>
      <w:r w:rsidRPr="008461A2">
        <w:rPr>
          <w:sz w:val="26"/>
          <w:szCs w:val="26"/>
        </w:rPr>
        <w:t xml:space="preserve">Thực hiện hồi sức nội khoa nếu </w:t>
      </w:r>
      <w:r>
        <w:rPr>
          <w:sz w:val="26"/>
          <w:szCs w:val="26"/>
        </w:rPr>
        <w:t>Người</w:t>
      </w:r>
      <w:r w:rsidRPr="008461A2">
        <w:rPr>
          <w:sz w:val="26"/>
          <w:szCs w:val="26"/>
        </w:rPr>
        <w:t xml:space="preserve"> bệnh  choáng, phòng chống choáng: truyền dịch, truyền máu theo y lệnh, thực hiện thuốc, cung cấp oxy</w:t>
      </w:r>
    </w:p>
    <w:p w:rsidR="00DA31A8" w:rsidRPr="008461A2" w:rsidRDefault="00DA31A8" w:rsidP="00D506FE">
      <w:pPr>
        <w:numPr>
          <w:ilvl w:val="0"/>
          <w:numId w:val="64"/>
        </w:numPr>
        <w:tabs>
          <w:tab w:val="left" w:pos="360"/>
        </w:tabs>
        <w:spacing w:after="0" w:line="240" w:lineRule="auto"/>
        <w:ind w:left="0" w:firstLine="0"/>
        <w:contextualSpacing/>
        <w:jc w:val="both"/>
        <w:rPr>
          <w:b/>
          <w:sz w:val="26"/>
          <w:szCs w:val="26"/>
        </w:rPr>
      </w:pPr>
      <w:r w:rsidRPr="008461A2">
        <w:rPr>
          <w:sz w:val="26"/>
          <w:szCs w:val="26"/>
        </w:rPr>
        <w:t xml:space="preserve">Cạo sạch tóc </w:t>
      </w:r>
      <w:r>
        <w:rPr>
          <w:sz w:val="26"/>
          <w:szCs w:val="26"/>
        </w:rPr>
        <w:t>Người</w:t>
      </w:r>
      <w:r w:rsidRPr="008461A2">
        <w:rPr>
          <w:sz w:val="26"/>
          <w:szCs w:val="26"/>
        </w:rPr>
        <w:t xml:space="preserve"> bệnh , tránh rách da gây nhiễm trùng.</w:t>
      </w:r>
    </w:p>
    <w:p w:rsidR="00DA31A8" w:rsidRPr="008461A2" w:rsidRDefault="00DA31A8" w:rsidP="00D506FE">
      <w:pPr>
        <w:numPr>
          <w:ilvl w:val="0"/>
          <w:numId w:val="64"/>
        </w:numPr>
        <w:tabs>
          <w:tab w:val="left" w:pos="360"/>
        </w:tabs>
        <w:spacing w:after="0" w:line="240" w:lineRule="auto"/>
        <w:ind w:left="0" w:firstLine="0"/>
        <w:contextualSpacing/>
        <w:jc w:val="both"/>
        <w:rPr>
          <w:b/>
          <w:sz w:val="26"/>
          <w:szCs w:val="26"/>
        </w:rPr>
      </w:pPr>
      <w:r w:rsidRPr="008461A2">
        <w:rPr>
          <w:sz w:val="26"/>
          <w:szCs w:val="26"/>
        </w:rPr>
        <w:t>Rửa sạch vết thương và băng vô trùng: tránh dùng dung dịch sát khuẩn trên vết thương, không thăm dò hay băng ép vết thương, không lấy mô não hay nhét mô não vào bên trong hộp sọ</w:t>
      </w:r>
    </w:p>
    <w:p w:rsidR="00DA31A8" w:rsidRPr="008461A2" w:rsidRDefault="00DA31A8" w:rsidP="00D506FE">
      <w:pPr>
        <w:numPr>
          <w:ilvl w:val="0"/>
          <w:numId w:val="64"/>
        </w:numPr>
        <w:tabs>
          <w:tab w:val="left" w:pos="360"/>
        </w:tabs>
        <w:spacing w:after="0" w:line="240" w:lineRule="auto"/>
        <w:ind w:left="0" w:firstLine="0"/>
        <w:contextualSpacing/>
        <w:jc w:val="both"/>
        <w:rPr>
          <w:b/>
          <w:sz w:val="26"/>
          <w:szCs w:val="26"/>
        </w:rPr>
      </w:pPr>
      <w:r w:rsidRPr="008461A2">
        <w:rPr>
          <w:sz w:val="26"/>
          <w:szCs w:val="26"/>
        </w:rPr>
        <w:t xml:space="preserve">Không cho </w:t>
      </w:r>
      <w:r>
        <w:rPr>
          <w:sz w:val="26"/>
          <w:szCs w:val="26"/>
        </w:rPr>
        <w:t>Người</w:t>
      </w:r>
      <w:r w:rsidRPr="008461A2">
        <w:rPr>
          <w:sz w:val="26"/>
          <w:szCs w:val="26"/>
        </w:rPr>
        <w:t xml:space="preserve"> bệnh  ăn uống, không rửa dạ dày bằng ống Faucher, không thụt tháo.</w:t>
      </w:r>
    </w:p>
    <w:p w:rsidR="00DA31A8" w:rsidRPr="008461A2" w:rsidRDefault="00DA31A8" w:rsidP="00D506FE">
      <w:pPr>
        <w:numPr>
          <w:ilvl w:val="0"/>
          <w:numId w:val="64"/>
        </w:numPr>
        <w:tabs>
          <w:tab w:val="left" w:pos="360"/>
        </w:tabs>
        <w:spacing w:after="0" w:line="240" w:lineRule="auto"/>
        <w:ind w:left="0" w:firstLine="0"/>
        <w:contextualSpacing/>
        <w:jc w:val="both"/>
        <w:rPr>
          <w:b/>
          <w:sz w:val="26"/>
          <w:szCs w:val="26"/>
        </w:rPr>
      </w:pPr>
      <w:r w:rsidRPr="008461A2">
        <w:rPr>
          <w:sz w:val="26"/>
          <w:szCs w:val="26"/>
        </w:rPr>
        <w:t>Đặt thông tiểu</w:t>
      </w:r>
      <w:r w:rsidRPr="008461A2">
        <w:rPr>
          <w:b/>
          <w:sz w:val="26"/>
          <w:szCs w:val="26"/>
        </w:rPr>
        <w:t xml:space="preserve">, </w:t>
      </w:r>
      <w:r w:rsidRPr="008461A2">
        <w:rPr>
          <w:sz w:val="26"/>
          <w:szCs w:val="26"/>
        </w:rPr>
        <w:t>đặt ống thông mũi, dạ dày (tube Levine)</w:t>
      </w:r>
    </w:p>
    <w:p w:rsidR="00DA31A8" w:rsidRPr="008461A2" w:rsidRDefault="00DA31A8" w:rsidP="00D506FE">
      <w:pPr>
        <w:numPr>
          <w:ilvl w:val="0"/>
          <w:numId w:val="64"/>
        </w:numPr>
        <w:tabs>
          <w:tab w:val="left" w:pos="360"/>
        </w:tabs>
        <w:spacing w:after="0" w:line="240" w:lineRule="auto"/>
        <w:ind w:left="0" w:firstLine="0"/>
        <w:contextualSpacing/>
        <w:jc w:val="both"/>
        <w:rPr>
          <w:b/>
          <w:sz w:val="26"/>
          <w:szCs w:val="26"/>
        </w:rPr>
      </w:pPr>
      <w:r w:rsidRPr="008461A2">
        <w:rPr>
          <w:sz w:val="26"/>
          <w:szCs w:val="26"/>
        </w:rPr>
        <w:lastRenderedPageBreak/>
        <w:t xml:space="preserve">Cung cấp những thông tin cần thiết về cuộc mổ, những tiên lượng sau mổ cho </w:t>
      </w:r>
      <w:r>
        <w:rPr>
          <w:sz w:val="26"/>
          <w:szCs w:val="26"/>
        </w:rPr>
        <w:t>Người</w:t>
      </w:r>
      <w:r w:rsidRPr="008461A2">
        <w:rPr>
          <w:sz w:val="26"/>
          <w:szCs w:val="26"/>
        </w:rPr>
        <w:t xml:space="preserve"> bệnh  (nếu </w:t>
      </w:r>
      <w:r>
        <w:rPr>
          <w:sz w:val="26"/>
          <w:szCs w:val="26"/>
        </w:rPr>
        <w:t>Người</w:t>
      </w:r>
      <w:r w:rsidRPr="008461A2">
        <w:rPr>
          <w:sz w:val="26"/>
          <w:szCs w:val="26"/>
        </w:rPr>
        <w:t xml:space="preserve"> bệnh  tỉnh) và gia đình </w:t>
      </w:r>
      <w:r>
        <w:rPr>
          <w:sz w:val="26"/>
          <w:szCs w:val="26"/>
        </w:rPr>
        <w:t>Người</w:t>
      </w:r>
      <w:r w:rsidRPr="008461A2">
        <w:rPr>
          <w:sz w:val="26"/>
          <w:szCs w:val="26"/>
        </w:rPr>
        <w:t xml:space="preserve"> bệnh .</w:t>
      </w:r>
    </w:p>
    <w:p w:rsidR="00DA31A8" w:rsidRPr="008461A2" w:rsidRDefault="00DA31A8" w:rsidP="00D506FE">
      <w:pPr>
        <w:numPr>
          <w:ilvl w:val="0"/>
          <w:numId w:val="75"/>
        </w:numPr>
        <w:tabs>
          <w:tab w:val="left" w:pos="360"/>
        </w:tabs>
        <w:spacing w:after="0" w:line="240" w:lineRule="auto"/>
        <w:ind w:left="0" w:firstLine="0"/>
        <w:contextualSpacing/>
        <w:jc w:val="both"/>
        <w:rPr>
          <w:b/>
          <w:sz w:val="26"/>
          <w:szCs w:val="26"/>
        </w:rPr>
      </w:pPr>
      <w:r w:rsidRPr="008461A2">
        <w:rPr>
          <w:b/>
          <w:sz w:val="26"/>
          <w:szCs w:val="26"/>
        </w:rPr>
        <w:t xml:space="preserve">Chăm sóc sau mổ </w:t>
      </w:r>
    </w:p>
    <w:p w:rsidR="00DA31A8" w:rsidRPr="008461A2" w:rsidRDefault="00DA31A8" w:rsidP="00DA31A8">
      <w:pPr>
        <w:spacing w:after="0" w:line="240" w:lineRule="auto"/>
        <w:contextualSpacing/>
        <w:jc w:val="both"/>
        <w:rPr>
          <w:sz w:val="26"/>
          <w:szCs w:val="26"/>
        </w:rPr>
      </w:pPr>
      <w:r w:rsidRPr="008461A2">
        <w:rPr>
          <w:sz w:val="26"/>
          <w:szCs w:val="26"/>
        </w:rPr>
        <w:t>Chia làm 3 giai đoạn</w:t>
      </w:r>
    </w:p>
    <w:p w:rsidR="00DA31A8" w:rsidRPr="008461A2" w:rsidRDefault="00DA31A8" w:rsidP="00D506FE">
      <w:pPr>
        <w:numPr>
          <w:ilvl w:val="1"/>
          <w:numId w:val="61"/>
        </w:numPr>
        <w:tabs>
          <w:tab w:val="left" w:pos="450"/>
        </w:tabs>
        <w:spacing w:after="0" w:line="240" w:lineRule="auto"/>
        <w:ind w:left="0" w:firstLine="0"/>
        <w:contextualSpacing/>
        <w:jc w:val="both"/>
        <w:rPr>
          <w:b/>
          <w:sz w:val="26"/>
          <w:szCs w:val="26"/>
        </w:rPr>
      </w:pPr>
      <w:r w:rsidRPr="008461A2">
        <w:rPr>
          <w:b/>
          <w:sz w:val="26"/>
          <w:szCs w:val="26"/>
        </w:rPr>
        <w:t>Giai đoạn chuyển tiếp bắt đầu sau mổ:</w:t>
      </w:r>
      <w:r w:rsidRPr="008461A2">
        <w:rPr>
          <w:sz w:val="26"/>
          <w:szCs w:val="26"/>
        </w:rPr>
        <w:t xml:space="preserve"> đây là khoảng thời gian nguy hiểm nhất đối với </w:t>
      </w:r>
      <w:r>
        <w:rPr>
          <w:sz w:val="26"/>
          <w:szCs w:val="26"/>
        </w:rPr>
        <w:t>Người</w:t>
      </w:r>
      <w:r w:rsidRPr="008461A2">
        <w:rPr>
          <w:sz w:val="26"/>
          <w:szCs w:val="26"/>
        </w:rPr>
        <w:t xml:space="preserve"> bệnh </w:t>
      </w:r>
    </w:p>
    <w:p w:rsidR="00DA31A8" w:rsidRPr="008461A2" w:rsidRDefault="00DA31A8" w:rsidP="00D506FE">
      <w:pPr>
        <w:numPr>
          <w:ilvl w:val="0"/>
          <w:numId w:val="65"/>
        </w:numPr>
        <w:tabs>
          <w:tab w:val="left" w:pos="360"/>
        </w:tabs>
        <w:spacing w:after="0" w:line="240" w:lineRule="auto"/>
        <w:ind w:left="0" w:firstLine="0"/>
        <w:contextualSpacing/>
        <w:jc w:val="both"/>
        <w:rPr>
          <w:b/>
          <w:sz w:val="26"/>
          <w:szCs w:val="26"/>
        </w:rPr>
      </w:pPr>
      <w:r w:rsidRPr="008461A2">
        <w:rPr>
          <w:sz w:val="26"/>
          <w:szCs w:val="26"/>
        </w:rPr>
        <w:t xml:space="preserve">Tư thế: </w:t>
      </w:r>
      <w:r>
        <w:rPr>
          <w:sz w:val="26"/>
          <w:szCs w:val="26"/>
        </w:rPr>
        <w:t>Người</w:t>
      </w:r>
      <w:r w:rsidRPr="008461A2">
        <w:rPr>
          <w:sz w:val="26"/>
          <w:szCs w:val="26"/>
        </w:rPr>
        <w:t xml:space="preserve"> bệnh  nằm thẳng, an toàn, cho nằm đầu cao 15 – 30</w:t>
      </w:r>
      <w:r w:rsidRPr="008461A2">
        <w:rPr>
          <w:sz w:val="26"/>
          <w:szCs w:val="26"/>
          <w:vertAlign w:val="superscript"/>
        </w:rPr>
        <w:t>0</w:t>
      </w:r>
      <w:r w:rsidRPr="008461A2">
        <w:rPr>
          <w:sz w:val="26"/>
          <w:szCs w:val="26"/>
        </w:rPr>
        <w:t xml:space="preserve">, giữ ấm </w:t>
      </w:r>
      <w:r>
        <w:rPr>
          <w:sz w:val="26"/>
          <w:szCs w:val="26"/>
        </w:rPr>
        <w:t>Người</w:t>
      </w:r>
      <w:r w:rsidRPr="008461A2">
        <w:rPr>
          <w:sz w:val="26"/>
          <w:szCs w:val="26"/>
        </w:rPr>
        <w:t xml:space="preserve"> bệnh …</w:t>
      </w:r>
    </w:p>
    <w:p w:rsidR="00DA31A8" w:rsidRPr="008461A2" w:rsidRDefault="00DA31A8" w:rsidP="00D506FE">
      <w:pPr>
        <w:numPr>
          <w:ilvl w:val="0"/>
          <w:numId w:val="65"/>
        </w:numPr>
        <w:tabs>
          <w:tab w:val="left" w:pos="360"/>
        </w:tabs>
        <w:spacing w:after="0" w:line="240" w:lineRule="auto"/>
        <w:ind w:left="0" w:firstLine="0"/>
        <w:contextualSpacing/>
        <w:jc w:val="both"/>
        <w:rPr>
          <w:b/>
          <w:sz w:val="26"/>
          <w:szCs w:val="26"/>
        </w:rPr>
      </w:pPr>
      <w:r w:rsidRPr="008461A2">
        <w:rPr>
          <w:sz w:val="26"/>
          <w:szCs w:val="26"/>
        </w:rPr>
        <w:t>Theo dõi dấu chứng sinh tồn thường xuyên.</w:t>
      </w:r>
    </w:p>
    <w:p w:rsidR="00DA31A8" w:rsidRPr="008461A2" w:rsidRDefault="00DA31A8" w:rsidP="00D506FE">
      <w:pPr>
        <w:numPr>
          <w:ilvl w:val="0"/>
          <w:numId w:val="65"/>
        </w:numPr>
        <w:tabs>
          <w:tab w:val="left" w:pos="360"/>
        </w:tabs>
        <w:spacing w:after="0" w:line="240" w:lineRule="auto"/>
        <w:ind w:left="0" w:firstLine="0"/>
        <w:contextualSpacing/>
        <w:jc w:val="both"/>
        <w:rPr>
          <w:b/>
          <w:sz w:val="26"/>
          <w:szCs w:val="26"/>
        </w:rPr>
      </w:pPr>
      <w:r w:rsidRPr="008461A2">
        <w:rPr>
          <w:sz w:val="26"/>
          <w:szCs w:val="26"/>
        </w:rPr>
        <w:t xml:space="preserve">Hô hấp: đường thở thông, hút đàm nhớt, đảm bảo đủ oxy. Chăm sóc nội khí quản, chăm sóc </w:t>
      </w:r>
      <w:r>
        <w:rPr>
          <w:sz w:val="26"/>
          <w:szCs w:val="26"/>
        </w:rPr>
        <w:t>người</w:t>
      </w:r>
      <w:r w:rsidRPr="008461A2">
        <w:rPr>
          <w:sz w:val="26"/>
          <w:szCs w:val="26"/>
        </w:rPr>
        <w:t xml:space="preserve"> bệnh  thở máy, theo dõi khí máu động mạch SpO</w:t>
      </w:r>
      <w:r w:rsidRPr="008461A2">
        <w:rPr>
          <w:sz w:val="26"/>
          <w:szCs w:val="26"/>
          <w:vertAlign w:val="subscript"/>
        </w:rPr>
        <w:t>2</w:t>
      </w:r>
    </w:p>
    <w:p w:rsidR="00DA31A8" w:rsidRPr="008461A2" w:rsidRDefault="00DA31A8" w:rsidP="00D506FE">
      <w:pPr>
        <w:numPr>
          <w:ilvl w:val="0"/>
          <w:numId w:val="65"/>
        </w:numPr>
        <w:tabs>
          <w:tab w:val="left" w:pos="360"/>
        </w:tabs>
        <w:spacing w:after="0" w:line="240" w:lineRule="auto"/>
        <w:ind w:left="0" w:firstLine="0"/>
        <w:contextualSpacing/>
        <w:jc w:val="both"/>
        <w:rPr>
          <w:b/>
          <w:sz w:val="26"/>
          <w:szCs w:val="26"/>
        </w:rPr>
      </w:pPr>
      <w:r w:rsidRPr="008461A2">
        <w:rPr>
          <w:sz w:val="26"/>
          <w:szCs w:val="26"/>
        </w:rPr>
        <w:t xml:space="preserve">Tuần hoàn: duy trì dịch truyền và theo dõi chính xác theo y lệnh nước xuất nhập, theo dõi CVP nếu có, cài đặt monitor theo dõi sát </w:t>
      </w:r>
      <w:r>
        <w:rPr>
          <w:sz w:val="26"/>
          <w:szCs w:val="26"/>
        </w:rPr>
        <w:t>Người</w:t>
      </w:r>
      <w:r w:rsidRPr="008461A2">
        <w:rPr>
          <w:sz w:val="26"/>
          <w:szCs w:val="26"/>
        </w:rPr>
        <w:t xml:space="preserve"> bệnh </w:t>
      </w:r>
    </w:p>
    <w:p w:rsidR="00DA31A8" w:rsidRPr="008461A2" w:rsidRDefault="00DA31A8" w:rsidP="00D506FE">
      <w:pPr>
        <w:numPr>
          <w:ilvl w:val="0"/>
          <w:numId w:val="65"/>
        </w:numPr>
        <w:tabs>
          <w:tab w:val="left" w:pos="360"/>
        </w:tabs>
        <w:spacing w:after="0" w:line="240" w:lineRule="auto"/>
        <w:ind w:left="0" w:firstLine="0"/>
        <w:contextualSpacing/>
        <w:jc w:val="both"/>
        <w:rPr>
          <w:b/>
          <w:sz w:val="26"/>
          <w:szCs w:val="26"/>
        </w:rPr>
      </w:pPr>
      <w:r w:rsidRPr="008461A2">
        <w:rPr>
          <w:sz w:val="26"/>
          <w:szCs w:val="26"/>
        </w:rPr>
        <w:t>Dẫn lưu não thất: kín, hoàn toàn vô trùng, theo sõi số lượng, màu sắc, tính chất dịch thoát ra, câu nối kín và dẫn lưu xuống thấp</w:t>
      </w:r>
    </w:p>
    <w:p w:rsidR="00DA31A8" w:rsidRPr="008461A2" w:rsidRDefault="00DA31A8" w:rsidP="00D506FE">
      <w:pPr>
        <w:numPr>
          <w:ilvl w:val="0"/>
          <w:numId w:val="65"/>
        </w:numPr>
        <w:tabs>
          <w:tab w:val="left" w:pos="360"/>
        </w:tabs>
        <w:spacing w:after="0" w:line="240" w:lineRule="auto"/>
        <w:ind w:left="0" w:firstLine="0"/>
        <w:contextualSpacing/>
        <w:jc w:val="both"/>
        <w:rPr>
          <w:b/>
          <w:sz w:val="26"/>
          <w:szCs w:val="26"/>
        </w:rPr>
      </w:pPr>
      <w:r w:rsidRPr="008461A2">
        <w:rPr>
          <w:sz w:val="26"/>
          <w:szCs w:val="26"/>
        </w:rPr>
        <w:t>Dẫn lưu da đầu: đảm bảo nguyên tắc vô khuẩn ngoại khoa khi chăm sóc, rút sớm sau 24 giờ, câu nối kín và dẫn lưu xuống thấp</w:t>
      </w:r>
    </w:p>
    <w:p w:rsidR="00DA31A8" w:rsidRPr="008461A2" w:rsidRDefault="00DA31A8" w:rsidP="00D506FE">
      <w:pPr>
        <w:numPr>
          <w:ilvl w:val="0"/>
          <w:numId w:val="65"/>
        </w:numPr>
        <w:tabs>
          <w:tab w:val="left" w:pos="360"/>
        </w:tabs>
        <w:spacing w:after="0" w:line="240" w:lineRule="auto"/>
        <w:ind w:left="0" w:firstLine="0"/>
        <w:contextualSpacing/>
        <w:jc w:val="both"/>
        <w:rPr>
          <w:b/>
          <w:sz w:val="26"/>
          <w:szCs w:val="26"/>
        </w:rPr>
      </w:pPr>
      <w:r w:rsidRPr="008461A2">
        <w:rPr>
          <w:sz w:val="26"/>
          <w:szCs w:val="26"/>
        </w:rPr>
        <w:t>Vết mổ: chăm sóc vô trùng, cắt chỉ chậm, băng dầy ở vùng da đầu không có hộp sọ.</w:t>
      </w:r>
    </w:p>
    <w:p w:rsidR="00DA31A8" w:rsidRPr="008461A2" w:rsidRDefault="00DA31A8" w:rsidP="00D506FE">
      <w:pPr>
        <w:numPr>
          <w:ilvl w:val="0"/>
          <w:numId w:val="65"/>
        </w:numPr>
        <w:tabs>
          <w:tab w:val="left" w:pos="360"/>
        </w:tabs>
        <w:spacing w:after="0" w:line="240" w:lineRule="auto"/>
        <w:ind w:left="0" w:firstLine="0"/>
        <w:contextualSpacing/>
        <w:jc w:val="both"/>
        <w:rPr>
          <w:b/>
          <w:sz w:val="26"/>
          <w:szCs w:val="26"/>
        </w:rPr>
      </w:pPr>
      <w:r w:rsidRPr="008461A2">
        <w:rPr>
          <w:sz w:val="26"/>
          <w:szCs w:val="26"/>
        </w:rPr>
        <w:t xml:space="preserve">Tránh cho </w:t>
      </w:r>
      <w:r>
        <w:rPr>
          <w:sz w:val="26"/>
          <w:szCs w:val="26"/>
        </w:rPr>
        <w:t>Người</w:t>
      </w:r>
      <w:r w:rsidRPr="008461A2">
        <w:rPr>
          <w:sz w:val="26"/>
          <w:szCs w:val="26"/>
        </w:rPr>
        <w:t xml:space="preserve"> bệnh  nằm cấn lên vùng vết mổ.</w:t>
      </w:r>
    </w:p>
    <w:p w:rsidR="00DA31A8" w:rsidRPr="008461A2" w:rsidRDefault="00DA31A8" w:rsidP="00D506FE">
      <w:pPr>
        <w:numPr>
          <w:ilvl w:val="0"/>
          <w:numId w:val="65"/>
        </w:numPr>
        <w:tabs>
          <w:tab w:val="left" w:pos="360"/>
        </w:tabs>
        <w:spacing w:after="0" w:line="240" w:lineRule="auto"/>
        <w:ind w:left="0" w:firstLine="0"/>
        <w:contextualSpacing/>
        <w:jc w:val="both"/>
        <w:rPr>
          <w:b/>
          <w:sz w:val="26"/>
          <w:szCs w:val="26"/>
        </w:rPr>
      </w:pPr>
      <w:r w:rsidRPr="008461A2">
        <w:rPr>
          <w:sz w:val="26"/>
          <w:szCs w:val="26"/>
        </w:rPr>
        <w:t>Theo dõi dấu tăng áp lực nội sọ: đánh giá và so sánh tri giác, đồng tử, phản xạ ánh sáng mỗi giờ</w:t>
      </w:r>
    </w:p>
    <w:p w:rsidR="00DA31A8" w:rsidRPr="008461A2" w:rsidRDefault="00DA31A8" w:rsidP="00D506FE">
      <w:pPr>
        <w:numPr>
          <w:ilvl w:val="0"/>
          <w:numId w:val="65"/>
        </w:numPr>
        <w:tabs>
          <w:tab w:val="left" w:pos="360"/>
        </w:tabs>
        <w:spacing w:after="0" w:line="240" w:lineRule="auto"/>
        <w:ind w:left="0" w:firstLine="0"/>
        <w:contextualSpacing/>
        <w:jc w:val="both"/>
        <w:rPr>
          <w:b/>
          <w:sz w:val="26"/>
          <w:szCs w:val="26"/>
        </w:rPr>
      </w:pPr>
      <w:r w:rsidRPr="008461A2">
        <w:rPr>
          <w:sz w:val="26"/>
          <w:szCs w:val="26"/>
        </w:rPr>
        <w:t xml:space="preserve">Động kinh: nhận định cơn động kinh về thời gian giữa 2 cơn, thời gian của cơn động kinh. Xác định động kinh cục bộ ở vùng nào trên cơ thể hay động kinh toàn thể. Sau cơn động kinh cần đánh giá </w:t>
      </w:r>
      <w:r>
        <w:rPr>
          <w:sz w:val="26"/>
          <w:szCs w:val="26"/>
        </w:rPr>
        <w:t>Người</w:t>
      </w:r>
      <w:r w:rsidRPr="008461A2">
        <w:rPr>
          <w:sz w:val="26"/>
          <w:szCs w:val="26"/>
        </w:rPr>
        <w:t xml:space="preserve"> bệnh  có giảm tri giác, thiếu oxy…</w:t>
      </w:r>
    </w:p>
    <w:p w:rsidR="00DA31A8" w:rsidRPr="008461A2" w:rsidRDefault="00DA31A8" w:rsidP="00D506FE">
      <w:pPr>
        <w:numPr>
          <w:ilvl w:val="0"/>
          <w:numId w:val="65"/>
        </w:numPr>
        <w:tabs>
          <w:tab w:val="left" w:pos="360"/>
        </w:tabs>
        <w:spacing w:after="0" w:line="240" w:lineRule="auto"/>
        <w:ind w:left="0" w:firstLine="0"/>
        <w:contextualSpacing/>
        <w:jc w:val="both"/>
        <w:rPr>
          <w:b/>
          <w:sz w:val="26"/>
          <w:szCs w:val="26"/>
        </w:rPr>
      </w:pPr>
      <w:r w:rsidRPr="008461A2">
        <w:rPr>
          <w:sz w:val="26"/>
          <w:szCs w:val="26"/>
        </w:rPr>
        <w:t>Vận động: co cứng cơ do mất vỏ não hay mất não; liệt, mức độ, so sánh 2 bên, liệt đối bên hay cùng bên với đồng tử giãn.</w:t>
      </w:r>
    </w:p>
    <w:p w:rsidR="00DA31A8" w:rsidRPr="008461A2" w:rsidRDefault="00DA31A8" w:rsidP="00D506FE">
      <w:pPr>
        <w:numPr>
          <w:ilvl w:val="0"/>
          <w:numId w:val="65"/>
        </w:numPr>
        <w:tabs>
          <w:tab w:val="left" w:pos="360"/>
        </w:tabs>
        <w:spacing w:after="0" w:line="240" w:lineRule="auto"/>
        <w:ind w:left="0" w:firstLine="0"/>
        <w:contextualSpacing/>
        <w:jc w:val="both"/>
        <w:rPr>
          <w:b/>
          <w:sz w:val="26"/>
          <w:szCs w:val="26"/>
        </w:rPr>
      </w:pPr>
      <w:r w:rsidRPr="008461A2">
        <w:rPr>
          <w:sz w:val="26"/>
          <w:szCs w:val="26"/>
        </w:rPr>
        <w:t xml:space="preserve">Rối loạn tâm thần: </w:t>
      </w:r>
      <w:r>
        <w:rPr>
          <w:sz w:val="26"/>
          <w:szCs w:val="26"/>
        </w:rPr>
        <w:t>Người</w:t>
      </w:r>
      <w:r w:rsidRPr="008461A2">
        <w:rPr>
          <w:sz w:val="26"/>
          <w:szCs w:val="26"/>
        </w:rPr>
        <w:t xml:space="preserve"> bệnh  la hét, vật vã, bứt rứt</w:t>
      </w:r>
    </w:p>
    <w:p w:rsidR="00DA31A8" w:rsidRPr="008461A2" w:rsidRDefault="00DA31A8" w:rsidP="00D506FE">
      <w:pPr>
        <w:numPr>
          <w:ilvl w:val="0"/>
          <w:numId w:val="65"/>
        </w:numPr>
        <w:tabs>
          <w:tab w:val="left" w:pos="360"/>
        </w:tabs>
        <w:spacing w:after="0" w:line="240" w:lineRule="auto"/>
        <w:ind w:left="0" w:firstLine="0"/>
        <w:contextualSpacing/>
        <w:jc w:val="both"/>
        <w:rPr>
          <w:b/>
          <w:sz w:val="26"/>
          <w:szCs w:val="26"/>
        </w:rPr>
      </w:pPr>
      <w:r w:rsidRPr="008461A2">
        <w:rPr>
          <w:sz w:val="26"/>
          <w:szCs w:val="26"/>
        </w:rPr>
        <w:t xml:space="preserve">chăm sóc </w:t>
      </w:r>
      <w:r>
        <w:rPr>
          <w:sz w:val="26"/>
          <w:szCs w:val="26"/>
        </w:rPr>
        <w:t>người</w:t>
      </w:r>
      <w:r w:rsidRPr="008461A2">
        <w:rPr>
          <w:sz w:val="26"/>
          <w:szCs w:val="26"/>
        </w:rPr>
        <w:t xml:space="preserve"> bệnh  hôn mê.</w:t>
      </w:r>
    </w:p>
    <w:p w:rsidR="00DA31A8" w:rsidRPr="008461A2" w:rsidRDefault="00DA31A8" w:rsidP="00D506FE">
      <w:pPr>
        <w:numPr>
          <w:ilvl w:val="1"/>
          <w:numId w:val="61"/>
        </w:numPr>
        <w:tabs>
          <w:tab w:val="left" w:pos="450"/>
        </w:tabs>
        <w:spacing w:after="0" w:line="240" w:lineRule="auto"/>
        <w:ind w:left="0" w:firstLine="0"/>
        <w:contextualSpacing/>
        <w:jc w:val="both"/>
        <w:rPr>
          <w:b/>
          <w:sz w:val="26"/>
          <w:szCs w:val="26"/>
        </w:rPr>
      </w:pPr>
      <w:r w:rsidRPr="008461A2">
        <w:rPr>
          <w:b/>
          <w:sz w:val="26"/>
          <w:szCs w:val="26"/>
        </w:rPr>
        <w:t>Giai đoạn tổng quát:</w:t>
      </w:r>
    </w:p>
    <w:p w:rsidR="00DA31A8" w:rsidRPr="008461A2" w:rsidRDefault="00DA31A8" w:rsidP="00DA31A8">
      <w:pPr>
        <w:tabs>
          <w:tab w:val="left" w:pos="360"/>
        </w:tabs>
        <w:spacing w:after="0" w:line="240" w:lineRule="auto"/>
        <w:contextualSpacing/>
        <w:jc w:val="both"/>
        <w:rPr>
          <w:sz w:val="26"/>
          <w:szCs w:val="26"/>
        </w:rPr>
      </w:pPr>
      <w:r w:rsidRPr="008461A2">
        <w:rPr>
          <w:sz w:val="26"/>
          <w:szCs w:val="26"/>
        </w:rPr>
        <w:t xml:space="preserve">chăm sóc </w:t>
      </w:r>
      <w:r>
        <w:rPr>
          <w:sz w:val="26"/>
          <w:szCs w:val="26"/>
        </w:rPr>
        <w:t>người</w:t>
      </w:r>
      <w:r w:rsidRPr="008461A2">
        <w:rPr>
          <w:sz w:val="26"/>
          <w:szCs w:val="26"/>
        </w:rPr>
        <w:t xml:space="preserve"> bệnh  hôn mê</w:t>
      </w:r>
    </w:p>
    <w:p w:rsidR="00DA31A8" w:rsidRPr="008461A2" w:rsidRDefault="00DA31A8" w:rsidP="00DA31A8">
      <w:pPr>
        <w:tabs>
          <w:tab w:val="left" w:pos="360"/>
        </w:tabs>
        <w:spacing w:after="0" w:line="240" w:lineRule="auto"/>
        <w:contextualSpacing/>
        <w:jc w:val="both"/>
        <w:rPr>
          <w:b/>
          <w:sz w:val="26"/>
          <w:szCs w:val="26"/>
        </w:rPr>
      </w:pPr>
      <w:r w:rsidRPr="008461A2">
        <w:rPr>
          <w:b/>
          <w:sz w:val="26"/>
          <w:szCs w:val="26"/>
        </w:rPr>
        <w:t xml:space="preserve">4.2.1 Thực hiện các y lệnh theo dõi </w:t>
      </w:r>
      <w:r>
        <w:rPr>
          <w:b/>
          <w:sz w:val="26"/>
          <w:szCs w:val="26"/>
        </w:rPr>
        <w:t>người</w:t>
      </w:r>
      <w:r w:rsidRPr="008461A2">
        <w:rPr>
          <w:b/>
          <w:sz w:val="26"/>
          <w:szCs w:val="26"/>
        </w:rPr>
        <w:t xml:space="preserve"> bệnh  hôn mê</w:t>
      </w:r>
    </w:p>
    <w:p w:rsidR="00DA31A8" w:rsidRPr="008461A2" w:rsidRDefault="00DA31A8" w:rsidP="00D506FE">
      <w:pPr>
        <w:numPr>
          <w:ilvl w:val="0"/>
          <w:numId w:val="84"/>
        </w:numPr>
        <w:tabs>
          <w:tab w:val="left" w:pos="360"/>
        </w:tabs>
        <w:spacing w:after="0" w:line="240" w:lineRule="auto"/>
        <w:ind w:left="0" w:firstLine="0"/>
        <w:contextualSpacing/>
        <w:jc w:val="both"/>
        <w:rPr>
          <w:sz w:val="26"/>
          <w:szCs w:val="26"/>
        </w:rPr>
      </w:pPr>
      <w:r w:rsidRPr="008461A2">
        <w:rPr>
          <w:sz w:val="26"/>
          <w:szCs w:val="26"/>
        </w:rPr>
        <w:t xml:space="preserve">Theo dõi tri giác </w:t>
      </w:r>
      <w:r>
        <w:rPr>
          <w:sz w:val="26"/>
          <w:szCs w:val="26"/>
        </w:rPr>
        <w:t>Người</w:t>
      </w:r>
      <w:r w:rsidRPr="008461A2">
        <w:rPr>
          <w:sz w:val="26"/>
          <w:szCs w:val="26"/>
        </w:rPr>
        <w:t xml:space="preserve"> bệnh  theo bảng điểm Glasgow</w:t>
      </w:r>
    </w:p>
    <w:p w:rsidR="00DA31A8" w:rsidRPr="008461A2" w:rsidRDefault="00DA31A8" w:rsidP="00D506FE">
      <w:pPr>
        <w:numPr>
          <w:ilvl w:val="0"/>
          <w:numId w:val="84"/>
        </w:numPr>
        <w:tabs>
          <w:tab w:val="left" w:pos="360"/>
        </w:tabs>
        <w:spacing w:after="0" w:line="240" w:lineRule="auto"/>
        <w:ind w:left="0" w:firstLine="0"/>
        <w:contextualSpacing/>
        <w:jc w:val="both"/>
        <w:rPr>
          <w:sz w:val="26"/>
          <w:szCs w:val="26"/>
        </w:rPr>
      </w:pPr>
      <w:r w:rsidRPr="008461A2">
        <w:rPr>
          <w:sz w:val="26"/>
          <w:szCs w:val="26"/>
        </w:rPr>
        <w:t>Ghi nhận những vận động vô thức của co cơ, co tứ chi, gồng cứng cơ.</w:t>
      </w:r>
    </w:p>
    <w:p w:rsidR="00DA31A8" w:rsidRPr="008461A2" w:rsidRDefault="00DA31A8" w:rsidP="00D506FE">
      <w:pPr>
        <w:numPr>
          <w:ilvl w:val="0"/>
          <w:numId w:val="84"/>
        </w:numPr>
        <w:tabs>
          <w:tab w:val="left" w:pos="360"/>
        </w:tabs>
        <w:spacing w:after="0" w:line="240" w:lineRule="auto"/>
        <w:ind w:left="0" w:firstLine="0"/>
        <w:contextualSpacing/>
        <w:jc w:val="both"/>
        <w:rPr>
          <w:sz w:val="26"/>
          <w:szCs w:val="26"/>
        </w:rPr>
      </w:pPr>
      <w:r w:rsidRPr="008461A2">
        <w:rPr>
          <w:sz w:val="26"/>
          <w:szCs w:val="26"/>
        </w:rPr>
        <w:t>Đánh giá đồng tử đều hay không đều, phản xạ ánh sang của mắt nhanh hay chậm.</w:t>
      </w:r>
    </w:p>
    <w:p w:rsidR="00DA31A8" w:rsidRPr="008461A2" w:rsidRDefault="00DA31A8" w:rsidP="00D506FE">
      <w:pPr>
        <w:numPr>
          <w:ilvl w:val="0"/>
          <w:numId w:val="84"/>
        </w:numPr>
        <w:tabs>
          <w:tab w:val="left" w:pos="360"/>
        </w:tabs>
        <w:spacing w:after="0" w:line="240" w:lineRule="auto"/>
        <w:ind w:left="0" w:firstLine="0"/>
        <w:contextualSpacing/>
        <w:jc w:val="both"/>
        <w:rPr>
          <w:sz w:val="26"/>
          <w:szCs w:val="26"/>
        </w:rPr>
      </w:pPr>
      <w:r w:rsidRPr="008461A2">
        <w:rPr>
          <w:sz w:val="26"/>
          <w:szCs w:val="26"/>
        </w:rPr>
        <w:t>Thay đổi màu da, nhiệt độ, độ ẩm của da</w:t>
      </w:r>
    </w:p>
    <w:p w:rsidR="00DA31A8" w:rsidRPr="008461A2" w:rsidRDefault="00DA31A8" w:rsidP="00D506FE">
      <w:pPr>
        <w:numPr>
          <w:ilvl w:val="0"/>
          <w:numId w:val="84"/>
        </w:numPr>
        <w:tabs>
          <w:tab w:val="left" w:pos="360"/>
        </w:tabs>
        <w:spacing w:after="0" w:line="240" w:lineRule="auto"/>
        <w:ind w:left="0" w:firstLine="0"/>
        <w:contextualSpacing/>
        <w:jc w:val="both"/>
        <w:rPr>
          <w:sz w:val="26"/>
          <w:szCs w:val="26"/>
        </w:rPr>
      </w:pPr>
      <w:r w:rsidRPr="008461A2">
        <w:rPr>
          <w:sz w:val="26"/>
          <w:szCs w:val="26"/>
        </w:rPr>
        <w:t xml:space="preserve">Theo dõi dấu hiệu sinh tồn mỗi giờ. </w:t>
      </w:r>
    </w:p>
    <w:p w:rsidR="00DA31A8" w:rsidRPr="008461A2" w:rsidRDefault="00DA31A8" w:rsidP="00D506FE">
      <w:pPr>
        <w:numPr>
          <w:ilvl w:val="0"/>
          <w:numId w:val="84"/>
        </w:numPr>
        <w:tabs>
          <w:tab w:val="left" w:pos="360"/>
        </w:tabs>
        <w:spacing w:after="0" w:line="240" w:lineRule="auto"/>
        <w:ind w:left="0" w:firstLine="0"/>
        <w:contextualSpacing/>
        <w:jc w:val="both"/>
        <w:rPr>
          <w:sz w:val="26"/>
          <w:szCs w:val="26"/>
        </w:rPr>
      </w:pPr>
      <w:r w:rsidRPr="008461A2">
        <w:rPr>
          <w:sz w:val="26"/>
          <w:szCs w:val="26"/>
        </w:rPr>
        <w:t>Mô tả và ghi nhận chính xác cơn động kinh, thời gian giữa 2 con động kinh, tri giác trong và sau cơn động kinh, loại động kinh cục bộ hay toàn thể</w:t>
      </w:r>
    </w:p>
    <w:p w:rsidR="00DA31A8" w:rsidRPr="008461A2" w:rsidRDefault="00DA31A8" w:rsidP="00D506FE">
      <w:pPr>
        <w:numPr>
          <w:ilvl w:val="0"/>
          <w:numId w:val="84"/>
        </w:numPr>
        <w:tabs>
          <w:tab w:val="left" w:pos="360"/>
        </w:tabs>
        <w:spacing w:after="0" w:line="240" w:lineRule="auto"/>
        <w:ind w:left="0" w:firstLine="0"/>
        <w:contextualSpacing/>
        <w:jc w:val="both"/>
        <w:rPr>
          <w:sz w:val="26"/>
          <w:szCs w:val="26"/>
        </w:rPr>
      </w:pPr>
      <w:r w:rsidRPr="008461A2">
        <w:rPr>
          <w:sz w:val="26"/>
          <w:szCs w:val="26"/>
        </w:rPr>
        <w:t>Ghi nhận những dấu hiệu sưng, phù quanh hốc mắt, dấu hiệu viêm màng não</w:t>
      </w:r>
    </w:p>
    <w:p w:rsidR="00DA31A8" w:rsidRPr="008461A2" w:rsidRDefault="00DA31A8" w:rsidP="00D506FE">
      <w:pPr>
        <w:numPr>
          <w:ilvl w:val="0"/>
          <w:numId w:val="84"/>
        </w:numPr>
        <w:tabs>
          <w:tab w:val="left" w:pos="360"/>
        </w:tabs>
        <w:spacing w:after="0" w:line="240" w:lineRule="auto"/>
        <w:ind w:left="0" w:firstLine="0"/>
        <w:contextualSpacing/>
        <w:jc w:val="both"/>
        <w:rPr>
          <w:b/>
          <w:sz w:val="26"/>
          <w:szCs w:val="26"/>
        </w:rPr>
      </w:pPr>
      <w:r w:rsidRPr="008461A2">
        <w:rPr>
          <w:sz w:val="26"/>
          <w:szCs w:val="26"/>
        </w:rPr>
        <w:t>Theo dõi vết thương đầu, dẫn lưu đầu sau mổ có dấu hiệu dò dịch não tủy. khám và phát hiện dấu hiệu chỷ máu hay dò dịch não tủy ở mũi, tai. Đánh giá số lượng và tính chất dịch chảy ra. Quan sát mô não thoát ra qua vết thương sọ não…</w:t>
      </w:r>
    </w:p>
    <w:p w:rsidR="00DA31A8" w:rsidRPr="008461A2" w:rsidRDefault="00DA31A8" w:rsidP="00DA31A8">
      <w:pPr>
        <w:spacing w:after="0" w:line="240" w:lineRule="auto"/>
        <w:contextualSpacing/>
        <w:jc w:val="both"/>
        <w:rPr>
          <w:b/>
          <w:sz w:val="26"/>
          <w:szCs w:val="26"/>
        </w:rPr>
      </w:pPr>
      <w:r w:rsidRPr="008461A2">
        <w:rPr>
          <w:b/>
          <w:sz w:val="26"/>
          <w:szCs w:val="26"/>
        </w:rPr>
        <w:t>4.2.2 Vệ sinh cá nhân giúp ngăn ngừa biến chứng do nằm lâu</w:t>
      </w:r>
    </w:p>
    <w:p w:rsidR="00DA31A8" w:rsidRPr="008461A2" w:rsidRDefault="00DA31A8" w:rsidP="00D506FE">
      <w:pPr>
        <w:numPr>
          <w:ilvl w:val="0"/>
          <w:numId w:val="85"/>
        </w:numPr>
        <w:tabs>
          <w:tab w:val="left" w:pos="360"/>
        </w:tabs>
        <w:spacing w:after="0" w:line="240" w:lineRule="auto"/>
        <w:ind w:left="0" w:firstLine="0"/>
        <w:contextualSpacing/>
        <w:jc w:val="both"/>
        <w:rPr>
          <w:sz w:val="26"/>
          <w:szCs w:val="26"/>
        </w:rPr>
      </w:pPr>
      <w:r w:rsidRPr="008461A2">
        <w:rPr>
          <w:sz w:val="26"/>
          <w:szCs w:val="26"/>
        </w:rPr>
        <w:lastRenderedPageBreak/>
        <w:t xml:space="preserve">Da: máu cung cấp cho da giảm ở </w:t>
      </w:r>
      <w:r>
        <w:rPr>
          <w:sz w:val="26"/>
          <w:szCs w:val="26"/>
        </w:rPr>
        <w:t>Người</w:t>
      </w:r>
      <w:r w:rsidRPr="008461A2">
        <w:rPr>
          <w:sz w:val="26"/>
          <w:szCs w:val="26"/>
        </w:rPr>
        <w:t xml:space="preserve"> bệnh  hôn mê, </w:t>
      </w:r>
      <w:r>
        <w:rPr>
          <w:sz w:val="26"/>
          <w:szCs w:val="26"/>
        </w:rPr>
        <w:t>Người</w:t>
      </w:r>
      <w:r w:rsidRPr="008461A2">
        <w:rPr>
          <w:sz w:val="26"/>
          <w:szCs w:val="26"/>
        </w:rPr>
        <w:t xml:space="preserve"> bệnh  khi có nhiễm trùng da thường khó lành. Chăm sóc: lau da bằng nước ấm với xà phòng, nếu da khô nên xoa bằng dầu ẩm da. Vải trải giường phải khô, phẳng. </w:t>
      </w:r>
    </w:p>
    <w:p w:rsidR="00DA31A8" w:rsidRPr="008461A2" w:rsidRDefault="00DA31A8" w:rsidP="00D506FE">
      <w:pPr>
        <w:numPr>
          <w:ilvl w:val="0"/>
          <w:numId w:val="85"/>
        </w:numPr>
        <w:tabs>
          <w:tab w:val="left" w:pos="360"/>
        </w:tabs>
        <w:spacing w:after="0" w:line="240" w:lineRule="auto"/>
        <w:ind w:left="0" w:firstLine="0"/>
        <w:contextualSpacing/>
        <w:jc w:val="both"/>
        <w:rPr>
          <w:sz w:val="26"/>
          <w:szCs w:val="26"/>
        </w:rPr>
      </w:pPr>
      <w:r w:rsidRPr="008461A2">
        <w:rPr>
          <w:sz w:val="26"/>
          <w:szCs w:val="26"/>
        </w:rPr>
        <w:t xml:space="preserve">Mắt: </w:t>
      </w:r>
      <w:r>
        <w:rPr>
          <w:sz w:val="26"/>
          <w:szCs w:val="26"/>
        </w:rPr>
        <w:t>Người</w:t>
      </w:r>
      <w:r w:rsidRPr="008461A2">
        <w:rPr>
          <w:sz w:val="26"/>
          <w:szCs w:val="26"/>
        </w:rPr>
        <w:t xml:space="preserve"> bệnh  hôn mê sẽ mất phản xạ giác mạc nên giác mạc dễ bị khô do gió, bụi, mắt </w:t>
      </w:r>
      <w:r>
        <w:rPr>
          <w:sz w:val="26"/>
          <w:szCs w:val="26"/>
        </w:rPr>
        <w:t>Người</w:t>
      </w:r>
      <w:r w:rsidRPr="008461A2">
        <w:rPr>
          <w:sz w:val="26"/>
          <w:szCs w:val="26"/>
        </w:rPr>
        <w:t xml:space="preserve"> bệnh  nhắm không kín. Chăm sóc: nhỏ dung dịch NaCl 0.9% làm ướt mắt thường xuyên, che kín mắt cho </w:t>
      </w:r>
      <w:r>
        <w:rPr>
          <w:sz w:val="26"/>
          <w:szCs w:val="26"/>
        </w:rPr>
        <w:t>Người</w:t>
      </w:r>
      <w:r w:rsidRPr="008461A2">
        <w:rPr>
          <w:sz w:val="26"/>
          <w:szCs w:val="26"/>
        </w:rPr>
        <w:t xml:space="preserve"> bệnh .</w:t>
      </w:r>
    </w:p>
    <w:p w:rsidR="00DA31A8" w:rsidRPr="008461A2" w:rsidRDefault="00DA31A8" w:rsidP="00D506FE">
      <w:pPr>
        <w:numPr>
          <w:ilvl w:val="0"/>
          <w:numId w:val="85"/>
        </w:numPr>
        <w:tabs>
          <w:tab w:val="left" w:pos="360"/>
        </w:tabs>
        <w:spacing w:after="0" w:line="240" w:lineRule="auto"/>
        <w:ind w:left="0" w:firstLine="0"/>
        <w:contextualSpacing/>
        <w:jc w:val="both"/>
        <w:rPr>
          <w:sz w:val="26"/>
          <w:szCs w:val="26"/>
        </w:rPr>
      </w:pPr>
      <w:r w:rsidRPr="008461A2">
        <w:rPr>
          <w:sz w:val="26"/>
          <w:szCs w:val="26"/>
        </w:rPr>
        <w:t xml:space="preserve">Mũi: dễ nghẹt do dịch tiết. Nếu có chảy máu, dịch não tủy cần làm vệ sinh mũi cho </w:t>
      </w:r>
      <w:r>
        <w:rPr>
          <w:sz w:val="26"/>
          <w:szCs w:val="26"/>
        </w:rPr>
        <w:t>Người</w:t>
      </w:r>
      <w:r w:rsidRPr="008461A2">
        <w:rPr>
          <w:sz w:val="26"/>
          <w:szCs w:val="26"/>
        </w:rPr>
        <w:t xml:space="preserve"> bệnh . Trong trường hợp có đặt meche ở mũi cần theo dõi đường thở, dịch tiết, máu, không rút nếu chưa có y lệnh. Nếu thấy có dò dịch não tủy qua mũi cần báo ngay cho bác sĩ.  </w:t>
      </w:r>
    </w:p>
    <w:p w:rsidR="00DA31A8" w:rsidRPr="008461A2" w:rsidRDefault="00DA31A8" w:rsidP="00D506FE">
      <w:pPr>
        <w:numPr>
          <w:ilvl w:val="0"/>
          <w:numId w:val="85"/>
        </w:numPr>
        <w:tabs>
          <w:tab w:val="left" w:pos="360"/>
        </w:tabs>
        <w:spacing w:after="0" w:line="240" w:lineRule="auto"/>
        <w:ind w:left="0" w:firstLine="0"/>
        <w:contextualSpacing/>
        <w:jc w:val="both"/>
        <w:rPr>
          <w:sz w:val="26"/>
          <w:szCs w:val="26"/>
        </w:rPr>
      </w:pPr>
      <w:r w:rsidRPr="008461A2">
        <w:rPr>
          <w:sz w:val="26"/>
          <w:szCs w:val="26"/>
        </w:rPr>
        <w:t xml:space="preserve">Miệng: đối với </w:t>
      </w:r>
      <w:r>
        <w:rPr>
          <w:sz w:val="26"/>
          <w:szCs w:val="26"/>
        </w:rPr>
        <w:t>Người</w:t>
      </w:r>
      <w:r w:rsidRPr="008461A2">
        <w:rPr>
          <w:sz w:val="26"/>
          <w:szCs w:val="26"/>
        </w:rPr>
        <w:t xml:space="preserve"> bệnh  hôn mê cần lấy răng giả ra, chăm sóc răng miệng ngày 3 lần, </w:t>
      </w:r>
      <w:r>
        <w:rPr>
          <w:sz w:val="26"/>
          <w:szCs w:val="26"/>
        </w:rPr>
        <w:t>Người</w:t>
      </w:r>
      <w:r w:rsidRPr="008461A2">
        <w:rPr>
          <w:sz w:val="26"/>
          <w:szCs w:val="26"/>
        </w:rPr>
        <w:t xml:space="preserve"> bệnh  hôn mê thường hôi khi thở, niêm mạc miệng đóng bợn nên rất dễ viêm loét, nhiễm trùng. </w:t>
      </w:r>
      <w:r>
        <w:rPr>
          <w:sz w:val="26"/>
          <w:szCs w:val="26"/>
        </w:rPr>
        <w:t>Người</w:t>
      </w:r>
      <w:r w:rsidRPr="008461A2">
        <w:rPr>
          <w:sz w:val="26"/>
          <w:szCs w:val="26"/>
        </w:rPr>
        <w:t xml:space="preserve"> bệnh  hô mê nên môi dễ bị khô, nứt nẻ, cần thoa Vaseline lên môi </w:t>
      </w:r>
      <w:r>
        <w:rPr>
          <w:sz w:val="26"/>
          <w:szCs w:val="26"/>
        </w:rPr>
        <w:t>Người</w:t>
      </w:r>
      <w:r w:rsidRPr="008461A2">
        <w:rPr>
          <w:sz w:val="26"/>
          <w:szCs w:val="26"/>
        </w:rPr>
        <w:t xml:space="preserve"> bệnh  sau khi chăm sóc răng miệng.</w:t>
      </w:r>
    </w:p>
    <w:p w:rsidR="00DA31A8" w:rsidRPr="008461A2" w:rsidRDefault="00DA31A8" w:rsidP="00D506FE">
      <w:pPr>
        <w:numPr>
          <w:ilvl w:val="0"/>
          <w:numId w:val="85"/>
        </w:numPr>
        <w:tabs>
          <w:tab w:val="left" w:pos="360"/>
        </w:tabs>
        <w:spacing w:after="0" w:line="240" w:lineRule="auto"/>
        <w:ind w:left="0" w:firstLine="0"/>
        <w:contextualSpacing/>
        <w:jc w:val="both"/>
        <w:rPr>
          <w:sz w:val="26"/>
          <w:szCs w:val="26"/>
        </w:rPr>
      </w:pPr>
      <w:r w:rsidRPr="008461A2">
        <w:rPr>
          <w:sz w:val="26"/>
          <w:szCs w:val="26"/>
        </w:rPr>
        <w:t xml:space="preserve">Tóc: gội đầu 5 ngày/ lần, nên sấy khô sau khi gội tóc tránh để tóc ẩm ướt. Nếu </w:t>
      </w:r>
      <w:r>
        <w:rPr>
          <w:sz w:val="26"/>
          <w:szCs w:val="26"/>
        </w:rPr>
        <w:t>Người</w:t>
      </w:r>
      <w:r w:rsidRPr="008461A2">
        <w:rPr>
          <w:sz w:val="26"/>
          <w:szCs w:val="26"/>
        </w:rPr>
        <w:t xml:space="preserve"> bệnh  cạo hết tóc cần chăm sóc da đầu, xoay trở thường xuyên chống loét.</w:t>
      </w:r>
    </w:p>
    <w:p w:rsidR="00DA31A8" w:rsidRPr="008461A2" w:rsidRDefault="00DA31A8" w:rsidP="00D506FE">
      <w:pPr>
        <w:numPr>
          <w:ilvl w:val="0"/>
          <w:numId w:val="85"/>
        </w:numPr>
        <w:tabs>
          <w:tab w:val="left" w:pos="360"/>
        </w:tabs>
        <w:spacing w:after="0" w:line="240" w:lineRule="auto"/>
        <w:ind w:left="0" w:firstLine="0"/>
        <w:contextualSpacing/>
        <w:jc w:val="both"/>
        <w:rPr>
          <w:sz w:val="26"/>
          <w:szCs w:val="26"/>
        </w:rPr>
      </w:pPr>
      <w:r w:rsidRPr="008461A2">
        <w:rPr>
          <w:sz w:val="26"/>
          <w:szCs w:val="26"/>
        </w:rPr>
        <w:t>Tai: nếu có chảy máu, dịch não tủy nên chăm sóc vô trùng, dùng gạc băng ở vành tai nhưng tránh nhét gạc làm bít đường chảy ra vì dễ gây nhiễm trùng do ứ đọng dịch.</w:t>
      </w:r>
    </w:p>
    <w:p w:rsidR="00DA31A8" w:rsidRPr="008461A2" w:rsidRDefault="00DA31A8" w:rsidP="00D506FE">
      <w:pPr>
        <w:numPr>
          <w:ilvl w:val="0"/>
          <w:numId w:val="85"/>
        </w:numPr>
        <w:tabs>
          <w:tab w:val="left" w:pos="360"/>
        </w:tabs>
        <w:spacing w:after="0" w:line="240" w:lineRule="auto"/>
        <w:ind w:left="0" w:firstLine="0"/>
        <w:contextualSpacing/>
        <w:jc w:val="both"/>
        <w:rPr>
          <w:sz w:val="26"/>
          <w:szCs w:val="26"/>
        </w:rPr>
      </w:pPr>
      <w:r w:rsidRPr="008461A2">
        <w:rPr>
          <w:sz w:val="26"/>
          <w:szCs w:val="26"/>
        </w:rPr>
        <w:t xml:space="preserve">Dinh dưỡng: đặt ống thông mũi – dạ dày 24 – 48 giờ sau chấn thương để nuôi ăn. Mỗi lần cho ăn thường truyền nhỏ giọt 100 – 300ml/ 2 – 3 giờ. Cung cấp cho </w:t>
      </w:r>
      <w:r>
        <w:rPr>
          <w:sz w:val="26"/>
          <w:szCs w:val="26"/>
        </w:rPr>
        <w:t>Người</w:t>
      </w:r>
      <w:r w:rsidRPr="008461A2">
        <w:rPr>
          <w:sz w:val="26"/>
          <w:szCs w:val="26"/>
        </w:rPr>
        <w:t xml:space="preserve"> bệnh  3000 Kcalo/ngày.</w:t>
      </w:r>
    </w:p>
    <w:p w:rsidR="00DA31A8" w:rsidRPr="008461A2" w:rsidRDefault="00DA31A8" w:rsidP="00D506FE">
      <w:pPr>
        <w:numPr>
          <w:ilvl w:val="0"/>
          <w:numId w:val="85"/>
        </w:numPr>
        <w:tabs>
          <w:tab w:val="left" w:pos="360"/>
        </w:tabs>
        <w:spacing w:after="0" w:line="240" w:lineRule="auto"/>
        <w:ind w:left="0" w:firstLine="0"/>
        <w:contextualSpacing/>
        <w:jc w:val="both"/>
        <w:rPr>
          <w:sz w:val="26"/>
          <w:szCs w:val="26"/>
        </w:rPr>
      </w:pPr>
      <w:r w:rsidRPr="008461A2">
        <w:rPr>
          <w:sz w:val="26"/>
          <w:szCs w:val="26"/>
        </w:rPr>
        <w:t xml:space="preserve">Vệ sinh tiêu tiểu: đặt thông tiểu, dùng tả giấy, bao cao su giúp vùng hội âm sạch sẽ, khô ráo. Nếu </w:t>
      </w:r>
      <w:r>
        <w:rPr>
          <w:sz w:val="26"/>
          <w:szCs w:val="26"/>
        </w:rPr>
        <w:t>Người</w:t>
      </w:r>
      <w:r w:rsidRPr="008461A2">
        <w:rPr>
          <w:sz w:val="26"/>
          <w:szCs w:val="26"/>
        </w:rPr>
        <w:t xml:space="preserve"> bệnh  táo bón có thể thực hiện thuốc nhuận tràng, thụt thó nhẹ nhàng, hết sức thận trọng vì </w:t>
      </w:r>
      <w:r>
        <w:rPr>
          <w:sz w:val="26"/>
          <w:szCs w:val="26"/>
        </w:rPr>
        <w:t>Người</w:t>
      </w:r>
      <w:r w:rsidRPr="008461A2">
        <w:rPr>
          <w:sz w:val="26"/>
          <w:szCs w:val="26"/>
        </w:rPr>
        <w:t xml:space="preserve"> bệnh  có TALNS. Cho </w:t>
      </w:r>
      <w:r>
        <w:rPr>
          <w:sz w:val="26"/>
          <w:szCs w:val="26"/>
        </w:rPr>
        <w:t>Người</w:t>
      </w:r>
      <w:r w:rsidRPr="008461A2">
        <w:rPr>
          <w:sz w:val="26"/>
          <w:szCs w:val="26"/>
        </w:rPr>
        <w:t xml:space="preserve"> bệnh  uống nhiều nước, thức ăn có chất xơ, tập vận động thụ động cho </w:t>
      </w:r>
      <w:r>
        <w:rPr>
          <w:sz w:val="26"/>
          <w:szCs w:val="26"/>
        </w:rPr>
        <w:t>Người</w:t>
      </w:r>
      <w:r w:rsidRPr="008461A2">
        <w:rPr>
          <w:sz w:val="26"/>
          <w:szCs w:val="26"/>
        </w:rPr>
        <w:t xml:space="preserve"> bệnh  tránh táo bón.</w:t>
      </w:r>
    </w:p>
    <w:p w:rsidR="00DA31A8" w:rsidRPr="008461A2" w:rsidRDefault="00DA31A8" w:rsidP="00D506FE">
      <w:pPr>
        <w:numPr>
          <w:ilvl w:val="0"/>
          <w:numId w:val="85"/>
        </w:numPr>
        <w:tabs>
          <w:tab w:val="left" w:pos="360"/>
        </w:tabs>
        <w:spacing w:after="0" w:line="240" w:lineRule="auto"/>
        <w:ind w:left="0" w:firstLine="0"/>
        <w:contextualSpacing/>
        <w:jc w:val="both"/>
        <w:rPr>
          <w:sz w:val="26"/>
          <w:szCs w:val="26"/>
        </w:rPr>
      </w:pPr>
      <w:r w:rsidRPr="008461A2">
        <w:rPr>
          <w:sz w:val="26"/>
          <w:szCs w:val="26"/>
        </w:rPr>
        <w:t xml:space="preserve">Vật lý trị liệu: thay đổi tư thế </w:t>
      </w:r>
      <w:r>
        <w:rPr>
          <w:sz w:val="26"/>
          <w:szCs w:val="26"/>
        </w:rPr>
        <w:t>Người</w:t>
      </w:r>
      <w:r w:rsidRPr="008461A2">
        <w:rPr>
          <w:sz w:val="26"/>
          <w:szCs w:val="26"/>
        </w:rPr>
        <w:t xml:space="preserve"> bệnh  thường xuyên tránh teo cơ, đơ khớp, cổ tay rũ, bàn chân rũ...Xoay trở mỗi 2 giờ/lần, tập vật lý trị liệu.</w:t>
      </w:r>
    </w:p>
    <w:p w:rsidR="00DA31A8" w:rsidRPr="008461A2" w:rsidRDefault="00DA31A8" w:rsidP="00D506FE">
      <w:pPr>
        <w:numPr>
          <w:ilvl w:val="0"/>
          <w:numId w:val="85"/>
        </w:numPr>
        <w:tabs>
          <w:tab w:val="left" w:pos="360"/>
        </w:tabs>
        <w:spacing w:after="0" w:line="240" w:lineRule="auto"/>
        <w:ind w:left="0" w:firstLine="0"/>
        <w:contextualSpacing/>
        <w:jc w:val="both"/>
        <w:rPr>
          <w:sz w:val="26"/>
          <w:szCs w:val="26"/>
        </w:rPr>
      </w:pPr>
      <w:r w:rsidRPr="008461A2">
        <w:rPr>
          <w:sz w:val="26"/>
          <w:szCs w:val="26"/>
        </w:rPr>
        <w:t xml:space="preserve">Phòng chống loét: giữ da </w:t>
      </w:r>
      <w:r>
        <w:rPr>
          <w:sz w:val="26"/>
          <w:szCs w:val="26"/>
        </w:rPr>
        <w:t>Người</w:t>
      </w:r>
      <w:r w:rsidRPr="008461A2">
        <w:rPr>
          <w:sz w:val="26"/>
          <w:szCs w:val="26"/>
        </w:rPr>
        <w:t xml:space="preserve"> bệnh  khô, sạch, vải trải giường thẳng, khô, xoa bóp các vùng da dễ bị đè cấn…</w:t>
      </w:r>
    </w:p>
    <w:p w:rsidR="00DA31A8" w:rsidRPr="008461A2" w:rsidRDefault="00DA31A8" w:rsidP="00D506FE">
      <w:pPr>
        <w:numPr>
          <w:ilvl w:val="1"/>
          <w:numId w:val="61"/>
        </w:numPr>
        <w:tabs>
          <w:tab w:val="left" w:pos="450"/>
        </w:tabs>
        <w:spacing w:after="0" w:line="240" w:lineRule="auto"/>
        <w:ind w:left="0" w:firstLine="0"/>
        <w:contextualSpacing/>
        <w:jc w:val="both"/>
        <w:rPr>
          <w:b/>
          <w:sz w:val="26"/>
          <w:szCs w:val="26"/>
        </w:rPr>
      </w:pPr>
      <w:r w:rsidRPr="008461A2">
        <w:rPr>
          <w:b/>
          <w:sz w:val="26"/>
          <w:szCs w:val="26"/>
        </w:rPr>
        <w:t>Giai đoạn phục hồi:</w:t>
      </w:r>
    </w:p>
    <w:p w:rsidR="00DA31A8" w:rsidRPr="008461A2" w:rsidRDefault="00DA31A8" w:rsidP="00DA31A8">
      <w:pPr>
        <w:spacing w:after="0" w:line="240" w:lineRule="auto"/>
        <w:ind w:firstLine="720"/>
        <w:contextualSpacing/>
        <w:jc w:val="both"/>
        <w:rPr>
          <w:b/>
          <w:sz w:val="26"/>
          <w:szCs w:val="26"/>
        </w:rPr>
      </w:pPr>
      <w:r w:rsidRPr="008461A2">
        <w:rPr>
          <w:sz w:val="26"/>
          <w:szCs w:val="26"/>
        </w:rPr>
        <w:t xml:space="preserve">Giúp </w:t>
      </w:r>
      <w:r>
        <w:rPr>
          <w:sz w:val="26"/>
          <w:szCs w:val="26"/>
        </w:rPr>
        <w:t>Người</w:t>
      </w:r>
      <w:r w:rsidRPr="008461A2">
        <w:rPr>
          <w:sz w:val="26"/>
          <w:szCs w:val="26"/>
        </w:rPr>
        <w:t xml:space="preserve"> bệnh  trở về đời sống bình thường ở mức độ tốt nhất và giúp gia đình cùng tham gia trong việc phục hồi những di chứng của </w:t>
      </w:r>
      <w:r>
        <w:rPr>
          <w:sz w:val="26"/>
          <w:szCs w:val="26"/>
        </w:rPr>
        <w:t>Người</w:t>
      </w:r>
      <w:r w:rsidRPr="008461A2">
        <w:rPr>
          <w:sz w:val="26"/>
          <w:szCs w:val="26"/>
        </w:rPr>
        <w:t xml:space="preserve"> bệnh  như: động kinh, mất ngôn ngữ, mất trí nhớ….Đây là giai đoạn rất quan trọng trong việc trả </w:t>
      </w:r>
      <w:r>
        <w:rPr>
          <w:sz w:val="26"/>
          <w:szCs w:val="26"/>
        </w:rPr>
        <w:t>Người</w:t>
      </w:r>
      <w:r w:rsidRPr="008461A2">
        <w:rPr>
          <w:sz w:val="26"/>
          <w:szCs w:val="26"/>
        </w:rPr>
        <w:t xml:space="preserve"> bệnh  về với cuộc sống đời thường. Cần có sự hỡ trợ của nhiều nhóm </w:t>
      </w:r>
      <w:r>
        <w:rPr>
          <w:sz w:val="26"/>
          <w:szCs w:val="26"/>
        </w:rPr>
        <w:t>người</w:t>
      </w:r>
      <w:r w:rsidRPr="008461A2">
        <w:rPr>
          <w:sz w:val="26"/>
          <w:szCs w:val="26"/>
        </w:rPr>
        <w:t xml:space="preserve">: vật lý trị liệu, chuyên gia tâm lý, điều dưỡng, bác sĩ tâm thần và quan trong hơn hết là bản thân </w:t>
      </w:r>
      <w:r>
        <w:rPr>
          <w:sz w:val="26"/>
          <w:szCs w:val="26"/>
        </w:rPr>
        <w:t>Người</w:t>
      </w:r>
      <w:r w:rsidRPr="008461A2">
        <w:rPr>
          <w:sz w:val="26"/>
          <w:szCs w:val="26"/>
        </w:rPr>
        <w:t xml:space="preserve"> bệnh  và gia đình </w:t>
      </w:r>
      <w:r>
        <w:rPr>
          <w:sz w:val="26"/>
          <w:szCs w:val="26"/>
        </w:rPr>
        <w:t>Người</w:t>
      </w:r>
      <w:r w:rsidRPr="008461A2">
        <w:rPr>
          <w:sz w:val="26"/>
          <w:szCs w:val="26"/>
        </w:rPr>
        <w:t xml:space="preserve"> bệnh . Đây là giai đoạn không còn ảnh hưởng đến tính mạng </w:t>
      </w:r>
      <w:r>
        <w:rPr>
          <w:sz w:val="26"/>
          <w:szCs w:val="26"/>
        </w:rPr>
        <w:t>Người</w:t>
      </w:r>
      <w:r w:rsidRPr="008461A2">
        <w:rPr>
          <w:sz w:val="26"/>
          <w:szCs w:val="26"/>
        </w:rPr>
        <w:t xml:space="preserve"> bệnh   nhưng ảnh hưởng đến tâm lý </w:t>
      </w:r>
      <w:r>
        <w:rPr>
          <w:sz w:val="26"/>
          <w:szCs w:val="26"/>
        </w:rPr>
        <w:t>Người</w:t>
      </w:r>
      <w:r w:rsidRPr="008461A2">
        <w:rPr>
          <w:sz w:val="26"/>
          <w:szCs w:val="26"/>
        </w:rPr>
        <w:t xml:space="preserve"> bệnh  rất nhiều và cũng là giai đoạn thường xảy ra tai nạn nhất do </w:t>
      </w:r>
      <w:r>
        <w:rPr>
          <w:sz w:val="26"/>
          <w:szCs w:val="26"/>
        </w:rPr>
        <w:t>Người</w:t>
      </w:r>
      <w:r w:rsidRPr="008461A2">
        <w:rPr>
          <w:sz w:val="26"/>
          <w:szCs w:val="26"/>
        </w:rPr>
        <w:t xml:space="preserve"> bệnh  bị liệt, mất cảm giác, động kinh…</w:t>
      </w:r>
    </w:p>
    <w:p w:rsidR="00DA31A8" w:rsidRPr="008461A2" w:rsidRDefault="00DA31A8" w:rsidP="00D506FE">
      <w:pPr>
        <w:numPr>
          <w:ilvl w:val="0"/>
          <w:numId w:val="74"/>
        </w:numPr>
        <w:tabs>
          <w:tab w:val="left" w:pos="360"/>
        </w:tabs>
        <w:spacing w:after="0" w:line="240" w:lineRule="auto"/>
        <w:ind w:left="0" w:firstLine="0"/>
        <w:contextualSpacing/>
        <w:jc w:val="both"/>
        <w:rPr>
          <w:b/>
          <w:sz w:val="26"/>
          <w:szCs w:val="26"/>
        </w:rPr>
      </w:pPr>
      <w:r w:rsidRPr="008461A2">
        <w:rPr>
          <w:b/>
          <w:sz w:val="26"/>
          <w:szCs w:val="26"/>
        </w:rPr>
        <w:t xml:space="preserve">Quy trình chăm sóc </w:t>
      </w:r>
      <w:r>
        <w:rPr>
          <w:b/>
          <w:sz w:val="26"/>
          <w:szCs w:val="26"/>
        </w:rPr>
        <w:t>người</w:t>
      </w:r>
      <w:r w:rsidRPr="008461A2">
        <w:rPr>
          <w:b/>
          <w:sz w:val="26"/>
          <w:szCs w:val="26"/>
        </w:rPr>
        <w:t xml:space="preserve"> bệnh  chấn thương sọ não</w:t>
      </w:r>
    </w:p>
    <w:p w:rsidR="00DA31A8" w:rsidRPr="008461A2" w:rsidRDefault="00DA31A8" w:rsidP="00D506FE">
      <w:pPr>
        <w:numPr>
          <w:ilvl w:val="0"/>
          <w:numId w:val="76"/>
        </w:numPr>
        <w:tabs>
          <w:tab w:val="left" w:pos="450"/>
        </w:tabs>
        <w:spacing w:after="0" w:line="240" w:lineRule="auto"/>
        <w:ind w:left="0" w:firstLine="0"/>
        <w:contextualSpacing/>
        <w:jc w:val="both"/>
        <w:rPr>
          <w:b/>
          <w:sz w:val="26"/>
          <w:szCs w:val="26"/>
        </w:rPr>
      </w:pPr>
      <w:r w:rsidRPr="008461A2">
        <w:rPr>
          <w:b/>
          <w:sz w:val="26"/>
          <w:szCs w:val="26"/>
        </w:rPr>
        <w:t xml:space="preserve">Nhận định tình trạng </w:t>
      </w:r>
      <w:r>
        <w:rPr>
          <w:b/>
          <w:sz w:val="26"/>
          <w:szCs w:val="26"/>
        </w:rPr>
        <w:t>người</w:t>
      </w:r>
      <w:r w:rsidRPr="008461A2">
        <w:rPr>
          <w:b/>
          <w:sz w:val="26"/>
          <w:szCs w:val="26"/>
        </w:rPr>
        <w:t xml:space="preserve"> bệnh </w:t>
      </w:r>
    </w:p>
    <w:p w:rsidR="00DA31A8" w:rsidRPr="008461A2" w:rsidRDefault="00DA31A8" w:rsidP="00D506FE">
      <w:pPr>
        <w:numPr>
          <w:ilvl w:val="0"/>
          <w:numId w:val="86"/>
        </w:numPr>
        <w:tabs>
          <w:tab w:val="left" w:pos="360"/>
        </w:tabs>
        <w:spacing w:after="0" w:line="240" w:lineRule="auto"/>
        <w:ind w:left="0" w:firstLine="0"/>
        <w:contextualSpacing/>
        <w:jc w:val="both"/>
        <w:rPr>
          <w:sz w:val="26"/>
          <w:szCs w:val="26"/>
        </w:rPr>
      </w:pPr>
      <w:r w:rsidRPr="008461A2">
        <w:rPr>
          <w:sz w:val="26"/>
          <w:szCs w:val="26"/>
        </w:rPr>
        <w:t>Liệt thần kinh sọ:</w:t>
      </w:r>
    </w:p>
    <w:p w:rsidR="00DA31A8" w:rsidRPr="008461A2" w:rsidRDefault="00DA31A8" w:rsidP="00D506FE">
      <w:pPr>
        <w:numPr>
          <w:ilvl w:val="0"/>
          <w:numId w:val="87"/>
        </w:numPr>
        <w:tabs>
          <w:tab w:val="left" w:pos="360"/>
        </w:tabs>
        <w:spacing w:after="0" w:line="240" w:lineRule="auto"/>
        <w:contextualSpacing/>
        <w:jc w:val="both"/>
        <w:rPr>
          <w:sz w:val="26"/>
          <w:szCs w:val="26"/>
        </w:rPr>
      </w:pPr>
      <w:r w:rsidRPr="008461A2">
        <w:rPr>
          <w:sz w:val="26"/>
          <w:szCs w:val="26"/>
        </w:rPr>
        <w:t>Khứu giác: mất mùi 2 bên.</w:t>
      </w:r>
    </w:p>
    <w:p w:rsidR="00DA31A8" w:rsidRPr="008461A2" w:rsidRDefault="00DA31A8" w:rsidP="00D506FE">
      <w:pPr>
        <w:numPr>
          <w:ilvl w:val="0"/>
          <w:numId w:val="87"/>
        </w:numPr>
        <w:tabs>
          <w:tab w:val="left" w:pos="360"/>
        </w:tabs>
        <w:spacing w:after="0" w:line="240" w:lineRule="auto"/>
        <w:contextualSpacing/>
        <w:jc w:val="both"/>
        <w:rPr>
          <w:sz w:val="26"/>
          <w:szCs w:val="26"/>
        </w:rPr>
      </w:pPr>
      <w:r w:rsidRPr="008461A2">
        <w:rPr>
          <w:sz w:val="26"/>
          <w:szCs w:val="26"/>
        </w:rPr>
        <w:t>Thị giác: liệt vận nhãn, nhìn đôi, rung giật nhãn cầu, mù, bán manh.</w:t>
      </w:r>
    </w:p>
    <w:p w:rsidR="00DA31A8" w:rsidRPr="008461A2" w:rsidRDefault="00DA31A8" w:rsidP="00D506FE">
      <w:pPr>
        <w:numPr>
          <w:ilvl w:val="0"/>
          <w:numId w:val="87"/>
        </w:numPr>
        <w:tabs>
          <w:tab w:val="left" w:pos="360"/>
        </w:tabs>
        <w:spacing w:after="0" w:line="240" w:lineRule="auto"/>
        <w:contextualSpacing/>
        <w:jc w:val="both"/>
        <w:rPr>
          <w:sz w:val="26"/>
          <w:szCs w:val="26"/>
        </w:rPr>
      </w:pPr>
      <w:r w:rsidRPr="008461A2">
        <w:rPr>
          <w:sz w:val="26"/>
          <w:szCs w:val="26"/>
        </w:rPr>
        <w:lastRenderedPageBreak/>
        <w:t>Thính giác: nghe kém, ù tai</w:t>
      </w:r>
    </w:p>
    <w:p w:rsidR="00DA31A8" w:rsidRPr="008461A2" w:rsidRDefault="00DA31A8" w:rsidP="00D506FE">
      <w:pPr>
        <w:numPr>
          <w:ilvl w:val="0"/>
          <w:numId w:val="86"/>
        </w:numPr>
        <w:tabs>
          <w:tab w:val="left" w:pos="360"/>
        </w:tabs>
        <w:spacing w:after="0" w:line="240" w:lineRule="auto"/>
        <w:ind w:left="0" w:firstLine="0"/>
        <w:contextualSpacing/>
        <w:jc w:val="both"/>
        <w:rPr>
          <w:sz w:val="26"/>
          <w:szCs w:val="26"/>
        </w:rPr>
      </w:pPr>
      <w:r w:rsidRPr="008461A2">
        <w:rPr>
          <w:sz w:val="26"/>
          <w:szCs w:val="26"/>
        </w:rPr>
        <w:t>Mức độ ý thức: thay đổi tâm thần, kích động, trầm cảm, loạn thần, mê sảng, hôn mê, quên sau chấn thương.</w:t>
      </w:r>
    </w:p>
    <w:p w:rsidR="00DA31A8" w:rsidRPr="008461A2" w:rsidRDefault="00DA31A8" w:rsidP="00D506FE">
      <w:pPr>
        <w:numPr>
          <w:ilvl w:val="0"/>
          <w:numId w:val="86"/>
        </w:numPr>
        <w:tabs>
          <w:tab w:val="left" w:pos="360"/>
        </w:tabs>
        <w:spacing w:after="0" w:line="240" w:lineRule="auto"/>
        <w:ind w:left="0" w:firstLine="0"/>
        <w:contextualSpacing/>
        <w:jc w:val="both"/>
        <w:rPr>
          <w:sz w:val="26"/>
          <w:szCs w:val="26"/>
        </w:rPr>
      </w:pPr>
      <w:r w:rsidRPr="008461A2">
        <w:rPr>
          <w:sz w:val="26"/>
          <w:szCs w:val="26"/>
        </w:rPr>
        <w:t>Chức năng vận động: yếu, liệt nhẹ, liệt, tư thế mất vỏ, tư thế mất não, mất phản xạ.</w:t>
      </w:r>
    </w:p>
    <w:p w:rsidR="00DA31A8" w:rsidRPr="008461A2" w:rsidRDefault="00DA31A8" w:rsidP="00D506FE">
      <w:pPr>
        <w:numPr>
          <w:ilvl w:val="0"/>
          <w:numId w:val="86"/>
        </w:numPr>
        <w:tabs>
          <w:tab w:val="left" w:pos="360"/>
        </w:tabs>
        <w:spacing w:after="0" w:line="240" w:lineRule="auto"/>
        <w:ind w:left="0" w:firstLine="0"/>
        <w:contextualSpacing/>
        <w:jc w:val="both"/>
        <w:rPr>
          <w:sz w:val="26"/>
          <w:szCs w:val="26"/>
        </w:rPr>
      </w:pPr>
      <w:r w:rsidRPr="008461A2">
        <w:rPr>
          <w:sz w:val="26"/>
          <w:szCs w:val="26"/>
        </w:rPr>
        <w:t>Dấu hiệu kích thích màng não: cứng gáy, dấu Kernig, dấu Brudzinski.</w:t>
      </w:r>
    </w:p>
    <w:p w:rsidR="00DA31A8" w:rsidRPr="008461A2" w:rsidRDefault="00DA31A8" w:rsidP="00D506FE">
      <w:pPr>
        <w:numPr>
          <w:ilvl w:val="0"/>
          <w:numId w:val="86"/>
        </w:numPr>
        <w:tabs>
          <w:tab w:val="left" w:pos="360"/>
        </w:tabs>
        <w:spacing w:after="0" w:line="240" w:lineRule="auto"/>
        <w:ind w:left="0" w:firstLine="0"/>
        <w:contextualSpacing/>
        <w:jc w:val="both"/>
        <w:rPr>
          <w:sz w:val="26"/>
          <w:szCs w:val="26"/>
        </w:rPr>
      </w:pPr>
      <w:r w:rsidRPr="008461A2">
        <w:rPr>
          <w:sz w:val="26"/>
          <w:szCs w:val="26"/>
        </w:rPr>
        <w:t>Tổn thương: nứt sọ, lún xương, tụ máu dưới màng cứng, chảy máu màng kết, chảy máu mũi, vết bầm quanh ổ mắt, chảy máu tai, vết bầm máu xương chủm</w:t>
      </w:r>
    </w:p>
    <w:p w:rsidR="00DA31A8" w:rsidRPr="008461A2" w:rsidRDefault="00DA31A8" w:rsidP="00D506FE">
      <w:pPr>
        <w:numPr>
          <w:ilvl w:val="0"/>
          <w:numId w:val="86"/>
        </w:numPr>
        <w:tabs>
          <w:tab w:val="left" w:pos="360"/>
        </w:tabs>
        <w:spacing w:after="0" w:line="240" w:lineRule="auto"/>
        <w:ind w:left="0" w:firstLine="0"/>
        <w:contextualSpacing/>
        <w:jc w:val="both"/>
        <w:rPr>
          <w:sz w:val="26"/>
          <w:szCs w:val="26"/>
        </w:rPr>
      </w:pPr>
      <w:r w:rsidRPr="008461A2">
        <w:rPr>
          <w:sz w:val="26"/>
          <w:szCs w:val="26"/>
        </w:rPr>
        <w:t>Phù não/ tăng áp lực nội sọ:</w:t>
      </w:r>
    </w:p>
    <w:p w:rsidR="00DA31A8" w:rsidRPr="008461A2" w:rsidRDefault="00DA31A8" w:rsidP="00D506FE">
      <w:pPr>
        <w:numPr>
          <w:ilvl w:val="0"/>
          <w:numId w:val="88"/>
        </w:numPr>
        <w:tabs>
          <w:tab w:val="left" w:pos="360"/>
        </w:tabs>
        <w:spacing w:after="0" w:line="240" w:lineRule="auto"/>
        <w:contextualSpacing/>
        <w:jc w:val="both"/>
        <w:rPr>
          <w:sz w:val="26"/>
          <w:szCs w:val="26"/>
        </w:rPr>
      </w:pPr>
      <w:r w:rsidRPr="008461A2">
        <w:rPr>
          <w:sz w:val="26"/>
          <w:szCs w:val="26"/>
        </w:rPr>
        <w:t>Thay đổi mức độ hôn mê</w:t>
      </w:r>
    </w:p>
    <w:p w:rsidR="00DA31A8" w:rsidRPr="008461A2" w:rsidRDefault="00DA31A8" w:rsidP="00D506FE">
      <w:pPr>
        <w:numPr>
          <w:ilvl w:val="0"/>
          <w:numId w:val="88"/>
        </w:numPr>
        <w:tabs>
          <w:tab w:val="left" w:pos="360"/>
        </w:tabs>
        <w:spacing w:after="0" w:line="240" w:lineRule="auto"/>
        <w:contextualSpacing/>
        <w:jc w:val="both"/>
        <w:rPr>
          <w:sz w:val="26"/>
          <w:szCs w:val="26"/>
        </w:rPr>
      </w:pPr>
      <w:r w:rsidRPr="008461A2">
        <w:rPr>
          <w:sz w:val="26"/>
          <w:szCs w:val="26"/>
        </w:rPr>
        <w:t>Thở chậm, cố gắng</w:t>
      </w:r>
    </w:p>
    <w:p w:rsidR="00DA31A8" w:rsidRPr="008461A2" w:rsidRDefault="00DA31A8" w:rsidP="00D506FE">
      <w:pPr>
        <w:numPr>
          <w:ilvl w:val="0"/>
          <w:numId w:val="88"/>
        </w:numPr>
        <w:tabs>
          <w:tab w:val="left" w:pos="360"/>
        </w:tabs>
        <w:spacing w:after="0" w:line="240" w:lineRule="auto"/>
        <w:contextualSpacing/>
        <w:jc w:val="both"/>
        <w:rPr>
          <w:sz w:val="26"/>
          <w:szCs w:val="26"/>
        </w:rPr>
      </w:pPr>
      <w:r w:rsidRPr="008461A2">
        <w:rPr>
          <w:sz w:val="26"/>
          <w:szCs w:val="26"/>
        </w:rPr>
        <w:t>Thay đổi huyết áp và mạch, nhịp tim chậm</w:t>
      </w:r>
    </w:p>
    <w:p w:rsidR="00DA31A8" w:rsidRPr="008461A2" w:rsidRDefault="00DA31A8" w:rsidP="00D506FE">
      <w:pPr>
        <w:numPr>
          <w:ilvl w:val="0"/>
          <w:numId w:val="88"/>
        </w:numPr>
        <w:tabs>
          <w:tab w:val="left" w:pos="360"/>
        </w:tabs>
        <w:spacing w:after="0" w:line="240" w:lineRule="auto"/>
        <w:contextualSpacing/>
        <w:jc w:val="both"/>
        <w:rPr>
          <w:sz w:val="26"/>
          <w:szCs w:val="26"/>
        </w:rPr>
      </w:pPr>
      <w:r w:rsidRPr="008461A2">
        <w:rPr>
          <w:sz w:val="26"/>
          <w:szCs w:val="26"/>
        </w:rPr>
        <w:t>Biếng ăn, nôn ói, hay nôn vọt</w:t>
      </w:r>
    </w:p>
    <w:p w:rsidR="00DA31A8" w:rsidRPr="008461A2" w:rsidRDefault="00DA31A8" w:rsidP="00D506FE">
      <w:pPr>
        <w:numPr>
          <w:ilvl w:val="0"/>
          <w:numId w:val="88"/>
        </w:numPr>
        <w:tabs>
          <w:tab w:val="left" w:pos="360"/>
        </w:tabs>
        <w:spacing w:after="0" w:line="240" w:lineRule="auto"/>
        <w:contextualSpacing/>
        <w:jc w:val="both"/>
        <w:rPr>
          <w:sz w:val="26"/>
          <w:szCs w:val="26"/>
        </w:rPr>
      </w:pPr>
      <w:r w:rsidRPr="008461A2">
        <w:rPr>
          <w:sz w:val="26"/>
          <w:szCs w:val="26"/>
        </w:rPr>
        <w:t>Đồng tử: giãn, mất đối xứng</w:t>
      </w:r>
    </w:p>
    <w:p w:rsidR="00DA31A8" w:rsidRPr="008461A2" w:rsidRDefault="00DA31A8" w:rsidP="00D506FE">
      <w:pPr>
        <w:numPr>
          <w:ilvl w:val="0"/>
          <w:numId w:val="88"/>
        </w:numPr>
        <w:tabs>
          <w:tab w:val="left" w:pos="360"/>
        </w:tabs>
        <w:spacing w:after="0" w:line="240" w:lineRule="auto"/>
        <w:contextualSpacing/>
        <w:jc w:val="both"/>
        <w:rPr>
          <w:sz w:val="26"/>
          <w:szCs w:val="26"/>
        </w:rPr>
      </w:pPr>
      <w:r w:rsidRPr="008461A2">
        <w:rPr>
          <w:sz w:val="26"/>
          <w:szCs w:val="26"/>
        </w:rPr>
        <w:t>Phù gai thị, Nhìn đôi</w:t>
      </w:r>
    </w:p>
    <w:p w:rsidR="00DA31A8" w:rsidRPr="008461A2" w:rsidRDefault="00DA31A8" w:rsidP="00D506FE">
      <w:pPr>
        <w:numPr>
          <w:ilvl w:val="0"/>
          <w:numId w:val="88"/>
        </w:numPr>
        <w:tabs>
          <w:tab w:val="left" w:pos="360"/>
        </w:tabs>
        <w:spacing w:after="0" w:line="240" w:lineRule="auto"/>
        <w:contextualSpacing/>
        <w:jc w:val="both"/>
        <w:rPr>
          <w:sz w:val="26"/>
          <w:szCs w:val="26"/>
        </w:rPr>
      </w:pPr>
      <w:r w:rsidRPr="008461A2">
        <w:rPr>
          <w:sz w:val="26"/>
          <w:szCs w:val="26"/>
        </w:rPr>
        <w:t xml:space="preserve">Thay đổi chức năng vận động: liệt </w:t>
      </w:r>
    </w:p>
    <w:p w:rsidR="00DA31A8" w:rsidRPr="008461A2" w:rsidRDefault="00DA31A8" w:rsidP="00D506FE">
      <w:pPr>
        <w:numPr>
          <w:ilvl w:val="0"/>
          <w:numId w:val="88"/>
        </w:numPr>
        <w:tabs>
          <w:tab w:val="left" w:pos="360"/>
        </w:tabs>
        <w:spacing w:after="0" w:line="240" w:lineRule="auto"/>
        <w:contextualSpacing/>
        <w:jc w:val="both"/>
        <w:rPr>
          <w:sz w:val="26"/>
          <w:szCs w:val="26"/>
        </w:rPr>
      </w:pPr>
      <w:r w:rsidRPr="008461A2">
        <w:rPr>
          <w:sz w:val="26"/>
          <w:szCs w:val="26"/>
        </w:rPr>
        <w:t>Babinski (+)</w:t>
      </w:r>
    </w:p>
    <w:p w:rsidR="00DA31A8" w:rsidRPr="008461A2" w:rsidRDefault="00DA31A8" w:rsidP="00D506FE">
      <w:pPr>
        <w:numPr>
          <w:ilvl w:val="0"/>
          <w:numId w:val="86"/>
        </w:numPr>
        <w:tabs>
          <w:tab w:val="left" w:pos="360"/>
        </w:tabs>
        <w:spacing w:after="0" w:line="240" w:lineRule="auto"/>
        <w:ind w:left="0" w:firstLine="0"/>
        <w:contextualSpacing/>
        <w:jc w:val="both"/>
        <w:rPr>
          <w:sz w:val="26"/>
          <w:szCs w:val="26"/>
        </w:rPr>
      </w:pPr>
      <w:r w:rsidRPr="008461A2">
        <w:rPr>
          <w:sz w:val="26"/>
          <w:szCs w:val="26"/>
        </w:rPr>
        <w:t>Tụt não:</w:t>
      </w:r>
    </w:p>
    <w:p w:rsidR="00DA31A8" w:rsidRPr="008461A2" w:rsidRDefault="00DA31A8" w:rsidP="00D506FE">
      <w:pPr>
        <w:numPr>
          <w:ilvl w:val="0"/>
          <w:numId w:val="89"/>
        </w:numPr>
        <w:tabs>
          <w:tab w:val="left" w:pos="360"/>
        </w:tabs>
        <w:spacing w:after="0" w:line="240" w:lineRule="auto"/>
        <w:contextualSpacing/>
        <w:jc w:val="both"/>
        <w:rPr>
          <w:sz w:val="26"/>
          <w:szCs w:val="26"/>
        </w:rPr>
      </w:pPr>
      <w:r w:rsidRPr="008461A2">
        <w:rPr>
          <w:sz w:val="26"/>
          <w:szCs w:val="26"/>
        </w:rPr>
        <w:t>Mê sâu hơn đồng thời thay đổi chức năng vận động và đồng tử</w:t>
      </w:r>
    </w:p>
    <w:p w:rsidR="00DA31A8" w:rsidRPr="008461A2" w:rsidRDefault="00DA31A8" w:rsidP="00D506FE">
      <w:pPr>
        <w:numPr>
          <w:ilvl w:val="0"/>
          <w:numId w:val="89"/>
        </w:numPr>
        <w:tabs>
          <w:tab w:val="left" w:pos="360"/>
        </w:tabs>
        <w:spacing w:after="0" w:line="240" w:lineRule="auto"/>
        <w:contextualSpacing/>
        <w:jc w:val="both"/>
        <w:rPr>
          <w:sz w:val="26"/>
          <w:szCs w:val="26"/>
        </w:rPr>
      </w:pPr>
      <w:r w:rsidRPr="008461A2">
        <w:rPr>
          <w:sz w:val="26"/>
          <w:szCs w:val="26"/>
        </w:rPr>
        <w:t>Thở acxitosis hay alkalosis, thở Cheyne – Stockes.</w:t>
      </w:r>
    </w:p>
    <w:p w:rsidR="00DA31A8" w:rsidRPr="008461A2" w:rsidRDefault="00DA31A8" w:rsidP="00D506FE">
      <w:pPr>
        <w:numPr>
          <w:ilvl w:val="0"/>
          <w:numId w:val="89"/>
        </w:numPr>
        <w:tabs>
          <w:tab w:val="left" w:pos="360"/>
        </w:tabs>
        <w:spacing w:after="0" w:line="240" w:lineRule="auto"/>
        <w:contextualSpacing/>
        <w:jc w:val="both"/>
        <w:rPr>
          <w:sz w:val="26"/>
          <w:szCs w:val="26"/>
        </w:rPr>
      </w:pPr>
      <w:r w:rsidRPr="008461A2">
        <w:rPr>
          <w:sz w:val="26"/>
          <w:szCs w:val="26"/>
        </w:rPr>
        <w:t>Cứng gáy, gồng cứng mất vỏ hay mất não</w:t>
      </w:r>
    </w:p>
    <w:p w:rsidR="00DA31A8" w:rsidRPr="008461A2" w:rsidRDefault="00DA31A8" w:rsidP="00D506FE">
      <w:pPr>
        <w:numPr>
          <w:ilvl w:val="0"/>
          <w:numId w:val="89"/>
        </w:numPr>
        <w:tabs>
          <w:tab w:val="left" w:pos="360"/>
        </w:tabs>
        <w:spacing w:after="0" w:line="240" w:lineRule="auto"/>
        <w:contextualSpacing/>
        <w:jc w:val="both"/>
        <w:rPr>
          <w:sz w:val="26"/>
          <w:szCs w:val="26"/>
        </w:rPr>
      </w:pPr>
      <w:r w:rsidRPr="008461A2">
        <w:rPr>
          <w:sz w:val="26"/>
          <w:szCs w:val="26"/>
        </w:rPr>
        <w:t>Giãn nở đồng tử 1 bên hay 2 bên. Mất phản xạ ánh sang của mắt</w:t>
      </w:r>
    </w:p>
    <w:p w:rsidR="00DA31A8" w:rsidRPr="008461A2" w:rsidRDefault="00DA31A8" w:rsidP="00D506FE">
      <w:pPr>
        <w:numPr>
          <w:ilvl w:val="0"/>
          <w:numId w:val="89"/>
        </w:numPr>
        <w:tabs>
          <w:tab w:val="left" w:pos="360"/>
        </w:tabs>
        <w:spacing w:after="0" w:line="240" w:lineRule="auto"/>
        <w:contextualSpacing/>
        <w:jc w:val="both"/>
        <w:rPr>
          <w:sz w:val="26"/>
          <w:szCs w:val="26"/>
        </w:rPr>
      </w:pPr>
      <w:r w:rsidRPr="008461A2">
        <w:rPr>
          <w:sz w:val="26"/>
          <w:szCs w:val="26"/>
        </w:rPr>
        <w:t>Tăng huyết áp, mạch chậm, rối loạn nhịp tim</w:t>
      </w:r>
    </w:p>
    <w:p w:rsidR="00DA31A8" w:rsidRPr="008461A2" w:rsidRDefault="00DA31A8" w:rsidP="00D506FE">
      <w:pPr>
        <w:numPr>
          <w:ilvl w:val="0"/>
          <w:numId w:val="86"/>
        </w:numPr>
        <w:tabs>
          <w:tab w:val="left" w:pos="360"/>
        </w:tabs>
        <w:spacing w:after="0" w:line="240" w:lineRule="auto"/>
        <w:ind w:left="0" w:firstLine="0"/>
        <w:contextualSpacing/>
        <w:jc w:val="both"/>
        <w:rPr>
          <w:sz w:val="26"/>
          <w:szCs w:val="26"/>
        </w:rPr>
      </w:pPr>
      <w:r w:rsidRPr="008461A2">
        <w:rPr>
          <w:sz w:val="26"/>
          <w:szCs w:val="26"/>
        </w:rPr>
        <w:t>Tiểu não: co đồng tử, mê sâu, ngưng thở hay mất điều hòa nhịp thở.</w:t>
      </w:r>
    </w:p>
    <w:p w:rsidR="00DA31A8" w:rsidRPr="008461A2" w:rsidRDefault="00DA31A8" w:rsidP="00D506FE">
      <w:pPr>
        <w:numPr>
          <w:ilvl w:val="0"/>
          <w:numId w:val="86"/>
        </w:numPr>
        <w:tabs>
          <w:tab w:val="left" w:pos="360"/>
        </w:tabs>
        <w:spacing w:after="0" w:line="240" w:lineRule="auto"/>
        <w:ind w:left="0" w:firstLine="0"/>
        <w:contextualSpacing/>
        <w:jc w:val="both"/>
        <w:rPr>
          <w:sz w:val="26"/>
          <w:szCs w:val="26"/>
        </w:rPr>
      </w:pPr>
      <w:r w:rsidRPr="008461A2">
        <w:rPr>
          <w:sz w:val="26"/>
          <w:szCs w:val="26"/>
        </w:rPr>
        <w:t>Chảy máu:</w:t>
      </w:r>
    </w:p>
    <w:p w:rsidR="00DA31A8" w:rsidRPr="008461A2" w:rsidRDefault="00DA31A8" w:rsidP="00D506FE">
      <w:pPr>
        <w:numPr>
          <w:ilvl w:val="0"/>
          <w:numId w:val="90"/>
        </w:numPr>
        <w:tabs>
          <w:tab w:val="left" w:pos="360"/>
        </w:tabs>
        <w:spacing w:after="0" w:line="240" w:lineRule="auto"/>
        <w:contextualSpacing/>
        <w:jc w:val="both"/>
        <w:rPr>
          <w:sz w:val="26"/>
          <w:szCs w:val="26"/>
        </w:rPr>
      </w:pPr>
      <w:r w:rsidRPr="008461A2">
        <w:rPr>
          <w:sz w:val="26"/>
          <w:szCs w:val="26"/>
        </w:rPr>
        <w:t>Tụ máu màng cứng, mất ý thức trong thời hạn ngắn, tăng áp lực nội sọ, giãn đồng tử một bên.</w:t>
      </w:r>
    </w:p>
    <w:p w:rsidR="00DA31A8" w:rsidRPr="008461A2" w:rsidRDefault="00DA31A8" w:rsidP="00D506FE">
      <w:pPr>
        <w:numPr>
          <w:ilvl w:val="0"/>
          <w:numId w:val="90"/>
        </w:numPr>
        <w:tabs>
          <w:tab w:val="left" w:pos="360"/>
        </w:tabs>
        <w:spacing w:after="0" w:line="240" w:lineRule="auto"/>
        <w:contextualSpacing/>
        <w:jc w:val="both"/>
        <w:rPr>
          <w:sz w:val="26"/>
          <w:szCs w:val="26"/>
        </w:rPr>
      </w:pPr>
      <w:r w:rsidRPr="008461A2">
        <w:rPr>
          <w:sz w:val="26"/>
          <w:szCs w:val="26"/>
        </w:rPr>
        <w:t>Chảy máu dưới màng cứng: hôn mê dần, đau đầu, tăng áp lực nội sọ, động kinh, giãn nở đồng tử một bên</w:t>
      </w:r>
    </w:p>
    <w:p w:rsidR="00DA31A8" w:rsidRPr="008461A2" w:rsidRDefault="00DA31A8" w:rsidP="00D506FE">
      <w:pPr>
        <w:numPr>
          <w:ilvl w:val="0"/>
          <w:numId w:val="90"/>
        </w:numPr>
        <w:tabs>
          <w:tab w:val="left" w:pos="360"/>
        </w:tabs>
        <w:spacing w:after="0" w:line="240" w:lineRule="auto"/>
        <w:contextualSpacing/>
        <w:jc w:val="both"/>
        <w:rPr>
          <w:sz w:val="26"/>
          <w:szCs w:val="26"/>
        </w:rPr>
      </w:pPr>
      <w:r w:rsidRPr="008461A2">
        <w:rPr>
          <w:sz w:val="26"/>
          <w:szCs w:val="26"/>
        </w:rPr>
        <w:t>Chảy máu trong não: TALNS, giảm cảm giác và vận động, mê, rối loạn nhịp thở</w:t>
      </w:r>
    </w:p>
    <w:p w:rsidR="00DA31A8" w:rsidRPr="008461A2" w:rsidRDefault="00DA31A8" w:rsidP="00D506FE">
      <w:pPr>
        <w:numPr>
          <w:ilvl w:val="0"/>
          <w:numId w:val="86"/>
        </w:numPr>
        <w:tabs>
          <w:tab w:val="left" w:pos="360"/>
        </w:tabs>
        <w:spacing w:after="0" w:line="240" w:lineRule="auto"/>
        <w:ind w:left="0" w:firstLine="0"/>
        <w:contextualSpacing/>
        <w:jc w:val="both"/>
        <w:rPr>
          <w:sz w:val="26"/>
          <w:szCs w:val="26"/>
        </w:rPr>
      </w:pPr>
      <w:r w:rsidRPr="008461A2">
        <w:rPr>
          <w:sz w:val="26"/>
          <w:szCs w:val="26"/>
        </w:rPr>
        <w:t>Dấu hiệu sinh tồn:</w:t>
      </w:r>
    </w:p>
    <w:p w:rsidR="00DA31A8" w:rsidRPr="008461A2" w:rsidRDefault="00DA31A8" w:rsidP="00D506FE">
      <w:pPr>
        <w:numPr>
          <w:ilvl w:val="0"/>
          <w:numId w:val="91"/>
        </w:numPr>
        <w:tabs>
          <w:tab w:val="left" w:pos="360"/>
        </w:tabs>
        <w:spacing w:after="0" w:line="240" w:lineRule="auto"/>
        <w:contextualSpacing/>
        <w:jc w:val="both"/>
        <w:rPr>
          <w:sz w:val="26"/>
          <w:szCs w:val="26"/>
        </w:rPr>
      </w:pPr>
      <w:r w:rsidRPr="008461A2">
        <w:rPr>
          <w:sz w:val="26"/>
          <w:szCs w:val="26"/>
        </w:rPr>
        <w:t>Huyết áp giảm, mạch chậm hay nhanh và yếu.</w:t>
      </w:r>
    </w:p>
    <w:p w:rsidR="00DA31A8" w:rsidRPr="008461A2" w:rsidRDefault="00DA31A8" w:rsidP="00D506FE">
      <w:pPr>
        <w:numPr>
          <w:ilvl w:val="0"/>
          <w:numId w:val="91"/>
        </w:numPr>
        <w:tabs>
          <w:tab w:val="left" w:pos="360"/>
        </w:tabs>
        <w:spacing w:after="0" w:line="240" w:lineRule="auto"/>
        <w:contextualSpacing/>
        <w:jc w:val="both"/>
        <w:rPr>
          <w:sz w:val="26"/>
          <w:szCs w:val="26"/>
        </w:rPr>
      </w:pPr>
      <w:r w:rsidRPr="008461A2">
        <w:rPr>
          <w:sz w:val="26"/>
          <w:szCs w:val="26"/>
        </w:rPr>
        <w:t>Thở nông hay ngưng thở tạm thời, tăng thông khí, Cheyne – Stockes.</w:t>
      </w:r>
    </w:p>
    <w:p w:rsidR="00DA31A8" w:rsidRPr="008461A2" w:rsidRDefault="00DA31A8" w:rsidP="00D506FE">
      <w:pPr>
        <w:numPr>
          <w:ilvl w:val="0"/>
          <w:numId w:val="91"/>
        </w:numPr>
        <w:tabs>
          <w:tab w:val="left" w:pos="360"/>
        </w:tabs>
        <w:spacing w:after="0" w:line="240" w:lineRule="auto"/>
        <w:contextualSpacing/>
        <w:jc w:val="both"/>
        <w:rPr>
          <w:sz w:val="26"/>
          <w:szCs w:val="26"/>
        </w:rPr>
      </w:pPr>
      <w:r w:rsidRPr="008461A2">
        <w:rPr>
          <w:sz w:val="26"/>
          <w:szCs w:val="26"/>
        </w:rPr>
        <w:t>Nhiệt độ tăng cao liên quan đến tổn thương vùng hạ đồi và thiếu máu não.</w:t>
      </w:r>
    </w:p>
    <w:p w:rsidR="00DA31A8" w:rsidRPr="008461A2" w:rsidRDefault="00DA31A8" w:rsidP="00D506FE">
      <w:pPr>
        <w:numPr>
          <w:ilvl w:val="0"/>
          <w:numId w:val="86"/>
        </w:numPr>
        <w:tabs>
          <w:tab w:val="left" w:pos="360"/>
        </w:tabs>
        <w:spacing w:after="0" w:line="240" w:lineRule="auto"/>
        <w:ind w:left="0" w:firstLine="0"/>
        <w:contextualSpacing/>
        <w:jc w:val="both"/>
        <w:rPr>
          <w:sz w:val="26"/>
          <w:szCs w:val="26"/>
        </w:rPr>
      </w:pPr>
      <w:r w:rsidRPr="008461A2">
        <w:rPr>
          <w:sz w:val="26"/>
          <w:szCs w:val="26"/>
        </w:rPr>
        <w:t>Vấn đề khác: giảm trí nhớ, đau nhức khớp, Pakinson, hội chứng sau hôn mê, đau đầu, ngủ gà, mất nước, tiểu nhiều, choáng.</w:t>
      </w:r>
    </w:p>
    <w:p w:rsidR="00DA31A8" w:rsidRPr="008461A2" w:rsidRDefault="00DA31A8" w:rsidP="00D506FE">
      <w:pPr>
        <w:numPr>
          <w:ilvl w:val="0"/>
          <w:numId w:val="86"/>
        </w:numPr>
        <w:tabs>
          <w:tab w:val="left" w:pos="360"/>
        </w:tabs>
        <w:spacing w:after="0" w:line="240" w:lineRule="auto"/>
        <w:ind w:left="0" w:firstLine="0"/>
        <w:contextualSpacing/>
        <w:jc w:val="both"/>
        <w:rPr>
          <w:sz w:val="26"/>
          <w:szCs w:val="26"/>
        </w:rPr>
      </w:pPr>
      <w:r w:rsidRPr="008461A2">
        <w:rPr>
          <w:sz w:val="26"/>
          <w:szCs w:val="26"/>
        </w:rPr>
        <w:t>Biến chứng ngoài não: gãy cổ, chấn thương ngực, tụ máu mô mềm, chảy máu dạ dày, thiếu máu, giảm huyết áp.</w:t>
      </w:r>
    </w:p>
    <w:p w:rsidR="00DA31A8" w:rsidRPr="008461A2" w:rsidRDefault="00DA31A8" w:rsidP="00D506FE">
      <w:pPr>
        <w:numPr>
          <w:ilvl w:val="0"/>
          <w:numId w:val="76"/>
        </w:numPr>
        <w:tabs>
          <w:tab w:val="left" w:pos="450"/>
        </w:tabs>
        <w:spacing w:after="0" w:line="240" w:lineRule="auto"/>
        <w:ind w:left="0" w:firstLine="0"/>
        <w:contextualSpacing/>
        <w:jc w:val="both"/>
        <w:rPr>
          <w:b/>
          <w:sz w:val="26"/>
          <w:szCs w:val="26"/>
        </w:rPr>
      </w:pPr>
      <w:r w:rsidRPr="008461A2">
        <w:rPr>
          <w:b/>
          <w:sz w:val="26"/>
          <w:szCs w:val="26"/>
        </w:rPr>
        <w:t>Chẩn đoán và can thiệp điều dưỡng</w:t>
      </w:r>
    </w:p>
    <w:p w:rsidR="00DA31A8" w:rsidRPr="008461A2" w:rsidRDefault="00DA31A8" w:rsidP="00D506FE">
      <w:pPr>
        <w:numPr>
          <w:ilvl w:val="0"/>
          <w:numId w:val="77"/>
        </w:numPr>
        <w:tabs>
          <w:tab w:val="left" w:pos="540"/>
        </w:tabs>
        <w:spacing w:after="0" w:line="240" w:lineRule="auto"/>
        <w:ind w:left="0" w:firstLine="0"/>
        <w:contextualSpacing/>
        <w:jc w:val="both"/>
        <w:rPr>
          <w:b/>
          <w:sz w:val="26"/>
          <w:szCs w:val="26"/>
        </w:rPr>
      </w:pPr>
      <w:r w:rsidRPr="008461A2">
        <w:rPr>
          <w:b/>
          <w:sz w:val="26"/>
          <w:szCs w:val="26"/>
        </w:rPr>
        <w:t>Đường thở không thông</w:t>
      </w:r>
    </w:p>
    <w:p w:rsidR="00DA31A8" w:rsidRPr="008461A2" w:rsidRDefault="00DA31A8" w:rsidP="00D506FE">
      <w:pPr>
        <w:numPr>
          <w:ilvl w:val="0"/>
          <w:numId w:val="67"/>
        </w:numPr>
        <w:tabs>
          <w:tab w:val="left" w:pos="360"/>
        </w:tabs>
        <w:spacing w:after="0" w:line="240" w:lineRule="auto"/>
        <w:ind w:left="0" w:firstLine="0"/>
        <w:contextualSpacing/>
        <w:jc w:val="both"/>
        <w:rPr>
          <w:b/>
          <w:sz w:val="26"/>
          <w:szCs w:val="26"/>
        </w:rPr>
      </w:pPr>
      <w:r w:rsidRPr="008461A2">
        <w:rPr>
          <w:sz w:val="26"/>
          <w:szCs w:val="26"/>
        </w:rPr>
        <w:t>Lượng giá khả năng sạch đàm nhớt.</w:t>
      </w:r>
    </w:p>
    <w:p w:rsidR="00DA31A8" w:rsidRPr="008461A2" w:rsidRDefault="00DA31A8" w:rsidP="00D506FE">
      <w:pPr>
        <w:numPr>
          <w:ilvl w:val="0"/>
          <w:numId w:val="67"/>
        </w:numPr>
        <w:tabs>
          <w:tab w:val="left" w:pos="360"/>
        </w:tabs>
        <w:spacing w:after="0" w:line="240" w:lineRule="auto"/>
        <w:ind w:left="0" w:firstLine="0"/>
        <w:contextualSpacing/>
        <w:jc w:val="both"/>
        <w:rPr>
          <w:b/>
          <w:sz w:val="26"/>
          <w:szCs w:val="26"/>
        </w:rPr>
      </w:pPr>
      <w:r w:rsidRPr="008461A2">
        <w:rPr>
          <w:sz w:val="26"/>
          <w:szCs w:val="26"/>
        </w:rPr>
        <w:t>Hút đàm: cung cấp oxy vào phổi 100% trước và sau hút đàm. Không hút quá 10 giây/lần tránh oxy thiếu oxy máu.</w:t>
      </w:r>
    </w:p>
    <w:p w:rsidR="00DA31A8" w:rsidRPr="008461A2" w:rsidRDefault="00DA31A8" w:rsidP="00D506FE">
      <w:pPr>
        <w:numPr>
          <w:ilvl w:val="0"/>
          <w:numId w:val="67"/>
        </w:numPr>
        <w:tabs>
          <w:tab w:val="left" w:pos="360"/>
        </w:tabs>
        <w:spacing w:after="0" w:line="240" w:lineRule="auto"/>
        <w:ind w:left="0" w:firstLine="0"/>
        <w:contextualSpacing/>
        <w:jc w:val="both"/>
        <w:rPr>
          <w:b/>
          <w:sz w:val="26"/>
          <w:szCs w:val="26"/>
        </w:rPr>
      </w:pPr>
      <w:r w:rsidRPr="008461A2">
        <w:rPr>
          <w:sz w:val="26"/>
          <w:szCs w:val="26"/>
        </w:rPr>
        <w:lastRenderedPageBreak/>
        <w:t>Duy trì đường thở thông qua nội khí quản, mở khí quản, máy thở nếu có chỉ định. Nghe phổi 1 – 2 giờ, ghi chú tính chất và sự gia tăng thông khí.</w:t>
      </w:r>
    </w:p>
    <w:p w:rsidR="00DA31A8" w:rsidRPr="008461A2" w:rsidRDefault="00DA31A8" w:rsidP="00D506FE">
      <w:pPr>
        <w:numPr>
          <w:ilvl w:val="0"/>
          <w:numId w:val="67"/>
        </w:numPr>
        <w:tabs>
          <w:tab w:val="left" w:pos="360"/>
        </w:tabs>
        <w:spacing w:after="0" w:line="240" w:lineRule="auto"/>
        <w:ind w:left="0" w:firstLine="0"/>
        <w:contextualSpacing/>
        <w:jc w:val="both"/>
        <w:rPr>
          <w:b/>
          <w:sz w:val="26"/>
          <w:szCs w:val="26"/>
        </w:rPr>
      </w:pPr>
      <w:r w:rsidRPr="008461A2">
        <w:rPr>
          <w:sz w:val="26"/>
          <w:szCs w:val="26"/>
        </w:rPr>
        <w:t>Máy thở: chú ý thể tích thở (chỉ số oxy, nút báo động)</w:t>
      </w:r>
    </w:p>
    <w:p w:rsidR="00DA31A8" w:rsidRPr="008461A2" w:rsidRDefault="00DA31A8" w:rsidP="00D506FE">
      <w:pPr>
        <w:numPr>
          <w:ilvl w:val="0"/>
          <w:numId w:val="67"/>
        </w:numPr>
        <w:tabs>
          <w:tab w:val="left" w:pos="360"/>
        </w:tabs>
        <w:spacing w:after="0" w:line="240" w:lineRule="auto"/>
        <w:ind w:left="0" w:firstLine="0"/>
        <w:contextualSpacing/>
        <w:jc w:val="both"/>
        <w:rPr>
          <w:b/>
          <w:sz w:val="26"/>
          <w:szCs w:val="26"/>
        </w:rPr>
      </w:pPr>
      <w:r w:rsidRPr="008461A2">
        <w:rPr>
          <w:sz w:val="26"/>
          <w:szCs w:val="26"/>
        </w:rPr>
        <w:t>Ghi chú khi thấy PO</w:t>
      </w:r>
      <w:r w:rsidRPr="008461A2">
        <w:rPr>
          <w:sz w:val="26"/>
          <w:szCs w:val="26"/>
          <w:vertAlign w:val="subscript"/>
        </w:rPr>
        <w:t>2</w:t>
      </w:r>
      <w:r w:rsidRPr="008461A2">
        <w:rPr>
          <w:sz w:val="26"/>
          <w:szCs w:val="26"/>
        </w:rPr>
        <w:t xml:space="preserve"> giảm và PCO</w:t>
      </w:r>
      <w:r w:rsidRPr="008461A2">
        <w:rPr>
          <w:sz w:val="26"/>
          <w:szCs w:val="26"/>
          <w:vertAlign w:val="subscript"/>
        </w:rPr>
        <w:t>2</w:t>
      </w:r>
      <w:r w:rsidRPr="008461A2">
        <w:rPr>
          <w:sz w:val="26"/>
          <w:szCs w:val="26"/>
        </w:rPr>
        <w:t xml:space="preserve"> tăng.</w:t>
      </w:r>
    </w:p>
    <w:p w:rsidR="00DA31A8" w:rsidRPr="008461A2" w:rsidRDefault="00DA31A8" w:rsidP="00D506FE">
      <w:pPr>
        <w:numPr>
          <w:ilvl w:val="0"/>
          <w:numId w:val="67"/>
        </w:numPr>
        <w:tabs>
          <w:tab w:val="left" w:pos="360"/>
        </w:tabs>
        <w:spacing w:after="0" w:line="240" w:lineRule="auto"/>
        <w:ind w:left="0" w:firstLine="0"/>
        <w:contextualSpacing/>
        <w:jc w:val="both"/>
        <w:rPr>
          <w:b/>
          <w:sz w:val="26"/>
          <w:szCs w:val="26"/>
        </w:rPr>
      </w:pPr>
      <w:r w:rsidRPr="008461A2">
        <w:rPr>
          <w:sz w:val="26"/>
          <w:szCs w:val="26"/>
        </w:rPr>
        <w:t>Kiểm tra dấu hiệu sinh tồn mỗi 1 – 2 giờ. Theo dõi tình trạng tri giác, dấu thần kinh khu trú 15 – 30 phút/lần cho đến khi ổn định, sau đó 1 – 2 giờ/lần</w:t>
      </w:r>
    </w:p>
    <w:p w:rsidR="00DA31A8" w:rsidRPr="008461A2" w:rsidRDefault="00DA31A8" w:rsidP="00D506FE">
      <w:pPr>
        <w:numPr>
          <w:ilvl w:val="0"/>
          <w:numId w:val="67"/>
        </w:numPr>
        <w:tabs>
          <w:tab w:val="left" w:pos="360"/>
        </w:tabs>
        <w:spacing w:after="0" w:line="240" w:lineRule="auto"/>
        <w:ind w:left="0" w:firstLine="0"/>
        <w:contextualSpacing/>
        <w:jc w:val="both"/>
        <w:rPr>
          <w:b/>
          <w:sz w:val="26"/>
          <w:szCs w:val="26"/>
        </w:rPr>
      </w:pPr>
      <w:r w:rsidRPr="008461A2">
        <w:rPr>
          <w:sz w:val="26"/>
          <w:szCs w:val="26"/>
        </w:rPr>
        <w:t xml:space="preserve">Cố định cổ và tránh gập cổ cho đến khi biết </w:t>
      </w:r>
      <w:r>
        <w:rPr>
          <w:sz w:val="26"/>
          <w:szCs w:val="26"/>
        </w:rPr>
        <w:t>Người</w:t>
      </w:r>
      <w:r w:rsidRPr="008461A2">
        <w:rPr>
          <w:sz w:val="26"/>
          <w:szCs w:val="26"/>
        </w:rPr>
        <w:t xml:space="preserve"> bệnh  không có chấn thương cổ.</w:t>
      </w:r>
    </w:p>
    <w:p w:rsidR="00DA31A8" w:rsidRPr="008461A2" w:rsidRDefault="00DA31A8" w:rsidP="00D506FE">
      <w:pPr>
        <w:numPr>
          <w:ilvl w:val="0"/>
          <w:numId w:val="67"/>
        </w:numPr>
        <w:tabs>
          <w:tab w:val="left" w:pos="360"/>
        </w:tabs>
        <w:spacing w:after="0" w:line="240" w:lineRule="auto"/>
        <w:ind w:left="0" w:firstLine="0"/>
        <w:contextualSpacing/>
        <w:jc w:val="both"/>
        <w:rPr>
          <w:b/>
          <w:sz w:val="26"/>
          <w:szCs w:val="26"/>
        </w:rPr>
      </w:pPr>
      <w:r w:rsidRPr="008461A2">
        <w:rPr>
          <w:sz w:val="26"/>
          <w:szCs w:val="26"/>
        </w:rPr>
        <w:t>Giữ thuốc cấp cứu và dụng cụ thông khí bên giường.</w:t>
      </w:r>
    </w:p>
    <w:p w:rsidR="00DA31A8" w:rsidRPr="008461A2" w:rsidRDefault="00DA31A8" w:rsidP="00D506FE">
      <w:pPr>
        <w:numPr>
          <w:ilvl w:val="0"/>
          <w:numId w:val="67"/>
        </w:numPr>
        <w:tabs>
          <w:tab w:val="left" w:pos="360"/>
        </w:tabs>
        <w:spacing w:after="0" w:line="240" w:lineRule="auto"/>
        <w:ind w:left="0" w:firstLine="0"/>
        <w:contextualSpacing/>
        <w:jc w:val="both"/>
        <w:rPr>
          <w:b/>
          <w:sz w:val="26"/>
          <w:szCs w:val="26"/>
        </w:rPr>
      </w:pPr>
      <w:r w:rsidRPr="008461A2">
        <w:rPr>
          <w:sz w:val="26"/>
          <w:szCs w:val="26"/>
        </w:rPr>
        <w:t xml:space="preserve">Không cho </w:t>
      </w:r>
      <w:r>
        <w:rPr>
          <w:sz w:val="26"/>
          <w:szCs w:val="26"/>
        </w:rPr>
        <w:t>Người</w:t>
      </w:r>
      <w:r w:rsidRPr="008461A2">
        <w:rPr>
          <w:sz w:val="26"/>
          <w:szCs w:val="26"/>
        </w:rPr>
        <w:t xml:space="preserve"> bệnh  ăn bằng miệng ngăn ngừa tắc đường thở vào khí quản.</w:t>
      </w:r>
    </w:p>
    <w:p w:rsidR="00DA31A8" w:rsidRPr="008461A2" w:rsidRDefault="00DA31A8" w:rsidP="00D506FE">
      <w:pPr>
        <w:numPr>
          <w:ilvl w:val="0"/>
          <w:numId w:val="77"/>
        </w:numPr>
        <w:tabs>
          <w:tab w:val="left" w:pos="540"/>
        </w:tabs>
        <w:spacing w:after="0" w:line="240" w:lineRule="auto"/>
        <w:ind w:left="0" w:firstLine="0"/>
        <w:contextualSpacing/>
        <w:jc w:val="both"/>
        <w:rPr>
          <w:b/>
          <w:sz w:val="26"/>
          <w:szCs w:val="26"/>
        </w:rPr>
      </w:pPr>
      <w:r w:rsidRPr="008461A2">
        <w:rPr>
          <w:b/>
          <w:sz w:val="26"/>
          <w:szCs w:val="26"/>
        </w:rPr>
        <w:t>Thay đổi tưới máu mô não</w:t>
      </w:r>
    </w:p>
    <w:p w:rsidR="00DA31A8" w:rsidRPr="008461A2" w:rsidRDefault="00DA31A8" w:rsidP="00D506FE">
      <w:pPr>
        <w:numPr>
          <w:ilvl w:val="0"/>
          <w:numId w:val="92"/>
        </w:numPr>
        <w:tabs>
          <w:tab w:val="left" w:pos="360"/>
        </w:tabs>
        <w:spacing w:after="0" w:line="240" w:lineRule="auto"/>
        <w:ind w:left="0" w:firstLine="0"/>
        <w:contextualSpacing/>
        <w:jc w:val="both"/>
        <w:rPr>
          <w:b/>
          <w:sz w:val="26"/>
          <w:szCs w:val="26"/>
        </w:rPr>
      </w:pPr>
      <w:r w:rsidRPr="008461A2">
        <w:rPr>
          <w:sz w:val="26"/>
          <w:szCs w:val="26"/>
        </w:rPr>
        <w:t>Lập bảng theo dõi dấu hiệu thần kinh mỗi 15 – 30 phút. Theo dõi dấu thiếu oxy não</w:t>
      </w:r>
    </w:p>
    <w:p w:rsidR="00DA31A8" w:rsidRPr="008461A2" w:rsidRDefault="00DA31A8" w:rsidP="00D506FE">
      <w:pPr>
        <w:numPr>
          <w:ilvl w:val="0"/>
          <w:numId w:val="92"/>
        </w:numPr>
        <w:tabs>
          <w:tab w:val="left" w:pos="360"/>
        </w:tabs>
        <w:spacing w:after="0" w:line="240" w:lineRule="auto"/>
        <w:ind w:left="0" w:firstLine="0"/>
        <w:contextualSpacing/>
        <w:jc w:val="both"/>
        <w:rPr>
          <w:b/>
          <w:sz w:val="26"/>
          <w:szCs w:val="26"/>
        </w:rPr>
      </w:pPr>
      <w:r w:rsidRPr="008461A2">
        <w:rPr>
          <w:sz w:val="26"/>
          <w:szCs w:val="26"/>
        </w:rPr>
        <w:t xml:space="preserve">Can thiệp hay phòng ngừa tăng áp lực nội sọ: thuốc điều trị, truyền dịch theo y lệnh, tư thế </w:t>
      </w:r>
      <w:r>
        <w:rPr>
          <w:sz w:val="26"/>
          <w:szCs w:val="26"/>
        </w:rPr>
        <w:t>Người</w:t>
      </w:r>
      <w:r w:rsidRPr="008461A2">
        <w:rPr>
          <w:sz w:val="26"/>
          <w:szCs w:val="26"/>
        </w:rPr>
        <w:t xml:space="preserve"> bệnh  nằm đầu cao 30</w:t>
      </w:r>
      <w:r w:rsidRPr="008461A2">
        <w:rPr>
          <w:sz w:val="26"/>
          <w:szCs w:val="26"/>
          <w:vertAlign w:val="superscript"/>
        </w:rPr>
        <w:t>0</w:t>
      </w:r>
      <w:r w:rsidRPr="008461A2">
        <w:rPr>
          <w:sz w:val="26"/>
          <w:szCs w:val="26"/>
        </w:rPr>
        <w:t>.</w:t>
      </w:r>
    </w:p>
    <w:p w:rsidR="00DA31A8" w:rsidRPr="008461A2" w:rsidRDefault="00DA31A8" w:rsidP="00D506FE">
      <w:pPr>
        <w:numPr>
          <w:ilvl w:val="0"/>
          <w:numId w:val="92"/>
        </w:numPr>
        <w:tabs>
          <w:tab w:val="left" w:pos="360"/>
        </w:tabs>
        <w:spacing w:after="0" w:line="240" w:lineRule="auto"/>
        <w:ind w:left="0" w:firstLine="0"/>
        <w:contextualSpacing/>
        <w:jc w:val="both"/>
        <w:rPr>
          <w:b/>
          <w:sz w:val="26"/>
          <w:szCs w:val="26"/>
        </w:rPr>
      </w:pPr>
      <w:r w:rsidRPr="008461A2">
        <w:rPr>
          <w:sz w:val="26"/>
          <w:szCs w:val="26"/>
        </w:rPr>
        <w:t xml:space="preserve">Nếu </w:t>
      </w:r>
      <w:r>
        <w:rPr>
          <w:sz w:val="26"/>
          <w:szCs w:val="26"/>
        </w:rPr>
        <w:t>Người</w:t>
      </w:r>
      <w:r w:rsidRPr="008461A2">
        <w:rPr>
          <w:sz w:val="26"/>
          <w:szCs w:val="26"/>
        </w:rPr>
        <w:t xml:space="preserve"> bệnh  có sử dụng steroid cần theo dõi:</w:t>
      </w:r>
      <w:r w:rsidRPr="008461A2">
        <w:rPr>
          <w:b/>
          <w:sz w:val="26"/>
          <w:szCs w:val="26"/>
        </w:rPr>
        <w:t xml:space="preserve"> </w:t>
      </w:r>
      <w:r w:rsidRPr="008461A2">
        <w:rPr>
          <w:sz w:val="26"/>
          <w:szCs w:val="26"/>
        </w:rPr>
        <w:t>Kiểm tra phát hiện chảy máu qua phân, qua tube levine.</w:t>
      </w:r>
      <w:r w:rsidRPr="008461A2">
        <w:rPr>
          <w:b/>
          <w:sz w:val="26"/>
          <w:szCs w:val="26"/>
        </w:rPr>
        <w:t xml:space="preserve"> </w:t>
      </w:r>
      <w:r w:rsidRPr="008461A2">
        <w:rPr>
          <w:sz w:val="26"/>
          <w:szCs w:val="26"/>
        </w:rPr>
        <w:t>Xét nghiệm nước tiểu tìm: pH, đường và ceton phát hiện khởi đầu tiểu đường. Thực hiện Phynotadine (tiêm bắp) mỗi ngày. Kiểm soát chảy máu, thực hiện thuốc bảo vệ niêm mạc dạ dày để ngăn ngừa hay giảm kích thích dạ dày, phòng ngừa nguy cơ chảy máu</w:t>
      </w:r>
    </w:p>
    <w:p w:rsidR="00DA31A8" w:rsidRPr="008461A2" w:rsidRDefault="00DA31A8" w:rsidP="00D506FE">
      <w:pPr>
        <w:numPr>
          <w:ilvl w:val="0"/>
          <w:numId w:val="92"/>
        </w:numPr>
        <w:tabs>
          <w:tab w:val="left" w:pos="360"/>
        </w:tabs>
        <w:spacing w:after="0" w:line="240" w:lineRule="auto"/>
        <w:ind w:left="0" w:firstLine="0"/>
        <w:contextualSpacing/>
        <w:jc w:val="both"/>
        <w:rPr>
          <w:b/>
          <w:sz w:val="26"/>
          <w:szCs w:val="26"/>
        </w:rPr>
      </w:pPr>
      <w:r w:rsidRPr="008461A2">
        <w:rPr>
          <w:sz w:val="26"/>
          <w:szCs w:val="26"/>
        </w:rPr>
        <w:t xml:space="preserve">Cho </w:t>
      </w:r>
      <w:r>
        <w:rPr>
          <w:sz w:val="26"/>
          <w:szCs w:val="26"/>
        </w:rPr>
        <w:t>Người</w:t>
      </w:r>
      <w:r w:rsidRPr="008461A2">
        <w:rPr>
          <w:sz w:val="26"/>
          <w:szCs w:val="26"/>
        </w:rPr>
        <w:t xml:space="preserve"> bệnh  nằm đầu cao 30</w:t>
      </w:r>
      <w:r w:rsidRPr="008461A2">
        <w:rPr>
          <w:sz w:val="26"/>
          <w:szCs w:val="26"/>
          <w:vertAlign w:val="superscript"/>
        </w:rPr>
        <w:t>0</w:t>
      </w:r>
      <w:r w:rsidRPr="008461A2">
        <w:rPr>
          <w:sz w:val="26"/>
          <w:szCs w:val="26"/>
        </w:rPr>
        <w:t xml:space="preserve"> giúp dẫn lưu tĩnh mạch não tốt, theo dấu hiệu phù não, xét nghiệm Ion đồ, công thức máu, Hct để đánh giá tình trạng thiếu máu hay mất nước.</w:t>
      </w:r>
    </w:p>
    <w:p w:rsidR="00DA31A8" w:rsidRPr="008461A2" w:rsidRDefault="00DA31A8" w:rsidP="00D506FE">
      <w:pPr>
        <w:numPr>
          <w:ilvl w:val="0"/>
          <w:numId w:val="92"/>
        </w:numPr>
        <w:tabs>
          <w:tab w:val="left" w:pos="360"/>
        </w:tabs>
        <w:spacing w:after="0" w:line="240" w:lineRule="auto"/>
        <w:ind w:left="0" w:firstLine="0"/>
        <w:contextualSpacing/>
        <w:jc w:val="both"/>
        <w:rPr>
          <w:b/>
          <w:sz w:val="26"/>
          <w:szCs w:val="26"/>
        </w:rPr>
      </w:pPr>
      <w:r w:rsidRPr="008461A2">
        <w:rPr>
          <w:sz w:val="26"/>
          <w:szCs w:val="26"/>
        </w:rPr>
        <w:t>Kiểm soát dịch truyền tổng số dịch cho phép trong 24 giờ. Báo cáo chính xác nước xuất nhập và bàn giao cho mỗi phiên trực.</w:t>
      </w:r>
    </w:p>
    <w:p w:rsidR="00DA31A8" w:rsidRPr="008461A2" w:rsidRDefault="00DA31A8" w:rsidP="00D506FE">
      <w:pPr>
        <w:numPr>
          <w:ilvl w:val="0"/>
          <w:numId w:val="92"/>
        </w:numPr>
        <w:tabs>
          <w:tab w:val="left" w:pos="360"/>
        </w:tabs>
        <w:spacing w:after="0" w:line="240" w:lineRule="auto"/>
        <w:ind w:left="0" w:firstLine="0"/>
        <w:contextualSpacing/>
        <w:jc w:val="both"/>
        <w:rPr>
          <w:b/>
          <w:sz w:val="26"/>
          <w:szCs w:val="26"/>
        </w:rPr>
      </w:pPr>
      <w:r w:rsidRPr="008461A2">
        <w:rPr>
          <w:sz w:val="26"/>
          <w:szCs w:val="26"/>
        </w:rPr>
        <w:t>Thực hiện thuốc động kinh theo chương trình, theo dõi tác dụng chính và phụ thuốc chống động kinh duy trì và ngăn ngừa cơn động kinh.</w:t>
      </w:r>
    </w:p>
    <w:p w:rsidR="00DA31A8" w:rsidRPr="008461A2" w:rsidRDefault="00DA31A8" w:rsidP="00D506FE">
      <w:pPr>
        <w:numPr>
          <w:ilvl w:val="0"/>
          <w:numId w:val="77"/>
        </w:numPr>
        <w:tabs>
          <w:tab w:val="left" w:pos="540"/>
        </w:tabs>
        <w:spacing w:after="0" w:line="240" w:lineRule="auto"/>
        <w:ind w:left="0" w:firstLine="0"/>
        <w:contextualSpacing/>
        <w:jc w:val="both"/>
        <w:rPr>
          <w:b/>
          <w:sz w:val="26"/>
          <w:szCs w:val="26"/>
        </w:rPr>
      </w:pPr>
      <w:r w:rsidRPr="008461A2">
        <w:rPr>
          <w:b/>
          <w:sz w:val="26"/>
          <w:szCs w:val="26"/>
        </w:rPr>
        <w:t>Thay đổi cảm giác nhận thức (thị giác, thính giác, xúc giác, vị giác, khứu giác)</w:t>
      </w:r>
    </w:p>
    <w:p w:rsidR="00DA31A8" w:rsidRPr="008461A2" w:rsidRDefault="00DA31A8" w:rsidP="00D506FE">
      <w:pPr>
        <w:numPr>
          <w:ilvl w:val="0"/>
          <w:numId w:val="68"/>
        </w:numPr>
        <w:tabs>
          <w:tab w:val="left" w:pos="360"/>
        </w:tabs>
        <w:spacing w:after="0" w:line="240" w:lineRule="auto"/>
        <w:ind w:left="0" w:firstLine="0"/>
        <w:contextualSpacing/>
        <w:jc w:val="both"/>
        <w:rPr>
          <w:b/>
          <w:sz w:val="26"/>
          <w:szCs w:val="26"/>
        </w:rPr>
      </w:pPr>
      <w:r w:rsidRPr="008461A2">
        <w:rPr>
          <w:sz w:val="26"/>
          <w:szCs w:val="26"/>
        </w:rPr>
        <w:t>Lượng giá định hướng và mức độ hôn mê theo thang điểm Glasgow</w:t>
      </w:r>
    </w:p>
    <w:p w:rsidR="00DA31A8" w:rsidRPr="008461A2" w:rsidRDefault="00DA31A8" w:rsidP="00D506FE">
      <w:pPr>
        <w:numPr>
          <w:ilvl w:val="0"/>
          <w:numId w:val="68"/>
        </w:numPr>
        <w:tabs>
          <w:tab w:val="left" w:pos="360"/>
        </w:tabs>
        <w:spacing w:after="0" w:line="240" w:lineRule="auto"/>
        <w:ind w:left="0" w:firstLine="0"/>
        <w:contextualSpacing/>
        <w:jc w:val="both"/>
        <w:rPr>
          <w:b/>
          <w:sz w:val="26"/>
          <w:szCs w:val="26"/>
        </w:rPr>
      </w:pPr>
      <w:r w:rsidRPr="008461A2">
        <w:rPr>
          <w:sz w:val="26"/>
          <w:szCs w:val="26"/>
        </w:rPr>
        <w:t xml:space="preserve">An toàn cho </w:t>
      </w:r>
      <w:r>
        <w:rPr>
          <w:sz w:val="26"/>
          <w:szCs w:val="26"/>
        </w:rPr>
        <w:t>Người</w:t>
      </w:r>
      <w:r w:rsidRPr="008461A2">
        <w:rPr>
          <w:sz w:val="26"/>
          <w:szCs w:val="26"/>
        </w:rPr>
        <w:t xml:space="preserve"> bệnh : giữ chấn song cao trong thời gian </w:t>
      </w:r>
      <w:r>
        <w:rPr>
          <w:sz w:val="26"/>
          <w:szCs w:val="26"/>
        </w:rPr>
        <w:t>Người</w:t>
      </w:r>
      <w:r w:rsidRPr="008461A2">
        <w:rPr>
          <w:sz w:val="26"/>
          <w:szCs w:val="26"/>
        </w:rPr>
        <w:t xml:space="preserve"> bệnh  ở một mình.</w:t>
      </w:r>
    </w:p>
    <w:p w:rsidR="00DA31A8" w:rsidRPr="008461A2" w:rsidRDefault="00DA31A8" w:rsidP="00D506FE">
      <w:pPr>
        <w:numPr>
          <w:ilvl w:val="0"/>
          <w:numId w:val="68"/>
        </w:numPr>
        <w:tabs>
          <w:tab w:val="left" w:pos="360"/>
        </w:tabs>
        <w:spacing w:after="0" w:line="240" w:lineRule="auto"/>
        <w:ind w:left="0" w:firstLine="0"/>
        <w:contextualSpacing/>
        <w:jc w:val="both"/>
        <w:rPr>
          <w:b/>
          <w:sz w:val="26"/>
          <w:szCs w:val="26"/>
        </w:rPr>
      </w:pPr>
      <w:r w:rsidRPr="008461A2">
        <w:rPr>
          <w:sz w:val="26"/>
          <w:szCs w:val="26"/>
        </w:rPr>
        <w:t xml:space="preserve">Duy trì môi trường yên lặng, làm giảm những kích thích tối thiểu cho </w:t>
      </w:r>
      <w:r>
        <w:rPr>
          <w:sz w:val="26"/>
          <w:szCs w:val="26"/>
        </w:rPr>
        <w:t>Người</w:t>
      </w:r>
      <w:r w:rsidRPr="008461A2">
        <w:rPr>
          <w:sz w:val="26"/>
          <w:szCs w:val="26"/>
        </w:rPr>
        <w:t xml:space="preserve"> bệnh  như ánh sang chói, tiếng ồn quá mức…</w:t>
      </w:r>
    </w:p>
    <w:p w:rsidR="00DA31A8" w:rsidRPr="008461A2" w:rsidRDefault="00DA31A8" w:rsidP="00D506FE">
      <w:pPr>
        <w:numPr>
          <w:ilvl w:val="0"/>
          <w:numId w:val="68"/>
        </w:numPr>
        <w:tabs>
          <w:tab w:val="left" w:pos="360"/>
        </w:tabs>
        <w:spacing w:after="0" w:line="240" w:lineRule="auto"/>
        <w:ind w:left="0" w:firstLine="0"/>
        <w:contextualSpacing/>
        <w:jc w:val="both"/>
        <w:rPr>
          <w:b/>
          <w:sz w:val="26"/>
          <w:szCs w:val="26"/>
        </w:rPr>
      </w:pPr>
      <w:r w:rsidRPr="008461A2">
        <w:rPr>
          <w:sz w:val="26"/>
          <w:szCs w:val="26"/>
        </w:rPr>
        <w:t xml:space="preserve">Giúp tái định hướng cho </w:t>
      </w:r>
      <w:r>
        <w:rPr>
          <w:sz w:val="26"/>
          <w:szCs w:val="26"/>
        </w:rPr>
        <w:t>Người</w:t>
      </w:r>
      <w:r w:rsidRPr="008461A2">
        <w:rPr>
          <w:sz w:val="26"/>
          <w:szCs w:val="26"/>
        </w:rPr>
        <w:t xml:space="preserve"> bệnh : thời gian, nơi chốn, con </w:t>
      </w:r>
      <w:r>
        <w:rPr>
          <w:sz w:val="26"/>
          <w:szCs w:val="26"/>
        </w:rPr>
        <w:t>người</w:t>
      </w:r>
      <w:r w:rsidRPr="008461A2">
        <w:rPr>
          <w:sz w:val="26"/>
          <w:szCs w:val="26"/>
        </w:rPr>
        <w:t>.</w:t>
      </w:r>
    </w:p>
    <w:p w:rsidR="00DA31A8" w:rsidRPr="008461A2" w:rsidRDefault="00DA31A8" w:rsidP="00D506FE">
      <w:pPr>
        <w:numPr>
          <w:ilvl w:val="0"/>
          <w:numId w:val="68"/>
        </w:numPr>
        <w:tabs>
          <w:tab w:val="left" w:pos="360"/>
        </w:tabs>
        <w:spacing w:after="0" w:line="240" w:lineRule="auto"/>
        <w:ind w:left="0" w:firstLine="0"/>
        <w:contextualSpacing/>
        <w:jc w:val="both"/>
        <w:rPr>
          <w:b/>
          <w:sz w:val="26"/>
          <w:szCs w:val="26"/>
        </w:rPr>
      </w:pPr>
      <w:r w:rsidRPr="008461A2">
        <w:rPr>
          <w:sz w:val="26"/>
          <w:szCs w:val="26"/>
        </w:rPr>
        <w:t xml:space="preserve">Lập chương trình nghỉ ngơi, bảo đảm giấc ngủ và tốt, phân bố ánh sáng phù hợp giúp phòng ngừa tai nạn cho </w:t>
      </w:r>
      <w:r>
        <w:rPr>
          <w:sz w:val="26"/>
          <w:szCs w:val="26"/>
        </w:rPr>
        <w:t>Người</w:t>
      </w:r>
      <w:r w:rsidRPr="008461A2">
        <w:rPr>
          <w:sz w:val="26"/>
          <w:szCs w:val="26"/>
        </w:rPr>
        <w:t xml:space="preserve"> bệnh .</w:t>
      </w:r>
    </w:p>
    <w:p w:rsidR="00DA31A8" w:rsidRPr="008461A2" w:rsidRDefault="00DA31A8" w:rsidP="00D506FE">
      <w:pPr>
        <w:numPr>
          <w:ilvl w:val="0"/>
          <w:numId w:val="68"/>
        </w:numPr>
        <w:tabs>
          <w:tab w:val="left" w:pos="360"/>
        </w:tabs>
        <w:spacing w:after="0" w:line="240" w:lineRule="auto"/>
        <w:ind w:left="0" w:firstLine="0"/>
        <w:contextualSpacing/>
        <w:jc w:val="both"/>
        <w:rPr>
          <w:b/>
          <w:sz w:val="26"/>
          <w:szCs w:val="26"/>
        </w:rPr>
      </w:pPr>
      <w:r w:rsidRPr="008461A2">
        <w:rPr>
          <w:sz w:val="26"/>
          <w:szCs w:val="26"/>
        </w:rPr>
        <w:t xml:space="preserve">Giúp </w:t>
      </w:r>
      <w:r>
        <w:rPr>
          <w:sz w:val="26"/>
          <w:szCs w:val="26"/>
        </w:rPr>
        <w:t>Người</w:t>
      </w:r>
      <w:r w:rsidRPr="008461A2">
        <w:rPr>
          <w:sz w:val="26"/>
          <w:szCs w:val="26"/>
        </w:rPr>
        <w:t xml:space="preserve"> bệnh  nhận biết cảm giác các vùng trên cơ thể bằng các kích thích cảm giác sờ, nếm.</w:t>
      </w:r>
    </w:p>
    <w:p w:rsidR="00DA31A8" w:rsidRPr="008461A2" w:rsidRDefault="00DA31A8" w:rsidP="00D506FE">
      <w:pPr>
        <w:numPr>
          <w:ilvl w:val="0"/>
          <w:numId w:val="68"/>
        </w:numPr>
        <w:tabs>
          <w:tab w:val="left" w:pos="360"/>
        </w:tabs>
        <w:spacing w:after="0" w:line="240" w:lineRule="auto"/>
        <w:ind w:left="0" w:firstLine="0"/>
        <w:contextualSpacing/>
        <w:jc w:val="both"/>
        <w:rPr>
          <w:b/>
          <w:sz w:val="26"/>
          <w:szCs w:val="26"/>
        </w:rPr>
      </w:pPr>
      <w:r w:rsidRPr="008461A2">
        <w:rPr>
          <w:sz w:val="26"/>
          <w:szCs w:val="26"/>
        </w:rPr>
        <w:t xml:space="preserve">Cung cấp thông tin cho gia đình các diễn biến của bệnh và cần nhất là sự hợp tác của </w:t>
      </w:r>
      <w:r>
        <w:rPr>
          <w:sz w:val="26"/>
          <w:szCs w:val="26"/>
        </w:rPr>
        <w:t>người</w:t>
      </w:r>
      <w:r w:rsidRPr="008461A2">
        <w:rPr>
          <w:sz w:val="26"/>
          <w:szCs w:val="26"/>
        </w:rPr>
        <w:t xml:space="preserve"> thân.</w:t>
      </w:r>
    </w:p>
    <w:p w:rsidR="00DA31A8" w:rsidRPr="008461A2" w:rsidRDefault="00DA31A8" w:rsidP="00D506FE">
      <w:pPr>
        <w:numPr>
          <w:ilvl w:val="0"/>
          <w:numId w:val="77"/>
        </w:numPr>
        <w:tabs>
          <w:tab w:val="left" w:pos="540"/>
        </w:tabs>
        <w:spacing w:after="0" w:line="240" w:lineRule="auto"/>
        <w:ind w:left="0" w:firstLine="0"/>
        <w:contextualSpacing/>
        <w:jc w:val="both"/>
        <w:rPr>
          <w:b/>
          <w:sz w:val="26"/>
          <w:szCs w:val="26"/>
        </w:rPr>
      </w:pPr>
      <w:r w:rsidRPr="008461A2">
        <w:rPr>
          <w:b/>
          <w:sz w:val="26"/>
          <w:szCs w:val="26"/>
        </w:rPr>
        <w:t xml:space="preserve">Những chấn thương tiềm tàng liên quan đến động kinh: </w:t>
      </w:r>
      <w:r w:rsidRPr="008461A2">
        <w:rPr>
          <w:sz w:val="26"/>
          <w:szCs w:val="26"/>
        </w:rPr>
        <w:t xml:space="preserve">Cho </w:t>
      </w:r>
      <w:r>
        <w:rPr>
          <w:sz w:val="26"/>
          <w:szCs w:val="26"/>
        </w:rPr>
        <w:t>Người</w:t>
      </w:r>
      <w:r w:rsidRPr="008461A2">
        <w:rPr>
          <w:sz w:val="26"/>
          <w:szCs w:val="26"/>
        </w:rPr>
        <w:t xml:space="preserve"> bệnh  nằm giường thấp và chấn song cao, sau khi dùng thuốc an thần hay khi </w:t>
      </w:r>
      <w:r>
        <w:rPr>
          <w:sz w:val="26"/>
          <w:szCs w:val="26"/>
        </w:rPr>
        <w:t>Người</w:t>
      </w:r>
      <w:r w:rsidRPr="008461A2">
        <w:rPr>
          <w:sz w:val="26"/>
          <w:szCs w:val="26"/>
        </w:rPr>
        <w:t xml:space="preserve"> bệnh  có rối loạn tâm thần.</w:t>
      </w:r>
      <w:r w:rsidRPr="008461A2">
        <w:rPr>
          <w:b/>
          <w:sz w:val="26"/>
          <w:szCs w:val="26"/>
        </w:rPr>
        <w:t xml:space="preserve"> </w:t>
      </w:r>
      <w:r w:rsidRPr="008461A2">
        <w:rPr>
          <w:sz w:val="26"/>
          <w:szCs w:val="26"/>
        </w:rPr>
        <w:t xml:space="preserve">Trang bị cho </w:t>
      </w:r>
      <w:r>
        <w:rPr>
          <w:sz w:val="26"/>
          <w:szCs w:val="26"/>
        </w:rPr>
        <w:t>Người</w:t>
      </w:r>
      <w:r w:rsidRPr="008461A2">
        <w:rPr>
          <w:sz w:val="26"/>
          <w:szCs w:val="26"/>
        </w:rPr>
        <w:t xml:space="preserve"> bệnh  chuông gọi dễ dàng.</w:t>
      </w:r>
      <w:r w:rsidRPr="008461A2">
        <w:rPr>
          <w:b/>
          <w:sz w:val="26"/>
          <w:szCs w:val="26"/>
        </w:rPr>
        <w:t xml:space="preserve"> </w:t>
      </w:r>
      <w:r w:rsidRPr="008461A2">
        <w:rPr>
          <w:sz w:val="26"/>
          <w:szCs w:val="26"/>
        </w:rPr>
        <w:t xml:space="preserve">Cho </w:t>
      </w:r>
      <w:r>
        <w:rPr>
          <w:sz w:val="26"/>
          <w:szCs w:val="26"/>
        </w:rPr>
        <w:t>Người</w:t>
      </w:r>
      <w:r w:rsidRPr="008461A2">
        <w:rPr>
          <w:sz w:val="26"/>
          <w:szCs w:val="26"/>
        </w:rPr>
        <w:t xml:space="preserve"> bệnh  ngồi xe lăn, cáng, khóa khi di chuyển.</w:t>
      </w:r>
    </w:p>
    <w:p w:rsidR="00DA31A8" w:rsidRPr="008461A2" w:rsidRDefault="00DA31A8" w:rsidP="00D506FE">
      <w:pPr>
        <w:numPr>
          <w:ilvl w:val="0"/>
          <w:numId w:val="78"/>
        </w:numPr>
        <w:tabs>
          <w:tab w:val="left" w:pos="540"/>
        </w:tabs>
        <w:spacing w:after="0" w:line="240" w:lineRule="auto"/>
        <w:ind w:left="-90" w:firstLine="90"/>
        <w:contextualSpacing/>
        <w:jc w:val="both"/>
        <w:rPr>
          <w:b/>
          <w:sz w:val="26"/>
          <w:szCs w:val="26"/>
        </w:rPr>
      </w:pPr>
      <w:r w:rsidRPr="008461A2">
        <w:rPr>
          <w:b/>
          <w:sz w:val="26"/>
          <w:szCs w:val="26"/>
        </w:rPr>
        <w:t>Trước động kinh</w:t>
      </w:r>
    </w:p>
    <w:p w:rsidR="00DA31A8" w:rsidRPr="008461A2" w:rsidRDefault="00DA31A8" w:rsidP="00D506FE">
      <w:pPr>
        <w:numPr>
          <w:ilvl w:val="0"/>
          <w:numId w:val="93"/>
        </w:numPr>
        <w:tabs>
          <w:tab w:val="left" w:pos="360"/>
        </w:tabs>
        <w:spacing w:after="0" w:line="240" w:lineRule="auto"/>
        <w:ind w:left="0" w:firstLine="0"/>
        <w:contextualSpacing/>
        <w:jc w:val="both"/>
        <w:rPr>
          <w:sz w:val="26"/>
          <w:szCs w:val="26"/>
        </w:rPr>
      </w:pPr>
      <w:r w:rsidRPr="008461A2">
        <w:rPr>
          <w:sz w:val="26"/>
          <w:szCs w:val="26"/>
        </w:rPr>
        <w:lastRenderedPageBreak/>
        <w:t xml:space="preserve">Có dụng cụ thở oxy, dụng cụ hút đàm cạnh giường giúp </w:t>
      </w:r>
      <w:r>
        <w:rPr>
          <w:sz w:val="26"/>
          <w:szCs w:val="26"/>
        </w:rPr>
        <w:t>Người</w:t>
      </w:r>
      <w:r w:rsidRPr="008461A2">
        <w:rPr>
          <w:sz w:val="26"/>
          <w:szCs w:val="26"/>
        </w:rPr>
        <w:t xml:space="preserve"> bệnh  đủ oxy, tránh thiếu oxy não khi động kinh</w:t>
      </w:r>
    </w:p>
    <w:p w:rsidR="00DA31A8" w:rsidRPr="008461A2" w:rsidRDefault="00DA31A8" w:rsidP="00D506FE">
      <w:pPr>
        <w:numPr>
          <w:ilvl w:val="0"/>
          <w:numId w:val="93"/>
        </w:numPr>
        <w:tabs>
          <w:tab w:val="left" w:pos="360"/>
        </w:tabs>
        <w:spacing w:after="0" w:line="240" w:lineRule="auto"/>
        <w:ind w:left="0" w:firstLine="0"/>
        <w:contextualSpacing/>
        <w:jc w:val="both"/>
        <w:rPr>
          <w:sz w:val="26"/>
          <w:szCs w:val="26"/>
        </w:rPr>
      </w:pPr>
      <w:r w:rsidRPr="008461A2">
        <w:rPr>
          <w:sz w:val="26"/>
          <w:szCs w:val="26"/>
        </w:rPr>
        <w:t xml:space="preserve">Giường có song chắn, tránh để </w:t>
      </w:r>
      <w:r>
        <w:rPr>
          <w:sz w:val="26"/>
          <w:szCs w:val="26"/>
        </w:rPr>
        <w:t>Người</w:t>
      </w:r>
      <w:r w:rsidRPr="008461A2">
        <w:rPr>
          <w:sz w:val="26"/>
          <w:szCs w:val="26"/>
        </w:rPr>
        <w:t xml:space="preserve"> bệnh  ngã xuống đất, cần che chắn các song chắn tránh để </w:t>
      </w:r>
      <w:r>
        <w:rPr>
          <w:sz w:val="26"/>
          <w:szCs w:val="26"/>
        </w:rPr>
        <w:t>Người</w:t>
      </w:r>
      <w:r w:rsidRPr="008461A2">
        <w:rPr>
          <w:sz w:val="26"/>
          <w:szCs w:val="26"/>
        </w:rPr>
        <w:t xml:space="preserve"> bệnh  bị tổn thương do song chắn quá cứng</w:t>
      </w:r>
    </w:p>
    <w:p w:rsidR="00DA31A8" w:rsidRPr="008461A2" w:rsidRDefault="00DA31A8" w:rsidP="00D506FE">
      <w:pPr>
        <w:numPr>
          <w:ilvl w:val="0"/>
          <w:numId w:val="93"/>
        </w:numPr>
        <w:tabs>
          <w:tab w:val="left" w:pos="360"/>
          <w:tab w:val="left" w:pos="540"/>
        </w:tabs>
        <w:spacing w:after="0" w:line="240" w:lineRule="auto"/>
        <w:ind w:left="0" w:firstLine="0"/>
        <w:contextualSpacing/>
        <w:jc w:val="both"/>
        <w:rPr>
          <w:sz w:val="26"/>
          <w:szCs w:val="26"/>
        </w:rPr>
      </w:pPr>
      <w:r w:rsidRPr="008461A2">
        <w:rPr>
          <w:sz w:val="26"/>
          <w:szCs w:val="26"/>
        </w:rPr>
        <w:t>Điều dưỡng cần biết các dấu hiệu tiền triệu</w:t>
      </w:r>
    </w:p>
    <w:p w:rsidR="00DA31A8" w:rsidRPr="008461A2" w:rsidRDefault="00DA31A8" w:rsidP="00D506FE">
      <w:pPr>
        <w:numPr>
          <w:ilvl w:val="0"/>
          <w:numId w:val="78"/>
        </w:numPr>
        <w:tabs>
          <w:tab w:val="left" w:pos="540"/>
        </w:tabs>
        <w:spacing w:after="0" w:line="240" w:lineRule="auto"/>
        <w:ind w:left="-90" w:firstLine="90"/>
        <w:contextualSpacing/>
        <w:jc w:val="both"/>
        <w:rPr>
          <w:b/>
          <w:sz w:val="26"/>
          <w:szCs w:val="26"/>
        </w:rPr>
      </w:pPr>
      <w:r w:rsidRPr="008461A2">
        <w:rPr>
          <w:b/>
          <w:sz w:val="26"/>
          <w:szCs w:val="26"/>
        </w:rPr>
        <w:t>Trong thời gian động kinh</w:t>
      </w:r>
    </w:p>
    <w:p w:rsidR="00DA31A8" w:rsidRPr="008461A2" w:rsidRDefault="00DA31A8" w:rsidP="00D506FE">
      <w:pPr>
        <w:numPr>
          <w:ilvl w:val="0"/>
          <w:numId w:val="94"/>
        </w:numPr>
        <w:tabs>
          <w:tab w:val="left" w:pos="360"/>
        </w:tabs>
        <w:spacing w:after="0" w:line="240" w:lineRule="auto"/>
        <w:ind w:left="0" w:firstLine="0"/>
        <w:contextualSpacing/>
        <w:jc w:val="both"/>
        <w:rPr>
          <w:sz w:val="26"/>
          <w:szCs w:val="26"/>
        </w:rPr>
      </w:pPr>
      <w:r w:rsidRPr="008461A2">
        <w:rPr>
          <w:sz w:val="26"/>
          <w:szCs w:val="26"/>
        </w:rPr>
        <w:t>Duy trì thông đường thở</w:t>
      </w:r>
    </w:p>
    <w:p w:rsidR="00DA31A8" w:rsidRPr="008461A2" w:rsidRDefault="00DA31A8" w:rsidP="00D506FE">
      <w:pPr>
        <w:numPr>
          <w:ilvl w:val="0"/>
          <w:numId w:val="94"/>
        </w:numPr>
        <w:tabs>
          <w:tab w:val="left" w:pos="360"/>
        </w:tabs>
        <w:spacing w:after="0" w:line="240" w:lineRule="auto"/>
        <w:ind w:left="0" w:firstLine="0"/>
        <w:contextualSpacing/>
        <w:jc w:val="both"/>
        <w:rPr>
          <w:sz w:val="26"/>
          <w:szCs w:val="26"/>
        </w:rPr>
      </w:pPr>
      <w:r w:rsidRPr="008461A2">
        <w:rPr>
          <w:sz w:val="26"/>
          <w:szCs w:val="26"/>
        </w:rPr>
        <w:t>Nâng đỡ và bảo vệ đầu, mặt nghiêng sang bên.</w:t>
      </w:r>
    </w:p>
    <w:p w:rsidR="00DA31A8" w:rsidRPr="008461A2" w:rsidRDefault="00DA31A8" w:rsidP="00D506FE">
      <w:pPr>
        <w:numPr>
          <w:ilvl w:val="0"/>
          <w:numId w:val="94"/>
        </w:numPr>
        <w:tabs>
          <w:tab w:val="left" w:pos="360"/>
        </w:tabs>
        <w:spacing w:after="0" w:line="240" w:lineRule="auto"/>
        <w:ind w:left="0" w:firstLine="0"/>
        <w:contextualSpacing/>
        <w:jc w:val="both"/>
        <w:rPr>
          <w:sz w:val="26"/>
          <w:szCs w:val="26"/>
        </w:rPr>
      </w:pPr>
      <w:r w:rsidRPr="008461A2">
        <w:rPr>
          <w:sz w:val="26"/>
          <w:szCs w:val="26"/>
        </w:rPr>
        <w:t>Ngăn ngừa chấn thương:</w:t>
      </w:r>
    </w:p>
    <w:p w:rsidR="00DA31A8" w:rsidRPr="008461A2" w:rsidRDefault="00DA31A8" w:rsidP="00D506FE">
      <w:pPr>
        <w:numPr>
          <w:ilvl w:val="0"/>
          <w:numId w:val="96"/>
        </w:numPr>
        <w:tabs>
          <w:tab w:val="left" w:pos="360"/>
        </w:tabs>
        <w:spacing w:after="0" w:line="240" w:lineRule="auto"/>
        <w:contextualSpacing/>
        <w:jc w:val="both"/>
        <w:rPr>
          <w:sz w:val="26"/>
          <w:szCs w:val="26"/>
        </w:rPr>
      </w:pPr>
      <w:r w:rsidRPr="008461A2">
        <w:rPr>
          <w:sz w:val="26"/>
          <w:szCs w:val="26"/>
        </w:rPr>
        <w:t xml:space="preserve">Cho </w:t>
      </w:r>
      <w:r>
        <w:rPr>
          <w:sz w:val="26"/>
          <w:szCs w:val="26"/>
        </w:rPr>
        <w:t>Người</w:t>
      </w:r>
      <w:r w:rsidRPr="008461A2">
        <w:rPr>
          <w:sz w:val="26"/>
          <w:szCs w:val="26"/>
        </w:rPr>
        <w:t xml:space="preserve"> bệnh  nằm xuống nền nhà nếu </w:t>
      </w:r>
      <w:r>
        <w:rPr>
          <w:sz w:val="26"/>
          <w:szCs w:val="26"/>
        </w:rPr>
        <w:t>Người</w:t>
      </w:r>
      <w:r w:rsidRPr="008461A2">
        <w:rPr>
          <w:sz w:val="26"/>
          <w:szCs w:val="26"/>
        </w:rPr>
        <w:t xml:space="preserve"> bệnh  ngồi trên ghế.</w:t>
      </w:r>
    </w:p>
    <w:p w:rsidR="00DA31A8" w:rsidRPr="008461A2" w:rsidRDefault="00DA31A8" w:rsidP="00D506FE">
      <w:pPr>
        <w:numPr>
          <w:ilvl w:val="0"/>
          <w:numId w:val="96"/>
        </w:numPr>
        <w:tabs>
          <w:tab w:val="left" w:pos="360"/>
        </w:tabs>
        <w:spacing w:after="0" w:line="240" w:lineRule="auto"/>
        <w:contextualSpacing/>
        <w:jc w:val="both"/>
        <w:rPr>
          <w:sz w:val="26"/>
          <w:szCs w:val="26"/>
        </w:rPr>
      </w:pPr>
      <w:r w:rsidRPr="008461A2">
        <w:rPr>
          <w:sz w:val="26"/>
          <w:szCs w:val="26"/>
        </w:rPr>
        <w:t xml:space="preserve">Kê gối dọc 2 bên song giường nếu </w:t>
      </w:r>
      <w:r>
        <w:rPr>
          <w:sz w:val="26"/>
          <w:szCs w:val="26"/>
        </w:rPr>
        <w:t>Người</w:t>
      </w:r>
      <w:r w:rsidRPr="008461A2">
        <w:rPr>
          <w:sz w:val="26"/>
          <w:szCs w:val="26"/>
        </w:rPr>
        <w:t xml:space="preserve"> bệnh  nằm trên giường.</w:t>
      </w:r>
    </w:p>
    <w:p w:rsidR="00DA31A8" w:rsidRPr="008461A2" w:rsidRDefault="00DA31A8" w:rsidP="00D506FE">
      <w:pPr>
        <w:numPr>
          <w:ilvl w:val="0"/>
          <w:numId w:val="96"/>
        </w:numPr>
        <w:tabs>
          <w:tab w:val="left" w:pos="360"/>
        </w:tabs>
        <w:spacing w:after="0" w:line="240" w:lineRule="auto"/>
        <w:contextualSpacing/>
        <w:jc w:val="both"/>
        <w:rPr>
          <w:sz w:val="26"/>
          <w:szCs w:val="26"/>
        </w:rPr>
      </w:pPr>
      <w:r w:rsidRPr="008461A2">
        <w:rPr>
          <w:sz w:val="26"/>
          <w:szCs w:val="26"/>
        </w:rPr>
        <w:t>Di chuyển những vật xung quanh ra xa.</w:t>
      </w:r>
    </w:p>
    <w:p w:rsidR="00DA31A8" w:rsidRPr="008461A2" w:rsidRDefault="00DA31A8" w:rsidP="00D506FE">
      <w:pPr>
        <w:numPr>
          <w:ilvl w:val="0"/>
          <w:numId w:val="96"/>
        </w:numPr>
        <w:tabs>
          <w:tab w:val="left" w:pos="360"/>
        </w:tabs>
        <w:spacing w:after="0" w:line="240" w:lineRule="auto"/>
        <w:contextualSpacing/>
        <w:jc w:val="both"/>
        <w:rPr>
          <w:sz w:val="26"/>
          <w:szCs w:val="26"/>
        </w:rPr>
      </w:pPr>
      <w:r w:rsidRPr="008461A2">
        <w:rPr>
          <w:sz w:val="26"/>
          <w:szCs w:val="26"/>
        </w:rPr>
        <w:t xml:space="preserve">Nới lỏng quần áo. </w:t>
      </w:r>
    </w:p>
    <w:p w:rsidR="00DA31A8" w:rsidRPr="008461A2" w:rsidRDefault="00DA31A8" w:rsidP="00D506FE">
      <w:pPr>
        <w:numPr>
          <w:ilvl w:val="0"/>
          <w:numId w:val="96"/>
        </w:numPr>
        <w:tabs>
          <w:tab w:val="left" w:pos="360"/>
        </w:tabs>
        <w:spacing w:after="0" w:line="240" w:lineRule="auto"/>
        <w:contextualSpacing/>
        <w:jc w:val="both"/>
        <w:rPr>
          <w:sz w:val="26"/>
          <w:szCs w:val="26"/>
        </w:rPr>
      </w:pPr>
      <w:r w:rsidRPr="008461A2">
        <w:rPr>
          <w:sz w:val="26"/>
          <w:szCs w:val="26"/>
        </w:rPr>
        <w:t xml:space="preserve">Dùng muỗng hay que đè lưỡi có quấn gạc chèn giữa 2 hàm răng tránh để </w:t>
      </w:r>
      <w:r>
        <w:rPr>
          <w:sz w:val="26"/>
          <w:szCs w:val="26"/>
        </w:rPr>
        <w:t>Người</w:t>
      </w:r>
      <w:r w:rsidRPr="008461A2">
        <w:rPr>
          <w:sz w:val="26"/>
          <w:szCs w:val="26"/>
        </w:rPr>
        <w:t xml:space="preserve"> bệnh  cắn lưỡi.</w:t>
      </w:r>
    </w:p>
    <w:p w:rsidR="00DA31A8" w:rsidRPr="008461A2" w:rsidRDefault="00DA31A8" w:rsidP="00D506FE">
      <w:pPr>
        <w:numPr>
          <w:ilvl w:val="0"/>
          <w:numId w:val="94"/>
        </w:numPr>
        <w:tabs>
          <w:tab w:val="left" w:pos="360"/>
        </w:tabs>
        <w:spacing w:after="0" w:line="240" w:lineRule="auto"/>
        <w:ind w:left="0" w:firstLine="0"/>
        <w:contextualSpacing/>
        <w:jc w:val="both"/>
        <w:rPr>
          <w:sz w:val="26"/>
          <w:szCs w:val="26"/>
        </w:rPr>
      </w:pPr>
      <w:r w:rsidRPr="008461A2">
        <w:rPr>
          <w:sz w:val="26"/>
          <w:szCs w:val="26"/>
        </w:rPr>
        <w:t xml:space="preserve">Theo dõi </w:t>
      </w:r>
      <w:r>
        <w:rPr>
          <w:sz w:val="26"/>
          <w:szCs w:val="26"/>
        </w:rPr>
        <w:t>Người</w:t>
      </w:r>
      <w:r w:rsidRPr="008461A2">
        <w:rPr>
          <w:sz w:val="26"/>
          <w:szCs w:val="26"/>
        </w:rPr>
        <w:t xml:space="preserve"> bệnh : ghi chú thường xuyên số lần, vùng động kinh, kéo dài của cơn. Tránh can thiệp bằng cách cố định </w:t>
      </w:r>
      <w:r>
        <w:rPr>
          <w:sz w:val="26"/>
          <w:szCs w:val="26"/>
        </w:rPr>
        <w:t>Người</w:t>
      </w:r>
      <w:r w:rsidRPr="008461A2">
        <w:rPr>
          <w:sz w:val="26"/>
          <w:szCs w:val="26"/>
        </w:rPr>
        <w:t xml:space="preserve"> bệnh </w:t>
      </w:r>
    </w:p>
    <w:p w:rsidR="00DA31A8" w:rsidRPr="008461A2" w:rsidRDefault="00DA31A8" w:rsidP="00D506FE">
      <w:pPr>
        <w:numPr>
          <w:ilvl w:val="0"/>
          <w:numId w:val="78"/>
        </w:numPr>
        <w:tabs>
          <w:tab w:val="left" w:pos="540"/>
        </w:tabs>
        <w:spacing w:after="0" w:line="240" w:lineRule="auto"/>
        <w:ind w:left="-90" w:firstLine="90"/>
        <w:contextualSpacing/>
        <w:jc w:val="both"/>
        <w:rPr>
          <w:b/>
          <w:sz w:val="26"/>
          <w:szCs w:val="26"/>
        </w:rPr>
      </w:pPr>
      <w:r w:rsidRPr="008461A2">
        <w:rPr>
          <w:b/>
          <w:sz w:val="26"/>
          <w:szCs w:val="26"/>
        </w:rPr>
        <w:t>Sau động kinh</w:t>
      </w:r>
    </w:p>
    <w:p w:rsidR="00DA31A8" w:rsidRPr="008461A2" w:rsidRDefault="00DA31A8" w:rsidP="00D506FE">
      <w:pPr>
        <w:numPr>
          <w:ilvl w:val="0"/>
          <w:numId w:val="95"/>
        </w:numPr>
        <w:tabs>
          <w:tab w:val="left" w:pos="360"/>
        </w:tabs>
        <w:spacing w:after="0" w:line="240" w:lineRule="auto"/>
        <w:ind w:left="0" w:firstLine="0"/>
        <w:contextualSpacing/>
        <w:jc w:val="both"/>
        <w:rPr>
          <w:sz w:val="26"/>
          <w:szCs w:val="26"/>
        </w:rPr>
      </w:pPr>
      <w:r w:rsidRPr="008461A2">
        <w:rPr>
          <w:sz w:val="26"/>
          <w:szCs w:val="26"/>
        </w:rPr>
        <w:t xml:space="preserve">Duy trì đường thở, hút đàm, cho </w:t>
      </w:r>
      <w:r>
        <w:rPr>
          <w:sz w:val="26"/>
          <w:szCs w:val="26"/>
        </w:rPr>
        <w:t>Người</w:t>
      </w:r>
      <w:r w:rsidRPr="008461A2">
        <w:rPr>
          <w:sz w:val="26"/>
          <w:szCs w:val="26"/>
        </w:rPr>
        <w:t xml:space="preserve"> bệnh  thở oxy.</w:t>
      </w:r>
    </w:p>
    <w:p w:rsidR="00DA31A8" w:rsidRPr="008461A2" w:rsidRDefault="00DA31A8" w:rsidP="00D506FE">
      <w:pPr>
        <w:numPr>
          <w:ilvl w:val="0"/>
          <w:numId w:val="95"/>
        </w:numPr>
        <w:tabs>
          <w:tab w:val="left" w:pos="360"/>
        </w:tabs>
        <w:spacing w:after="0" w:line="240" w:lineRule="auto"/>
        <w:ind w:left="0" w:firstLine="0"/>
        <w:contextualSpacing/>
        <w:jc w:val="both"/>
        <w:rPr>
          <w:sz w:val="26"/>
          <w:szCs w:val="26"/>
        </w:rPr>
      </w:pPr>
      <w:r w:rsidRPr="008461A2">
        <w:rPr>
          <w:sz w:val="26"/>
          <w:szCs w:val="26"/>
        </w:rPr>
        <w:t>Kiểm tra dấu hiệu sinh tồn và tình trạng tri giác</w:t>
      </w:r>
    </w:p>
    <w:p w:rsidR="00DA31A8" w:rsidRPr="008461A2" w:rsidRDefault="00DA31A8" w:rsidP="00D506FE">
      <w:pPr>
        <w:numPr>
          <w:ilvl w:val="0"/>
          <w:numId w:val="95"/>
        </w:numPr>
        <w:tabs>
          <w:tab w:val="left" w:pos="360"/>
        </w:tabs>
        <w:spacing w:after="0" w:line="240" w:lineRule="auto"/>
        <w:ind w:left="0" w:firstLine="0"/>
        <w:contextualSpacing/>
        <w:jc w:val="both"/>
        <w:rPr>
          <w:sz w:val="26"/>
          <w:szCs w:val="26"/>
        </w:rPr>
      </w:pPr>
      <w:r w:rsidRPr="008461A2">
        <w:rPr>
          <w:sz w:val="26"/>
          <w:szCs w:val="26"/>
        </w:rPr>
        <w:t xml:space="preserve">Tái định hướng môi trường cho </w:t>
      </w:r>
      <w:r>
        <w:rPr>
          <w:sz w:val="26"/>
          <w:szCs w:val="26"/>
        </w:rPr>
        <w:t>Người</w:t>
      </w:r>
      <w:r w:rsidRPr="008461A2">
        <w:rPr>
          <w:sz w:val="26"/>
          <w:szCs w:val="26"/>
        </w:rPr>
        <w:t xml:space="preserve"> bệnh </w:t>
      </w:r>
    </w:p>
    <w:p w:rsidR="00DA31A8" w:rsidRPr="008461A2" w:rsidRDefault="00DA31A8" w:rsidP="00D506FE">
      <w:pPr>
        <w:numPr>
          <w:ilvl w:val="0"/>
          <w:numId w:val="95"/>
        </w:numPr>
        <w:tabs>
          <w:tab w:val="left" w:pos="360"/>
        </w:tabs>
        <w:spacing w:after="0" w:line="240" w:lineRule="auto"/>
        <w:ind w:left="0" w:firstLine="0"/>
        <w:contextualSpacing/>
        <w:jc w:val="both"/>
        <w:rPr>
          <w:sz w:val="26"/>
          <w:szCs w:val="26"/>
        </w:rPr>
      </w:pPr>
      <w:r w:rsidRPr="008461A2">
        <w:rPr>
          <w:sz w:val="26"/>
          <w:szCs w:val="26"/>
        </w:rPr>
        <w:t>Nâng đỡ tâm lý, tư thế thoải mái, xoay trở, vệ sinh răng miệng khi có chất tiết và máu.</w:t>
      </w:r>
    </w:p>
    <w:p w:rsidR="00DA31A8" w:rsidRPr="008461A2" w:rsidRDefault="00DA31A8" w:rsidP="00D506FE">
      <w:pPr>
        <w:numPr>
          <w:ilvl w:val="0"/>
          <w:numId w:val="77"/>
        </w:numPr>
        <w:tabs>
          <w:tab w:val="left" w:pos="540"/>
        </w:tabs>
        <w:spacing w:after="0" w:line="240" w:lineRule="auto"/>
        <w:ind w:left="0" w:firstLine="0"/>
        <w:contextualSpacing/>
        <w:jc w:val="both"/>
        <w:rPr>
          <w:b/>
          <w:sz w:val="26"/>
          <w:szCs w:val="26"/>
        </w:rPr>
      </w:pPr>
      <w:r w:rsidRPr="008461A2">
        <w:rPr>
          <w:b/>
          <w:sz w:val="26"/>
          <w:szCs w:val="26"/>
        </w:rPr>
        <w:t>Giảm vận động và nguy cơ tổn thương da do liệt, hôn mê</w:t>
      </w:r>
    </w:p>
    <w:p w:rsidR="00DA31A8" w:rsidRPr="008461A2" w:rsidRDefault="00DA31A8" w:rsidP="00D506FE">
      <w:pPr>
        <w:numPr>
          <w:ilvl w:val="0"/>
          <w:numId w:val="69"/>
        </w:numPr>
        <w:tabs>
          <w:tab w:val="left" w:pos="360"/>
        </w:tabs>
        <w:spacing w:after="0" w:line="240" w:lineRule="auto"/>
        <w:ind w:left="0" w:firstLine="0"/>
        <w:contextualSpacing/>
        <w:jc w:val="both"/>
        <w:rPr>
          <w:b/>
          <w:sz w:val="26"/>
          <w:szCs w:val="26"/>
        </w:rPr>
      </w:pPr>
      <w:r w:rsidRPr="008461A2">
        <w:rPr>
          <w:sz w:val="26"/>
          <w:szCs w:val="26"/>
        </w:rPr>
        <w:t>Phát hiện sớm loét giường: Chăm sóc da, massage da mỗi 1 – 2 giờ giúp tuần hoàn đến nuôi da tốt.</w:t>
      </w:r>
      <w:r w:rsidRPr="008461A2">
        <w:rPr>
          <w:b/>
          <w:sz w:val="26"/>
          <w:szCs w:val="26"/>
        </w:rPr>
        <w:t xml:space="preserve"> </w:t>
      </w:r>
      <w:r w:rsidRPr="008461A2">
        <w:rPr>
          <w:sz w:val="26"/>
          <w:szCs w:val="26"/>
        </w:rPr>
        <w:t xml:space="preserve">Xoay trở </w:t>
      </w:r>
      <w:r>
        <w:rPr>
          <w:sz w:val="26"/>
          <w:szCs w:val="26"/>
        </w:rPr>
        <w:t>Người</w:t>
      </w:r>
      <w:r w:rsidRPr="008461A2">
        <w:rPr>
          <w:sz w:val="26"/>
          <w:szCs w:val="26"/>
        </w:rPr>
        <w:t xml:space="preserve"> bệnh  nhẹ nhàng, chậm mỗi 1 – 2 giờ và khi cần thiết nếu không có chỉ định.</w:t>
      </w:r>
    </w:p>
    <w:p w:rsidR="00DA31A8" w:rsidRPr="008461A2" w:rsidRDefault="00DA31A8" w:rsidP="00D506FE">
      <w:pPr>
        <w:numPr>
          <w:ilvl w:val="0"/>
          <w:numId w:val="69"/>
        </w:numPr>
        <w:tabs>
          <w:tab w:val="left" w:pos="360"/>
        </w:tabs>
        <w:spacing w:after="0" w:line="240" w:lineRule="auto"/>
        <w:ind w:left="0" w:firstLine="0"/>
        <w:contextualSpacing/>
        <w:jc w:val="both"/>
        <w:rPr>
          <w:b/>
          <w:sz w:val="26"/>
          <w:szCs w:val="26"/>
        </w:rPr>
      </w:pPr>
      <w:r w:rsidRPr="008461A2">
        <w:rPr>
          <w:sz w:val="26"/>
          <w:szCs w:val="26"/>
        </w:rPr>
        <w:t xml:space="preserve">Giữ tư thế đúng: dùng nệm cố định hay ván giường khi thay đổi tư thế nằm sấp hay nằm ngửa. Dùng ván bàn chân kê bàn chân đúng tư thế ngừa bàn chân rơi: hướng dẫn </w:t>
      </w:r>
      <w:r>
        <w:rPr>
          <w:sz w:val="26"/>
          <w:szCs w:val="26"/>
        </w:rPr>
        <w:t>Người</w:t>
      </w:r>
      <w:r w:rsidRPr="008461A2">
        <w:rPr>
          <w:sz w:val="26"/>
          <w:szCs w:val="26"/>
        </w:rPr>
        <w:t xml:space="preserve"> bệnh  không đẩy chống đối lại ván bàn chân.</w:t>
      </w:r>
    </w:p>
    <w:p w:rsidR="00DA31A8" w:rsidRPr="008461A2" w:rsidRDefault="00DA31A8" w:rsidP="00D506FE">
      <w:pPr>
        <w:numPr>
          <w:ilvl w:val="0"/>
          <w:numId w:val="69"/>
        </w:numPr>
        <w:tabs>
          <w:tab w:val="left" w:pos="360"/>
        </w:tabs>
        <w:spacing w:after="0" w:line="240" w:lineRule="auto"/>
        <w:ind w:left="0" w:firstLine="0"/>
        <w:contextualSpacing/>
        <w:jc w:val="both"/>
        <w:rPr>
          <w:b/>
          <w:sz w:val="26"/>
          <w:szCs w:val="26"/>
        </w:rPr>
      </w:pPr>
      <w:r w:rsidRPr="008461A2">
        <w:rPr>
          <w:sz w:val="26"/>
          <w:szCs w:val="26"/>
        </w:rPr>
        <w:t>Chống thuyên tắc mạch hay cục máu đông:</w:t>
      </w:r>
      <w:r w:rsidRPr="008461A2">
        <w:rPr>
          <w:b/>
          <w:sz w:val="26"/>
          <w:szCs w:val="26"/>
        </w:rPr>
        <w:t xml:space="preserve"> </w:t>
      </w:r>
      <w:r w:rsidRPr="008461A2">
        <w:rPr>
          <w:sz w:val="26"/>
          <w:szCs w:val="26"/>
        </w:rPr>
        <w:t>Dùng vớ chống thuyên tắc ở chi dưới giúp máu hồi lưu tốt.</w:t>
      </w:r>
      <w:r w:rsidRPr="008461A2">
        <w:rPr>
          <w:b/>
          <w:sz w:val="26"/>
          <w:szCs w:val="26"/>
        </w:rPr>
        <w:t xml:space="preserve"> </w:t>
      </w:r>
      <w:r w:rsidRPr="008461A2">
        <w:rPr>
          <w:sz w:val="26"/>
          <w:szCs w:val="26"/>
        </w:rPr>
        <w:t>Phát hiện dấu hiệu thuyên tắc sớm: đỏ, đau, sưng, ấm …ở chi nhất là chi dưới</w:t>
      </w:r>
      <w:r w:rsidRPr="008461A2">
        <w:rPr>
          <w:b/>
          <w:sz w:val="26"/>
          <w:szCs w:val="26"/>
        </w:rPr>
        <w:t xml:space="preserve">. </w:t>
      </w:r>
      <w:r w:rsidRPr="008461A2">
        <w:rPr>
          <w:sz w:val="26"/>
          <w:szCs w:val="26"/>
        </w:rPr>
        <w:t>Phát hiện dấu hiệu chảy máu do thuốc chống đông qua phân, nước tiểu, vết mổ, nơi tiêm thuốc.</w:t>
      </w:r>
    </w:p>
    <w:p w:rsidR="00DA31A8" w:rsidRPr="008461A2" w:rsidRDefault="00DA31A8" w:rsidP="00D506FE">
      <w:pPr>
        <w:numPr>
          <w:ilvl w:val="0"/>
          <w:numId w:val="77"/>
        </w:numPr>
        <w:tabs>
          <w:tab w:val="left" w:pos="540"/>
        </w:tabs>
        <w:spacing w:after="0" w:line="240" w:lineRule="auto"/>
        <w:ind w:left="0" w:firstLine="0"/>
        <w:contextualSpacing/>
        <w:jc w:val="both"/>
        <w:rPr>
          <w:b/>
          <w:sz w:val="26"/>
          <w:szCs w:val="26"/>
        </w:rPr>
      </w:pPr>
      <w:r w:rsidRPr="008461A2">
        <w:rPr>
          <w:b/>
          <w:sz w:val="26"/>
          <w:szCs w:val="26"/>
        </w:rPr>
        <w:t xml:space="preserve">Nguy cơ teo cơ, đơ khớp do liệt, hôn mê: </w:t>
      </w:r>
      <w:r w:rsidRPr="008461A2">
        <w:rPr>
          <w:sz w:val="26"/>
          <w:szCs w:val="26"/>
        </w:rPr>
        <w:t xml:space="preserve">khuyến khích tự vận động nếu </w:t>
      </w:r>
      <w:r>
        <w:rPr>
          <w:sz w:val="26"/>
          <w:szCs w:val="26"/>
        </w:rPr>
        <w:t>Người</w:t>
      </w:r>
      <w:r w:rsidRPr="008461A2">
        <w:rPr>
          <w:sz w:val="26"/>
          <w:szCs w:val="26"/>
        </w:rPr>
        <w:t xml:space="preserve"> bệnh  tỉnh. Tránh vận động quá sức, quá mệt, nên có chương trình tập luyện phù hợp với sức khỏe của </w:t>
      </w:r>
      <w:r>
        <w:rPr>
          <w:sz w:val="26"/>
          <w:szCs w:val="26"/>
        </w:rPr>
        <w:t>Người</w:t>
      </w:r>
      <w:r w:rsidRPr="008461A2">
        <w:rPr>
          <w:sz w:val="26"/>
          <w:szCs w:val="26"/>
        </w:rPr>
        <w:t xml:space="preserve"> bệnh  với phương pháp vật lý trị liệu.</w:t>
      </w:r>
    </w:p>
    <w:p w:rsidR="00DA31A8" w:rsidRPr="008461A2" w:rsidRDefault="00DA31A8" w:rsidP="00D506FE">
      <w:pPr>
        <w:numPr>
          <w:ilvl w:val="0"/>
          <w:numId w:val="77"/>
        </w:numPr>
        <w:tabs>
          <w:tab w:val="left" w:pos="540"/>
        </w:tabs>
        <w:spacing w:after="0" w:line="240" w:lineRule="auto"/>
        <w:ind w:left="0" w:firstLine="0"/>
        <w:contextualSpacing/>
        <w:jc w:val="both"/>
        <w:rPr>
          <w:b/>
          <w:sz w:val="26"/>
          <w:szCs w:val="26"/>
        </w:rPr>
      </w:pPr>
      <w:r w:rsidRPr="008461A2">
        <w:rPr>
          <w:b/>
          <w:sz w:val="26"/>
          <w:szCs w:val="26"/>
        </w:rPr>
        <w:t xml:space="preserve">Rối loạn cân bằng dinh dưỡng do </w:t>
      </w:r>
      <w:r>
        <w:rPr>
          <w:b/>
          <w:sz w:val="26"/>
          <w:szCs w:val="26"/>
        </w:rPr>
        <w:t>người</w:t>
      </w:r>
      <w:r w:rsidRPr="008461A2">
        <w:rPr>
          <w:b/>
          <w:sz w:val="26"/>
          <w:szCs w:val="26"/>
        </w:rPr>
        <w:t xml:space="preserve"> bệnh  không tự ăn uống được</w:t>
      </w:r>
    </w:p>
    <w:p w:rsidR="00DA31A8" w:rsidRPr="008461A2" w:rsidRDefault="00DA31A8" w:rsidP="00D506FE">
      <w:pPr>
        <w:numPr>
          <w:ilvl w:val="0"/>
          <w:numId w:val="70"/>
        </w:numPr>
        <w:tabs>
          <w:tab w:val="left" w:pos="360"/>
        </w:tabs>
        <w:spacing w:after="0" w:line="240" w:lineRule="auto"/>
        <w:ind w:left="0" w:firstLine="0"/>
        <w:contextualSpacing/>
        <w:jc w:val="both"/>
        <w:rPr>
          <w:b/>
          <w:sz w:val="26"/>
          <w:szCs w:val="26"/>
        </w:rPr>
      </w:pPr>
      <w:r w:rsidRPr="008461A2">
        <w:rPr>
          <w:sz w:val="26"/>
          <w:szCs w:val="26"/>
        </w:rPr>
        <w:t xml:space="preserve">Đặt tube levine cho </w:t>
      </w:r>
      <w:r>
        <w:rPr>
          <w:sz w:val="26"/>
          <w:szCs w:val="26"/>
        </w:rPr>
        <w:t>Người</w:t>
      </w:r>
      <w:r w:rsidRPr="008461A2">
        <w:rPr>
          <w:sz w:val="26"/>
          <w:szCs w:val="26"/>
        </w:rPr>
        <w:t xml:space="preserve"> bệnh  ăn ngay sau mổ. Cho </w:t>
      </w:r>
      <w:r>
        <w:rPr>
          <w:sz w:val="26"/>
          <w:szCs w:val="26"/>
        </w:rPr>
        <w:t>Người</w:t>
      </w:r>
      <w:r w:rsidRPr="008461A2">
        <w:rPr>
          <w:sz w:val="26"/>
          <w:szCs w:val="26"/>
        </w:rPr>
        <w:t xml:space="preserve"> bệnh  ăn nhiều lần, thức ăn đầy đủ chất dinh dưỡng, nên cho </w:t>
      </w:r>
      <w:r>
        <w:rPr>
          <w:sz w:val="26"/>
          <w:szCs w:val="26"/>
        </w:rPr>
        <w:t>Người</w:t>
      </w:r>
      <w:r w:rsidRPr="008461A2">
        <w:rPr>
          <w:sz w:val="26"/>
          <w:szCs w:val="26"/>
        </w:rPr>
        <w:t xml:space="preserve"> bệnh  ăn nhỏ giọt qua ống thông mũi – dạ dày nếu </w:t>
      </w:r>
      <w:r>
        <w:rPr>
          <w:sz w:val="26"/>
          <w:szCs w:val="26"/>
        </w:rPr>
        <w:t>Người</w:t>
      </w:r>
      <w:r w:rsidRPr="008461A2">
        <w:rPr>
          <w:sz w:val="26"/>
          <w:szCs w:val="26"/>
        </w:rPr>
        <w:t xml:space="preserve"> bệnh  hôn mê hay trong tình trạng nặng. </w:t>
      </w:r>
    </w:p>
    <w:p w:rsidR="00DA31A8" w:rsidRPr="008461A2" w:rsidRDefault="00DA31A8" w:rsidP="00D506FE">
      <w:pPr>
        <w:numPr>
          <w:ilvl w:val="0"/>
          <w:numId w:val="70"/>
        </w:numPr>
        <w:tabs>
          <w:tab w:val="left" w:pos="360"/>
        </w:tabs>
        <w:spacing w:after="0" w:line="240" w:lineRule="auto"/>
        <w:ind w:left="0" w:firstLine="0"/>
        <w:contextualSpacing/>
        <w:jc w:val="both"/>
        <w:rPr>
          <w:b/>
          <w:sz w:val="26"/>
          <w:szCs w:val="26"/>
        </w:rPr>
      </w:pPr>
      <w:r w:rsidRPr="008461A2">
        <w:rPr>
          <w:sz w:val="26"/>
          <w:szCs w:val="26"/>
        </w:rPr>
        <w:t xml:space="preserve">Nếu </w:t>
      </w:r>
      <w:r>
        <w:rPr>
          <w:sz w:val="26"/>
          <w:szCs w:val="26"/>
        </w:rPr>
        <w:t>Người</w:t>
      </w:r>
      <w:r w:rsidRPr="008461A2">
        <w:rPr>
          <w:sz w:val="26"/>
          <w:szCs w:val="26"/>
        </w:rPr>
        <w:t xml:space="preserve"> bệnh  không mổ thì cũng nên cung cấp đủ dinh dưỡng cho </w:t>
      </w:r>
      <w:r>
        <w:rPr>
          <w:sz w:val="26"/>
          <w:szCs w:val="26"/>
        </w:rPr>
        <w:t>Người</w:t>
      </w:r>
      <w:r w:rsidRPr="008461A2">
        <w:rPr>
          <w:sz w:val="26"/>
          <w:szCs w:val="26"/>
        </w:rPr>
        <w:t xml:space="preserve"> bệnh  qua miệng nếu </w:t>
      </w:r>
      <w:r>
        <w:rPr>
          <w:sz w:val="26"/>
          <w:szCs w:val="26"/>
        </w:rPr>
        <w:t>Người</w:t>
      </w:r>
      <w:r w:rsidRPr="008461A2">
        <w:rPr>
          <w:sz w:val="26"/>
          <w:szCs w:val="26"/>
        </w:rPr>
        <w:t xml:space="preserve"> bệnh  tỉnh hay qua sone dạ dày khi tri giác giảm.</w:t>
      </w:r>
    </w:p>
    <w:p w:rsidR="00DA31A8" w:rsidRPr="008461A2" w:rsidRDefault="00DA31A8" w:rsidP="00D506FE">
      <w:pPr>
        <w:numPr>
          <w:ilvl w:val="0"/>
          <w:numId w:val="77"/>
        </w:numPr>
        <w:tabs>
          <w:tab w:val="left" w:pos="540"/>
        </w:tabs>
        <w:spacing w:after="0" w:line="240" w:lineRule="auto"/>
        <w:ind w:left="0" w:firstLine="0"/>
        <w:contextualSpacing/>
        <w:jc w:val="both"/>
        <w:rPr>
          <w:b/>
          <w:sz w:val="26"/>
          <w:szCs w:val="26"/>
        </w:rPr>
      </w:pPr>
      <w:r w:rsidRPr="008461A2">
        <w:rPr>
          <w:b/>
          <w:sz w:val="26"/>
          <w:szCs w:val="26"/>
        </w:rPr>
        <w:t>Suy giảm vệ sinh cá nhân do tri giác giảm</w:t>
      </w:r>
    </w:p>
    <w:p w:rsidR="00DA31A8" w:rsidRPr="008461A2" w:rsidRDefault="00DA31A8" w:rsidP="00D506FE">
      <w:pPr>
        <w:numPr>
          <w:ilvl w:val="0"/>
          <w:numId w:val="71"/>
        </w:numPr>
        <w:tabs>
          <w:tab w:val="left" w:pos="360"/>
        </w:tabs>
        <w:spacing w:after="0" w:line="240" w:lineRule="auto"/>
        <w:ind w:left="0" w:firstLine="0"/>
        <w:contextualSpacing/>
        <w:jc w:val="both"/>
        <w:rPr>
          <w:b/>
          <w:sz w:val="26"/>
          <w:szCs w:val="26"/>
        </w:rPr>
      </w:pPr>
      <w:r w:rsidRPr="008461A2">
        <w:rPr>
          <w:sz w:val="26"/>
          <w:szCs w:val="26"/>
        </w:rPr>
        <w:lastRenderedPageBreak/>
        <w:t xml:space="preserve">Giúp </w:t>
      </w:r>
      <w:r>
        <w:rPr>
          <w:sz w:val="26"/>
          <w:szCs w:val="26"/>
        </w:rPr>
        <w:t>Người</w:t>
      </w:r>
      <w:r w:rsidRPr="008461A2">
        <w:rPr>
          <w:sz w:val="26"/>
          <w:szCs w:val="26"/>
        </w:rPr>
        <w:t xml:space="preserve"> bệnh  ăn uống, truyền dịch hay ăn qua tube levine.</w:t>
      </w:r>
    </w:p>
    <w:p w:rsidR="00DA31A8" w:rsidRPr="008461A2" w:rsidRDefault="00DA31A8" w:rsidP="00D506FE">
      <w:pPr>
        <w:numPr>
          <w:ilvl w:val="0"/>
          <w:numId w:val="71"/>
        </w:numPr>
        <w:tabs>
          <w:tab w:val="left" w:pos="360"/>
        </w:tabs>
        <w:spacing w:after="0" w:line="240" w:lineRule="auto"/>
        <w:ind w:left="0" w:firstLine="0"/>
        <w:contextualSpacing/>
        <w:jc w:val="both"/>
        <w:rPr>
          <w:b/>
          <w:sz w:val="26"/>
          <w:szCs w:val="26"/>
        </w:rPr>
      </w:pPr>
      <w:r w:rsidRPr="008461A2">
        <w:rPr>
          <w:sz w:val="26"/>
          <w:szCs w:val="26"/>
        </w:rPr>
        <w:t>Giúp vệ sinh răng miệng mỗi 8 giờ, vệ sinh cá nhân.</w:t>
      </w:r>
    </w:p>
    <w:p w:rsidR="00DA31A8" w:rsidRPr="008461A2" w:rsidRDefault="00DA31A8" w:rsidP="00D506FE">
      <w:pPr>
        <w:numPr>
          <w:ilvl w:val="0"/>
          <w:numId w:val="71"/>
        </w:numPr>
        <w:tabs>
          <w:tab w:val="left" w:pos="360"/>
        </w:tabs>
        <w:spacing w:after="0" w:line="240" w:lineRule="auto"/>
        <w:ind w:left="0" w:firstLine="0"/>
        <w:contextualSpacing/>
        <w:jc w:val="both"/>
        <w:rPr>
          <w:b/>
          <w:sz w:val="26"/>
          <w:szCs w:val="26"/>
        </w:rPr>
      </w:pPr>
      <w:r w:rsidRPr="008461A2">
        <w:rPr>
          <w:sz w:val="26"/>
          <w:szCs w:val="26"/>
        </w:rPr>
        <w:t>Chăm sóc mắt ngăn ngừa loét giác mạ</w:t>
      </w:r>
      <w:r>
        <w:rPr>
          <w:sz w:val="26"/>
          <w:szCs w:val="26"/>
        </w:rPr>
        <w:t>c, người</w:t>
      </w:r>
      <w:r w:rsidRPr="008461A2">
        <w:rPr>
          <w:sz w:val="26"/>
          <w:szCs w:val="26"/>
        </w:rPr>
        <w:t xml:space="preserve"> bệnh  hôn mê không nhắm kin mắt cần che kín mắt cho </w:t>
      </w:r>
      <w:r>
        <w:rPr>
          <w:sz w:val="26"/>
          <w:szCs w:val="26"/>
        </w:rPr>
        <w:t>Người</w:t>
      </w:r>
      <w:r w:rsidRPr="008461A2">
        <w:rPr>
          <w:sz w:val="26"/>
          <w:szCs w:val="26"/>
        </w:rPr>
        <w:t xml:space="preserve"> bệnh  bằng vải thưa sau khi chăm sóc tránh khô giác mạc. Nhỏ mắt thường xuyên cho </w:t>
      </w:r>
      <w:r>
        <w:rPr>
          <w:sz w:val="26"/>
          <w:szCs w:val="26"/>
        </w:rPr>
        <w:t>Người</w:t>
      </w:r>
      <w:r w:rsidRPr="008461A2">
        <w:rPr>
          <w:sz w:val="26"/>
          <w:szCs w:val="26"/>
        </w:rPr>
        <w:t xml:space="preserve"> bệnh  tránh khô giác mạc. </w:t>
      </w:r>
    </w:p>
    <w:p w:rsidR="00DA31A8" w:rsidRPr="008461A2" w:rsidRDefault="00DA31A8" w:rsidP="00D506FE">
      <w:pPr>
        <w:numPr>
          <w:ilvl w:val="0"/>
          <w:numId w:val="71"/>
        </w:numPr>
        <w:tabs>
          <w:tab w:val="left" w:pos="360"/>
        </w:tabs>
        <w:spacing w:after="0" w:line="240" w:lineRule="auto"/>
        <w:ind w:left="0" w:firstLine="0"/>
        <w:contextualSpacing/>
        <w:jc w:val="both"/>
        <w:rPr>
          <w:b/>
          <w:sz w:val="26"/>
          <w:szCs w:val="26"/>
        </w:rPr>
      </w:pPr>
      <w:r w:rsidRPr="008461A2">
        <w:rPr>
          <w:sz w:val="26"/>
          <w:szCs w:val="26"/>
        </w:rPr>
        <w:t>Duy trì chức năng ruột với sự bài tiết đều đặn.</w:t>
      </w:r>
    </w:p>
    <w:p w:rsidR="00DA31A8" w:rsidRPr="008461A2" w:rsidRDefault="00DA31A8" w:rsidP="00D506FE">
      <w:pPr>
        <w:numPr>
          <w:ilvl w:val="0"/>
          <w:numId w:val="71"/>
        </w:numPr>
        <w:tabs>
          <w:tab w:val="left" w:pos="360"/>
        </w:tabs>
        <w:spacing w:after="0" w:line="240" w:lineRule="auto"/>
        <w:ind w:left="0" w:firstLine="0"/>
        <w:contextualSpacing/>
        <w:jc w:val="both"/>
        <w:rPr>
          <w:b/>
          <w:sz w:val="26"/>
          <w:szCs w:val="26"/>
        </w:rPr>
      </w:pPr>
      <w:r w:rsidRPr="008461A2">
        <w:rPr>
          <w:sz w:val="26"/>
          <w:szCs w:val="26"/>
        </w:rPr>
        <w:t>Chăm sóc da sạch sẽ bằ</w:t>
      </w:r>
      <w:r>
        <w:rPr>
          <w:sz w:val="26"/>
          <w:szCs w:val="26"/>
        </w:rPr>
        <w:t>ng cách cho người</w:t>
      </w:r>
      <w:r w:rsidRPr="008461A2">
        <w:rPr>
          <w:sz w:val="26"/>
          <w:szCs w:val="26"/>
        </w:rPr>
        <w:t xml:space="preserve"> bệnh  tắm mỗi ngày và quan sát tình trạng da để phát hiện những bệnh lý về da sớm.</w:t>
      </w:r>
    </w:p>
    <w:p w:rsidR="00DA31A8" w:rsidRPr="008461A2" w:rsidRDefault="00DA31A8" w:rsidP="00DA31A8">
      <w:pPr>
        <w:tabs>
          <w:tab w:val="left" w:pos="360"/>
        </w:tabs>
        <w:spacing w:after="0" w:line="240" w:lineRule="auto"/>
        <w:contextualSpacing/>
        <w:jc w:val="both"/>
        <w:rPr>
          <w:b/>
          <w:sz w:val="26"/>
          <w:szCs w:val="26"/>
        </w:rPr>
      </w:pPr>
    </w:p>
    <w:p w:rsidR="00DA31A8" w:rsidRPr="008461A2" w:rsidRDefault="00DA31A8" w:rsidP="00D506FE">
      <w:pPr>
        <w:numPr>
          <w:ilvl w:val="0"/>
          <w:numId w:val="77"/>
        </w:numPr>
        <w:tabs>
          <w:tab w:val="left" w:pos="540"/>
        </w:tabs>
        <w:spacing w:after="0" w:line="240" w:lineRule="auto"/>
        <w:ind w:left="0" w:firstLine="0"/>
        <w:contextualSpacing/>
        <w:jc w:val="both"/>
        <w:rPr>
          <w:b/>
          <w:sz w:val="26"/>
          <w:szCs w:val="26"/>
        </w:rPr>
      </w:pPr>
      <w:r w:rsidRPr="008461A2">
        <w:rPr>
          <w:b/>
          <w:sz w:val="26"/>
          <w:szCs w:val="26"/>
        </w:rPr>
        <w:t>Rối loạn tâm thần do tổn thương não</w:t>
      </w:r>
    </w:p>
    <w:p w:rsidR="00DA31A8" w:rsidRPr="008461A2" w:rsidRDefault="00DA31A8" w:rsidP="00D506FE">
      <w:pPr>
        <w:numPr>
          <w:ilvl w:val="0"/>
          <w:numId w:val="72"/>
        </w:numPr>
        <w:tabs>
          <w:tab w:val="left" w:pos="360"/>
        </w:tabs>
        <w:spacing w:after="0" w:line="240" w:lineRule="auto"/>
        <w:ind w:left="0" w:firstLine="0"/>
        <w:contextualSpacing/>
        <w:jc w:val="both"/>
        <w:rPr>
          <w:b/>
          <w:sz w:val="26"/>
          <w:szCs w:val="26"/>
        </w:rPr>
      </w:pPr>
      <w:r w:rsidRPr="008461A2">
        <w:rPr>
          <w:sz w:val="26"/>
          <w:szCs w:val="26"/>
        </w:rPr>
        <w:t xml:space="preserve">Lượng giá và ghi chú mức độ liên quan và rối loạn của </w:t>
      </w:r>
      <w:r>
        <w:rPr>
          <w:sz w:val="26"/>
          <w:szCs w:val="26"/>
        </w:rPr>
        <w:t>Người</w:t>
      </w:r>
      <w:r w:rsidRPr="008461A2">
        <w:rPr>
          <w:sz w:val="26"/>
          <w:szCs w:val="26"/>
        </w:rPr>
        <w:t xml:space="preserve"> bệnh .</w:t>
      </w:r>
    </w:p>
    <w:p w:rsidR="00DA31A8" w:rsidRPr="008461A2" w:rsidRDefault="00DA31A8" w:rsidP="00D506FE">
      <w:pPr>
        <w:numPr>
          <w:ilvl w:val="0"/>
          <w:numId w:val="72"/>
        </w:numPr>
        <w:tabs>
          <w:tab w:val="left" w:pos="360"/>
        </w:tabs>
        <w:spacing w:after="0" w:line="240" w:lineRule="auto"/>
        <w:ind w:left="0" w:firstLine="0"/>
        <w:contextualSpacing/>
        <w:jc w:val="both"/>
        <w:rPr>
          <w:b/>
          <w:sz w:val="26"/>
          <w:szCs w:val="26"/>
        </w:rPr>
      </w:pPr>
      <w:r w:rsidRPr="008461A2">
        <w:rPr>
          <w:sz w:val="26"/>
          <w:szCs w:val="26"/>
        </w:rPr>
        <w:t xml:space="preserve">Tái định hướng thời gian, con </w:t>
      </w:r>
      <w:r>
        <w:rPr>
          <w:sz w:val="26"/>
          <w:szCs w:val="26"/>
        </w:rPr>
        <w:t>người</w:t>
      </w:r>
      <w:r w:rsidRPr="008461A2">
        <w:rPr>
          <w:sz w:val="26"/>
          <w:szCs w:val="26"/>
        </w:rPr>
        <w:t>, nơi chốn.</w:t>
      </w:r>
    </w:p>
    <w:p w:rsidR="00DA31A8" w:rsidRPr="008461A2" w:rsidRDefault="00DA31A8" w:rsidP="00D506FE">
      <w:pPr>
        <w:numPr>
          <w:ilvl w:val="0"/>
          <w:numId w:val="72"/>
        </w:numPr>
        <w:tabs>
          <w:tab w:val="left" w:pos="360"/>
        </w:tabs>
        <w:spacing w:after="0" w:line="240" w:lineRule="auto"/>
        <w:ind w:left="0" w:firstLine="0"/>
        <w:contextualSpacing/>
        <w:jc w:val="both"/>
        <w:rPr>
          <w:sz w:val="26"/>
          <w:szCs w:val="26"/>
        </w:rPr>
      </w:pPr>
      <w:r w:rsidRPr="008461A2">
        <w:rPr>
          <w:sz w:val="26"/>
          <w:szCs w:val="26"/>
        </w:rPr>
        <w:t xml:space="preserve">Giải thích cẩn thận </w:t>
      </w:r>
      <w:r>
        <w:rPr>
          <w:sz w:val="26"/>
          <w:szCs w:val="26"/>
        </w:rPr>
        <w:t>Người</w:t>
      </w:r>
      <w:r w:rsidRPr="008461A2">
        <w:rPr>
          <w:sz w:val="26"/>
          <w:szCs w:val="26"/>
        </w:rPr>
        <w:t xml:space="preserve"> bệnh  đang làm gì và tại sao.</w:t>
      </w:r>
    </w:p>
    <w:p w:rsidR="00DA31A8" w:rsidRPr="008461A2" w:rsidRDefault="00DA31A8" w:rsidP="00D506FE">
      <w:pPr>
        <w:numPr>
          <w:ilvl w:val="0"/>
          <w:numId w:val="72"/>
        </w:numPr>
        <w:tabs>
          <w:tab w:val="left" w:pos="360"/>
        </w:tabs>
        <w:spacing w:after="0" w:line="240" w:lineRule="auto"/>
        <w:ind w:left="0" w:firstLine="0"/>
        <w:contextualSpacing/>
        <w:jc w:val="both"/>
        <w:rPr>
          <w:b/>
          <w:sz w:val="26"/>
          <w:szCs w:val="26"/>
        </w:rPr>
      </w:pPr>
      <w:r w:rsidRPr="008461A2">
        <w:rPr>
          <w:sz w:val="26"/>
          <w:szCs w:val="26"/>
        </w:rPr>
        <w:t>Trả lời những câu hỏi đơn giản và trung thực.</w:t>
      </w:r>
    </w:p>
    <w:p w:rsidR="00DA31A8" w:rsidRPr="008461A2" w:rsidRDefault="00DA31A8" w:rsidP="00D506FE">
      <w:pPr>
        <w:numPr>
          <w:ilvl w:val="0"/>
          <w:numId w:val="72"/>
        </w:numPr>
        <w:tabs>
          <w:tab w:val="left" w:pos="360"/>
        </w:tabs>
        <w:spacing w:after="0" w:line="240" w:lineRule="auto"/>
        <w:ind w:left="0" w:firstLine="0"/>
        <w:contextualSpacing/>
        <w:jc w:val="both"/>
        <w:rPr>
          <w:b/>
          <w:sz w:val="26"/>
          <w:szCs w:val="26"/>
        </w:rPr>
      </w:pPr>
      <w:r w:rsidRPr="008461A2">
        <w:rPr>
          <w:sz w:val="26"/>
          <w:szCs w:val="26"/>
        </w:rPr>
        <w:t>Điều chỉnh những thông tin không chính xác.</w:t>
      </w:r>
    </w:p>
    <w:p w:rsidR="00DA31A8" w:rsidRPr="008461A2" w:rsidRDefault="00DA31A8" w:rsidP="00D506FE">
      <w:pPr>
        <w:numPr>
          <w:ilvl w:val="0"/>
          <w:numId w:val="72"/>
        </w:numPr>
        <w:tabs>
          <w:tab w:val="left" w:pos="360"/>
        </w:tabs>
        <w:spacing w:after="0" w:line="240" w:lineRule="auto"/>
        <w:ind w:left="0" w:firstLine="0"/>
        <w:contextualSpacing/>
        <w:jc w:val="both"/>
        <w:rPr>
          <w:b/>
          <w:sz w:val="26"/>
          <w:szCs w:val="26"/>
        </w:rPr>
      </w:pPr>
      <w:r>
        <w:rPr>
          <w:sz w:val="26"/>
          <w:szCs w:val="26"/>
        </w:rPr>
        <w:t>Người</w:t>
      </w:r>
      <w:r w:rsidRPr="008461A2">
        <w:rPr>
          <w:sz w:val="26"/>
          <w:szCs w:val="26"/>
        </w:rPr>
        <w:t xml:space="preserve"> bệnh  cần được riêng tư. Tôn trọng sự tự chủ, độc lập của </w:t>
      </w:r>
      <w:r>
        <w:rPr>
          <w:sz w:val="26"/>
          <w:szCs w:val="26"/>
        </w:rPr>
        <w:t>Người</w:t>
      </w:r>
      <w:r w:rsidRPr="008461A2">
        <w:rPr>
          <w:sz w:val="26"/>
          <w:szCs w:val="26"/>
        </w:rPr>
        <w:t xml:space="preserve"> bệnh </w:t>
      </w:r>
    </w:p>
    <w:p w:rsidR="00DA31A8" w:rsidRPr="008461A2" w:rsidRDefault="00DA31A8" w:rsidP="00D506FE">
      <w:pPr>
        <w:numPr>
          <w:ilvl w:val="0"/>
          <w:numId w:val="77"/>
        </w:numPr>
        <w:tabs>
          <w:tab w:val="left" w:pos="720"/>
        </w:tabs>
        <w:spacing w:after="0" w:line="240" w:lineRule="auto"/>
        <w:ind w:left="0" w:firstLine="0"/>
        <w:contextualSpacing/>
        <w:jc w:val="both"/>
        <w:rPr>
          <w:b/>
          <w:sz w:val="26"/>
          <w:szCs w:val="26"/>
        </w:rPr>
      </w:pPr>
      <w:r>
        <w:rPr>
          <w:b/>
          <w:sz w:val="26"/>
          <w:szCs w:val="26"/>
        </w:rPr>
        <w:t>Người</w:t>
      </w:r>
      <w:r w:rsidRPr="008461A2">
        <w:rPr>
          <w:b/>
          <w:sz w:val="26"/>
          <w:szCs w:val="26"/>
        </w:rPr>
        <w:t xml:space="preserve"> bệnh  lo lắng do bệnh tật</w:t>
      </w:r>
    </w:p>
    <w:p w:rsidR="00DA31A8" w:rsidRPr="008461A2" w:rsidRDefault="00DA31A8" w:rsidP="00D506FE">
      <w:pPr>
        <w:numPr>
          <w:ilvl w:val="0"/>
          <w:numId w:val="73"/>
        </w:numPr>
        <w:tabs>
          <w:tab w:val="left" w:pos="360"/>
        </w:tabs>
        <w:spacing w:after="0" w:line="240" w:lineRule="auto"/>
        <w:ind w:left="0" w:firstLine="0"/>
        <w:contextualSpacing/>
        <w:jc w:val="both"/>
        <w:rPr>
          <w:b/>
          <w:sz w:val="26"/>
          <w:szCs w:val="26"/>
        </w:rPr>
      </w:pPr>
      <w:r w:rsidRPr="008461A2">
        <w:rPr>
          <w:sz w:val="26"/>
          <w:szCs w:val="26"/>
        </w:rPr>
        <w:t xml:space="preserve">Giúp </w:t>
      </w:r>
      <w:r>
        <w:rPr>
          <w:sz w:val="26"/>
          <w:szCs w:val="26"/>
        </w:rPr>
        <w:t>Người</w:t>
      </w:r>
      <w:r w:rsidRPr="008461A2">
        <w:rPr>
          <w:sz w:val="26"/>
          <w:szCs w:val="26"/>
        </w:rPr>
        <w:t xml:space="preserve"> bệnh  tái lập chức năng sinh lý, tâm lý nhiều nhất ở mức độ cho phép.</w:t>
      </w:r>
    </w:p>
    <w:p w:rsidR="00DA31A8" w:rsidRPr="008461A2" w:rsidRDefault="00DA31A8" w:rsidP="00D506FE">
      <w:pPr>
        <w:numPr>
          <w:ilvl w:val="0"/>
          <w:numId w:val="73"/>
        </w:numPr>
        <w:tabs>
          <w:tab w:val="left" w:pos="360"/>
        </w:tabs>
        <w:spacing w:after="0" w:line="240" w:lineRule="auto"/>
        <w:ind w:left="0" w:firstLine="0"/>
        <w:contextualSpacing/>
        <w:jc w:val="both"/>
        <w:rPr>
          <w:b/>
          <w:sz w:val="26"/>
          <w:szCs w:val="26"/>
        </w:rPr>
      </w:pPr>
      <w:r w:rsidRPr="008461A2">
        <w:rPr>
          <w:sz w:val="26"/>
          <w:szCs w:val="26"/>
        </w:rPr>
        <w:t xml:space="preserve">Khuyến khích gia đình cũng là thành viên chăm sóc </w:t>
      </w:r>
      <w:r>
        <w:rPr>
          <w:sz w:val="26"/>
          <w:szCs w:val="26"/>
        </w:rPr>
        <w:t>người</w:t>
      </w:r>
      <w:r w:rsidRPr="008461A2">
        <w:rPr>
          <w:sz w:val="26"/>
          <w:szCs w:val="26"/>
        </w:rPr>
        <w:t xml:space="preserve"> bệnh  là vai trò chủ động quyết định sự chăm sóc.</w:t>
      </w:r>
    </w:p>
    <w:p w:rsidR="00DA31A8" w:rsidRPr="008461A2" w:rsidRDefault="00DA31A8" w:rsidP="00D506FE">
      <w:pPr>
        <w:numPr>
          <w:ilvl w:val="0"/>
          <w:numId w:val="77"/>
        </w:numPr>
        <w:tabs>
          <w:tab w:val="left" w:pos="720"/>
        </w:tabs>
        <w:spacing w:after="0" w:line="240" w:lineRule="auto"/>
        <w:ind w:left="0" w:firstLine="0"/>
        <w:contextualSpacing/>
        <w:jc w:val="both"/>
        <w:rPr>
          <w:b/>
          <w:sz w:val="26"/>
          <w:szCs w:val="26"/>
        </w:rPr>
      </w:pPr>
      <w:r w:rsidRPr="008461A2">
        <w:rPr>
          <w:b/>
          <w:sz w:val="26"/>
          <w:szCs w:val="26"/>
        </w:rPr>
        <w:t>Giảm khả năng giao tiếp bằng lời</w:t>
      </w:r>
    </w:p>
    <w:p w:rsidR="00DA31A8" w:rsidRPr="008461A2" w:rsidRDefault="00DA31A8" w:rsidP="00D506FE">
      <w:pPr>
        <w:numPr>
          <w:ilvl w:val="0"/>
          <w:numId w:val="73"/>
        </w:numPr>
        <w:tabs>
          <w:tab w:val="left" w:pos="360"/>
        </w:tabs>
        <w:spacing w:after="0" w:line="240" w:lineRule="auto"/>
        <w:ind w:left="0" w:firstLine="0"/>
        <w:contextualSpacing/>
        <w:jc w:val="both"/>
        <w:rPr>
          <w:sz w:val="26"/>
          <w:szCs w:val="26"/>
        </w:rPr>
      </w:pPr>
      <w:r w:rsidRPr="008461A2">
        <w:rPr>
          <w:sz w:val="26"/>
          <w:szCs w:val="26"/>
        </w:rPr>
        <w:t xml:space="preserve">Đánh giá khả năng giao tiếp, nhận thức của </w:t>
      </w:r>
      <w:r>
        <w:rPr>
          <w:sz w:val="26"/>
          <w:szCs w:val="26"/>
        </w:rPr>
        <w:t>Người</w:t>
      </w:r>
      <w:r w:rsidRPr="008461A2">
        <w:rPr>
          <w:sz w:val="26"/>
          <w:szCs w:val="26"/>
        </w:rPr>
        <w:t xml:space="preserve"> bệnh </w:t>
      </w:r>
    </w:p>
    <w:p w:rsidR="00DA31A8" w:rsidRPr="008461A2" w:rsidRDefault="00DA31A8" w:rsidP="00D506FE">
      <w:pPr>
        <w:numPr>
          <w:ilvl w:val="0"/>
          <w:numId w:val="73"/>
        </w:numPr>
        <w:tabs>
          <w:tab w:val="left" w:pos="360"/>
        </w:tabs>
        <w:spacing w:after="0" w:line="240" w:lineRule="auto"/>
        <w:ind w:left="0" w:firstLine="0"/>
        <w:contextualSpacing/>
        <w:jc w:val="both"/>
        <w:rPr>
          <w:sz w:val="26"/>
          <w:szCs w:val="26"/>
        </w:rPr>
      </w:pPr>
      <w:r w:rsidRPr="008461A2">
        <w:rPr>
          <w:sz w:val="26"/>
          <w:szCs w:val="26"/>
        </w:rPr>
        <w:t xml:space="preserve">Triển khai khả năng giao tiếp cùng </w:t>
      </w:r>
      <w:r>
        <w:rPr>
          <w:sz w:val="26"/>
          <w:szCs w:val="26"/>
        </w:rPr>
        <w:t>Người</w:t>
      </w:r>
      <w:r w:rsidRPr="008461A2">
        <w:rPr>
          <w:sz w:val="26"/>
          <w:szCs w:val="26"/>
        </w:rPr>
        <w:t xml:space="preserve"> bệnh  bằng cách cung cấp: viết chì, hình ảnh, sờ mó, điệu bộ, phát âm.</w:t>
      </w:r>
    </w:p>
    <w:p w:rsidR="00DA31A8" w:rsidRPr="008461A2" w:rsidRDefault="00DA31A8" w:rsidP="00D506FE">
      <w:pPr>
        <w:numPr>
          <w:ilvl w:val="0"/>
          <w:numId w:val="76"/>
        </w:numPr>
        <w:tabs>
          <w:tab w:val="left" w:pos="450"/>
        </w:tabs>
        <w:spacing w:after="0" w:line="240" w:lineRule="auto"/>
        <w:ind w:left="0" w:firstLine="0"/>
        <w:contextualSpacing/>
        <w:jc w:val="both"/>
        <w:rPr>
          <w:b/>
          <w:sz w:val="26"/>
          <w:szCs w:val="26"/>
        </w:rPr>
      </w:pPr>
      <w:r w:rsidRPr="008461A2">
        <w:rPr>
          <w:b/>
          <w:sz w:val="26"/>
          <w:szCs w:val="26"/>
        </w:rPr>
        <w:t xml:space="preserve">Giáo dục </w:t>
      </w:r>
      <w:r>
        <w:rPr>
          <w:b/>
          <w:sz w:val="26"/>
          <w:szCs w:val="26"/>
        </w:rPr>
        <w:t>người</w:t>
      </w:r>
      <w:r w:rsidRPr="008461A2">
        <w:rPr>
          <w:b/>
          <w:sz w:val="26"/>
          <w:szCs w:val="26"/>
        </w:rPr>
        <w:t xml:space="preserve"> bệnh </w:t>
      </w:r>
    </w:p>
    <w:p w:rsidR="00DA31A8" w:rsidRPr="008461A2" w:rsidRDefault="00DA31A8" w:rsidP="00D506FE">
      <w:pPr>
        <w:numPr>
          <w:ilvl w:val="0"/>
          <w:numId w:val="66"/>
        </w:numPr>
        <w:tabs>
          <w:tab w:val="left" w:pos="360"/>
        </w:tabs>
        <w:spacing w:after="0" w:line="240" w:lineRule="auto"/>
        <w:ind w:left="0" w:firstLine="0"/>
        <w:contextualSpacing/>
        <w:jc w:val="both"/>
        <w:rPr>
          <w:b/>
          <w:sz w:val="26"/>
          <w:szCs w:val="26"/>
        </w:rPr>
      </w:pPr>
      <w:r w:rsidRPr="008461A2">
        <w:rPr>
          <w:sz w:val="26"/>
          <w:szCs w:val="26"/>
        </w:rPr>
        <w:t>Hướng dẫn gia đình trong chăm sóc, giải thích phương pháp điều trị.</w:t>
      </w:r>
    </w:p>
    <w:p w:rsidR="00DA31A8" w:rsidRPr="008461A2" w:rsidRDefault="00DA31A8" w:rsidP="00D506FE">
      <w:pPr>
        <w:numPr>
          <w:ilvl w:val="0"/>
          <w:numId w:val="66"/>
        </w:numPr>
        <w:tabs>
          <w:tab w:val="left" w:pos="360"/>
        </w:tabs>
        <w:spacing w:after="0" w:line="240" w:lineRule="auto"/>
        <w:ind w:left="0" w:firstLine="0"/>
        <w:contextualSpacing/>
        <w:jc w:val="both"/>
        <w:rPr>
          <w:b/>
          <w:sz w:val="26"/>
          <w:szCs w:val="26"/>
        </w:rPr>
      </w:pPr>
      <w:r w:rsidRPr="008461A2">
        <w:rPr>
          <w:sz w:val="26"/>
          <w:szCs w:val="26"/>
        </w:rPr>
        <w:t>Stress và hướng xử trí.</w:t>
      </w:r>
    </w:p>
    <w:p w:rsidR="00DA31A8" w:rsidRPr="008461A2" w:rsidRDefault="00DA31A8" w:rsidP="00D506FE">
      <w:pPr>
        <w:numPr>
          <w:ilvl w:val="0"/>
          <w:numId w:val="66"/>
        </w:numPr>
        <w:tabs>
          <w:tab w:val="left" w:pos="360"/>
        </w:tabs>
        <w:spacing w:after="0" w:line="240" w:lineRule="auto"/>
        <w:ind w:left="0" w:firstLine="0"/>
        <w:contextualSpacing/>
        <w:jc w:val="both"/>
        <w:rPr>
          <w:b/>
          <w:sz w:val="26"/>
          <w:szCs w:val="26"/>
        </w:rPr>
      </w:pPr>
      <w:r w:rsidRPr="008461A2">
        <w:rPr>
          <w:sz w:val="26"/>
          <w:szCs w:val="26"/>
        </w:rPr>
        <w:t xml:space="preserve">Khuyến khích hoạt động độc lập:  cung cấp dụng cụ nâng đỡ theo chỉ định, tập luyện đều, </w:t>
      </w:r>
      <w:r>
        <w:rPr>
          <w:sz w:val="26"/>
          <w:szCs w:val="26"/>
        </w:rPr>
        <w:t>Người</w:t>
      </w:r>
      <w:r w:rsidRPr="008461A2">
        <w:rPr>
          <w:sz w:val="26"/>
          <w:szCs w:val="26"/>
        </w:rPr>
        <w:t xml:space="preserve"> bệnh  tự vận động.</w:t>
      </w:r>
    </w:p>
    <w:p w:rsidR="00DA31A8" w:rsidRPr="008461A2" w:rsidRDefault="00DA31A8" w:rsidP="00D506FE">
      <w:pPr>
        <w:numPr>
          <w:ilvl w:val="0"/>
          <w:numId w:val="66"/>
        </w:numPr>
        <w:tabs>
          <w:tab w:val="left" w:pos="360"/>
        </w:tabs>
        <w:spacing w:after="0" w:line="240" w:lineRule="auto"/>
        <w:ind w:left="0" w:firstLine="0"/>
        <w:contextualSpacing/>
        <w:jc w:val="both"/>
        <w:rPr>
          <w:b/>
          <w:sz w:val="26"/>
          <w:szCs w:val="26"/>
        </w:rPr>
      </w:pPr>
      <w:r w:rsidRPr="008461A2">
        <w:rPr>
          <w:sz w:val="26"/>
          <w:szCs w:val="26"/>
        </w:rPr>
        <w:t>Thực hiện dinh dưỡng theo bệnh lý: bổ sung ăn uống, ăn ít, nhai chậm và ăn nhiều lần.</w:t>
      </w:r>
    </w:p>
    <w:p w:rsidR="00DA31A8" w:rsidRPr="008461A2" w:rsidRDefault="00DA31A8" w:rsidP="00D506FE">
      <w:pPr>
        <w:numPr>
          <w:ilvl w:val="0"/>
          <w:numId w:val="66"/>
        </w:numPr>
        <w:tabs>
          <w:tab w:val="left" w:pos="360"/>
        </w:tabs>
        <w:spacing w:after="0" w:line="240" w:lineRule="auto"/>
        <w:ind w:left="0" w:firstLine="0"/>
        <w:contextualSpacing/>
        <w:jc w:val="both"/>
        <w:rPr>
          <w:b/>
          <w:sz w:val="26"/>
          <w:szCs w:val="26"/>
        </w:rPr>
      </w:pPr>
      <w:r w:rsidRPr="008461A2">
        <w:rPr>
          <w:sz w:val="26"/>
          <w:szCs w:val="26"/>
        </w:rPr>
        <w:t>An toàn: song chắn, ghế tắm, nạng và xe lăn, ánh sang đầy đủ</w:t>
      </w:r>
    </w:p>
    <w:p w:rsidR="00DA31A8" w:rsidRPr="008461A2" w:rsidRDefault="00DA31A8" w:rsidP="00D506FE">
      <w:pPr>
        <w:numPr>
          <w:ilvl w:val="0"/>
          <w:numId w:val="66"/>
        </w:numPr>
        <w:tabs>
          <w:tab w:val="left" w:pos="360"/>
        </w:tabs>
        <w:spacing w:after="0" w:line="240" w:lineRule="auto"/>
        <w:ind w:left="0" w:firstLine="0"/>
        <w:contextualSpacing/>
        <w:jc w:val="both"/>
        <w:rPr>
          <w:b/>
          <w:sz w:val="26"/>
          <w:szCs w:val="26"/>
        </w:rPr>
      </w:pPr>
      <w:r w:rsidRPr="008461A2">
        <w:rPr>
          <w:sz w:val="26"/>
          <w:szCs w:val="26"/>
        </w:rPr>
        <w:t xml:space="preserve"> Hướng dẫn, tránh dùng thuốc quá liều quy định.</w:t>
      </w:r>
    </w:p>
    <w:p w:rsidR="00DA31A8" w:rsidRPr="008461A2" w:rsidRDefault="00DA31A8" w:rsidP="00D506FE">
      <w:pPr>
        <w:numPr>
          <w:ilvl w:val="0"/>
          <w:numId w:val="66"/>
        </w:numPr>
        <w:tabs>
          <w:tab w:val="left" w:pos="360"/>
        </w:tabs>
        <w:spacing w:after="0" w:line="240" w:lineRule="auto"/>
        <w:ind w:left="0" w:firstLine="0"/>
        <w:contextualSpacing/>
        <w:jc w:val="both"/>
        <w:rPr>
          <w:b/>
          <w:sz w:val="26"/>
          <w:szCs w:val="26"/>
        </w:rPr>
      </w:pPr>
      <w:r w:rsidRPr="008461A2">
        <w:rPr>
          <w:sz w:val="26"/>
          <w:szCs w:val="26"/>
        </w:rPr>
        <w:t xml:space="preserve">Từng bước cho </w:t>
      </w:r>
      <w:r>
        <w:rPr>
          <w:sz w:val="26"/>
          <w:szCs w:val="26"/>
        </w:rPr>
        <w:t>Người</w:t>
      </w:r>
      <w:r w:rsidRPr="008461A2">
        <w:rPr>
          <w:sz w:val="26"/>
          <w:szCs w:val="26"/>
        </w:rPr>
        <w:t xml:space="preserve"> bệnh  tham gia vào sinh hoạt cộng đồng.</w:t>
      </w:r>
    </w:p>
    <w:p w:rsidR="00DA31A8" w:rsidRPr="008461A2" w:rsidRDefault="00DA31A8" w:rsidP="00D506FE">
      <w:pPr>
        <w:numPr>
          <w:ilvl w:val="0"/>
          <w:numId w:val="66"/>
        </w:numPr>
        <w:tabs>
          <w:tab w:val="left" w:pos="360"/>
        </w:tabs>
        <w:spacing w:after="0" w:line="240" w:lineRule="auto"/>
        <w:ind w:left="0" w:firstLine="0"/>
        <w:contextualSpacing/>
        <w:jc w:val="both"/>
        <w:rPr>
          <w:b/>
          <w:sz w:val="26"/>
          <w:szCs w:val="26"/>
        </w:rPr>
      </w:pPr>
      <w:r w:rsidRPr="008461A2">
        <w:rPr>
          <w:sz w:val="26"/>
          <w:szCs w:val="26"/>
        </w:rPr>
        <w:t xml:space="preserve">Giúp </w:t>
      </w:r>
      <w:r>
        <w:rPr>
          <w:sz w:val="26"/>
          <w:szCs w:val="26"/>
        </w:rPr>
        <w:t>Người</w:t>
      </w:r>
      <w:r w:rsidRPr="008461A2">
        <w:rPr>
          <w:sz w:val="26"/>
          <w:szCs w:val="26"/>
        </w:rPr>
        <w:t xml:space="preserve"> bệnh  lấy lại niềm tin về cảm giác lo âu, sợ, thay đổi hình dạng.</w:t>
      </w:r>
    </w:p>
    <w:p w:rsidR="00DA31A8" w:rsidRPr="008461A2" w:rsidRDefault="00DA31A8" w:rsidP="00D506FE">
      <w:pPr>
        <w:numPr>
          <w:ilvl w:val="0"/>
          <w:numId w:val="66"/>
        </w:numPr>
        <w:tabs>
          <w:tab w:val="left" w:pos="360"/>
        </w:tabs>
        <w:spacing w:after="0" w:line="240" w:lineRule="auto"/>
        <w:ind w:left="0" w:firstLine="0"/>
        <w:contextualSpacing/>
        <w:jc w:val="both"/>
        <w:rPr>
          <w:b/>
          <w:sz w:val="26"/>
          <w:szCs w:val="26"/>
        </w:rPr>
      </w:pPr>
      <w:r w:rsidRPr="008461A2">
        <w:rPr>
          <w:sz w:val="26"/>
          <w:szCs w:val="26"/>
        </w:rPr>
        <w:t xml:space="preserve">Giáo dục </w:t>
      </w:r>
      <w:r>
        <w:rPr>
          <w:sz w:val="26"/>
          <w:szCs w:val="26"/>
        </w:rPr>
        <w:t>Người</w:t>
      </w:r>
      <w:r w:rsidRPr="008461A2">
        <w:rPr>
          <w:sz w:val="26"/>
          <w:szCs w:val="26"/>
        </w:rPr>
        <w:t xml:space="preserve"> bệnh  và gia đình về động kinh.</w:t>
      </w:r>
    </w:p>
    <w:p w:rsidR="00DA31A8" w:rsidRPr="008461A2" w:rsidRDefault="00DA31A8" w:rsidP="00DA31A8">
      <w:pPr>
        <w:tabs>
          <w:tab w:val="left" w:pos="360"/>
        </w:tabs>
        <w:spacing w:after="0" w:line="240" w:lineRule="auto"/>
        <w:contextualSpacing/>
        <w:jc w:val="both"/>
        <w:rPr>
          <w:b/>
          <w:sz w:val="26"/>
          <w:szCs w:val="26"/>
        </w:rPr>
      </w:pPr>
      <w:r w:rsidRPr="008461A2">
        <w:rPr>
          <w:b/>
          <w:sz w:val="26"/>
          <w:szCs w:val="26"/>
        </w:rPr>
        <w:t>Lượng giá</w:t>
      </w:r>
    </w:p>
    <w:p w:rsidR="00DA31A8" w:rsidRPr="008461A2" w:rsidRDefault="00DA31A8" w:rsidP="00D506FE">
      <w:pPr>
        <w:numPr>
          <w:ilvl w:val="0"/>
          <w:numId w:val="66"/>
        </w:numPr>
        <w:spacing w:after="0" w:line="240" w:lineRule="auto"/>
        <w:ind w:hanging="270"/>
        <w:contextualSpacing/>
        <w:jc w:val="both"/>
        <w:rPr>
          <w:b/>
          <w:sz w:val="26"/>
          <w:szCs w:val="26"/>
        </w:rPr>
      </w:pPr>
      <w:r w:rsidRPr="008461A2">
        <w:rPr>
          <w:sz w:val="26"/>
          <w:szCs w:val="26"/>
        </w:rPr>
        <w:t>Đường thở thông tốt, kiểu thở hiệu quả.</w:t>
      </w:r>
    </w:p>
    <w:p w:rsidR="00DA31A8" w:rsidRPr="008461A2" w:rsidRDefault="00DA31A8" w:rsidP="00D506FE">
      <w:pPr>
        <w:numPr>
          <w:ilvl w:val="0"/>
          <w:numId w:val="66"/>
        </w:numPr>
        <w:spacing w:after="0" w:line="240" w:lineRule="auto"/>
        <w:ind w:hanging="270"/>
        <w:contextualSpacing/>
        <w:jc w:val="both"/>
        <w:rPr>
          <w:b/>
          <w:sz w:val="26"/>
          <w:szCs w:val="26"/>
        </w:rPr>
      </w:pPr>
      <w:r w:rsidRPr="008461A2">
        <w:rPr>
          <w:sz w:val="26"/>
          <w:szCs w:val="26"/>
        </w:rPr>
        <w:t>Sự tưới máu não và tủy sống tốt.</w:t>
      </w:r>
    </w:p>
    <w:p w:rsidR="00DA31A8" w:rsidRPr="008461A2" w:rsidRDefault="00DA31A8" w:rsidP="00D506FE">
      <w:pPr>
        <w:numPr>
          <w:ilvl w:val="0"/>
          <w:numId w:val="66"/>
        </w:numPr>
        <w:spacing w:after="0" w:line="240" w:lineRule="auto"/>
        <w:ind w:hanging="270"/>
        <w:contextualSpacing/>
        <w:jc w:val="both"/>
        <w:rPr>
          <w:b/>
          <w:sz w:val="26"/>
          <w:szCs w:val="26"/>
        </w:rPr>
      </w:pPr>
      <w:r w:rsidRPr="008461A2">
        <w:rPr>
          <w:sz w:val="26"/>
          <w:szCs w:val="26"/>
        </w:rPr>
        <w:t>Ít biến chứng về tổn thương.</w:t>
      </w:r>
    </w:p>
    <w:p w:rsidR="00DA31A8" w:rsidRPr="008461A2" w:rsidRDefault="00DA31A8" w:rsidP="00D506FE">
      <w:pPr>
        <w:numPr>
          <w:ilvl w:val="0"/>
          <w:numId w:val="66"/>
        </w:numPr>
        <w:spacing w:after="0" w:line="240" w:lineRule="auto"/>
        <w:ind w:hanging="270"/>
        <w:contextualSpacing/>
        <w:jc w:val="both"/>
        <w:rPr>
          <w:b/>
          <w:sz w:val="26"/>
          <w:szCs w:val="26"/>
        </w:rPr>
      </w:pPr>
      <w:r w:rsidRPr="008461A2">
        <w:rPr>
          <w:sz w:val="26"/>
          <w:szCs w:val="26"/>
        </w:rPr>
        <w:t>Vận động tốt.</w:t>
      </w:r>
    </w:p>
    <w:p w:rsidR="00DA31A8" w:rsidRPr="008461A2" w:rsidRDefault="00DA31A8" w:rsidP="00D506FE">
      <w:pPr>
        <w:numPr>
          <w:ilvl w:val="0"/>
          <w:numId w:val="66"/>
        </w:numPr>
        <w:spacing w:after="0" w:line="240" w:lineRule="auto"/>
        <w:ind w:hanging="270"/>
        <w:contextualSpacing/>
        <w:jc w:val="both"/>
        <w:rPr>
          <w:b/>
          <w:sz w:val="26"/>
          <w:szCs w:val="26"/>
        </w:rPr>
      </w:pPr>
      <w:r w:rsidRPr="008461A2">
        <w:rPr>
          <w:sz w:val="26"/>
          <w:szCs w:val="26"/>
        </w:rPr>
        <w:t>Tự chăm sóc tốt.</w:t>
      </w:r>
    </w:p>
    <w:p w:rsidR="00DA31A8" w:rsidRPr="008461A2" w:rsidRDefault="00DA31A8" w:rsidP="00D506FE">
      <w:pPr>
        <w:numPr>
          <w:ilvl w:val="0"/>
          <w:numId w:val="66"/>
        </w:numPr>
        <w:spacing w:after="0" w:line="240" w:lineRule="auto"/>
        <w:ind w:hanging="270"/>
        <w:contextualSpacing/>
        <w:jc w:val="both"/>
        <w:rPr>
          <w:b/>
          <w:sz w:val="26"/>
          <w:szCs w:val="26"/>
        </w:rPr>
      </w:pPr>
      <w:r w:rsidRPr="008461A2">
        <w:rPr>
          <w:sz w:val="26"/>
          <w:szCs w:val="26"/>
        </w:rPr>
        <w:t>Toàn vẹn về da.</w:t>
      </w:r>
    </w:p>
    <w:p w:rsidR="00DA31A8" w:rsidRPr="008461A2" w:rsidRDefault="00DA31A8" w:rsidP="00D506FE">
      <w:pPr>
        <w:numPr>
          <w:ilvl w:val="0"/>
          <w:numId w:val="66"/>
        </w:numPr>
        <w:spacing w:after="0" w:line="240" w:lineRule="auto"/>
        <w:ind w:hanging="270"/>
        <w:contextualSpacing/>
        <w:jc w:val="both"/>
        <w:rPr>
          <w:sz w:val="26"/>
          <w:szCs w:val="26"/>
        </w:rPr>
      </w:pPr>
      <w:r w:rsidRPr="008461A2">
        <w:rPr>
          <w:sz w:val="26"/>
          <w:szCs w:val="26"/>
        </w:rPr>
        <w:lastRenderedPageBreak/>
        <w:t>Tâm lý thoải mái</w:t>
      </w:r>
    </w:p>
    <w:p w:rsidR="000F7EF7" w:rsidRDefault="00337489" w:rsidP="000F7EF7">
      <w:pPr>
        <w:pStyle w:val="Heading1"/>
        <w:jc w:val="center"/>
        <w:rPr>
          <w:color w:val="000000" w:themeColor="text1"/>
          <w:sz w:val="26"/>
          <w:szCs w:val="26"/>
        </w:rPr>
      </w:pPr>
      <w:r>
        <w:rPr>
          <w:bCs w:val="0"/>
          <w:sz w:val="26"/>
          <w:szCs w:val="26"/>
        </w:rPr>
        <w:t>Bài 6:</w:t>
      </w:r>
      <w:bookmarkStart w:id="27" w:name="_Toc18333798"/>
      <w:bookmarkStart w:id="28" w:name="_Toc18336879"/>
      <w:bookmarkEnd w:id="25"/>
      <w:bookmarkEnd w:id="26"/>
    </w:p>
    <w:p w:rsidR="000F7EF7" w:rsidRDefault="000F7EF7" w:rsidP="000F7EF7">
      <w:pPr>
        <w:pStyle w:val="Heading1"/>
        <w:jc w:val="center"/>
        <w:rPr>
          <w:color w:val="000000" w:themeColor="text1"/>
          <w:sz w:val="26"/>
          <w:szCs w:val="26"/>
        </w:rPr>
      </w:pPr>
      <w:bookmarkStart w:id="29" w:name="_Toc443861075"/>
      <w:bookmarkStart w:id="30" w:name="_Toc441489615"/>
      <w:r>
        <w:rPr>
          <w:color w:val="000000" w:themeColor="text1"/>
          <w:sz w:val="26"/>
          <w:szCs w:val="26"/>
        </w:rPr>
        <w:t>CHĂM SÓC TRẺ SUY DINH DƯỠNG</w:t>
      </w:r>
      <w:bookmarkEnd w:id="29"/>
      <w:bookmarkEnd w:id="30"/>
    </w:p>
    <w:p w:rsidR="000F7EF7" w:rsidRDefault="000F7EF7" w:rsidP="000F7EF7">
      <w:pPr>
        <w:spacing w:after="0" w:line="240" w:lineRule="auto"/>
        <w:jc w:val="both"/>
        <w:rPr>
          <w:rFonts w:cs="Times New Roman"/>
          <w:b/>
          <w:sz w:val="26"/>
          <w:szCs w:val="26"/>
        </w:rPr>
      </w:pPr>
      <w:r>
        <w:rPr>
          <w:rFonts w:cs="Times New Roman"/>
          <w:b/>
          <w:noProof/>
          <w:sz w:val="26"/>
          <w:szCs w:val="26"/>
        </w:rPr>
        <mc:AlternateContent>
          <mc:Choice Requires="wps">
            <w:drawing>
              <wp:anchor distT="0" distB="0" distL="114300" distR="114300" simplePos="0" relativeHeight="251656192" behindDoc="0" locked="0" layoutInCell="1" allowOverlap="1" wp14:anchorId="2856F1A9" wp14:editId="2A819944">
                <wp:simplePos x="0" y="0"/>
                <wp:positionH relativeFrom="column">
                  <wp:posOffset>258445</wp:posOffset>
                </wp:positionH>
                <wp:positionV relativeFrom="paragraph">
                  <wp:posOffset>61595</wp:posOffset>
                </wp:positionV>
                <wp:extent cx="5837555" cy="1536065"/>
                <wp:effectExtent l="20320" t="23495" r="19050" b="21590"/>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7555" cy="1536065"/>
                        </a:xfrm>
                        <a:prstGeom prst="rect">
                          <a:avLst/>
                        </a:prstGeom>
                        <a:solidFill>
                          <a:schemeClr val="lt1">
                            <a:lumMod val="100000"/>
                            <a:lumOff val="0"/>
                          </a:schemeClr>
                        </a:solidFill>
                        <a:ln w="31750">
                          <a:solidFill>
                            <a:schemeClr val="dk1">
                              <a:lumMod val="100000"/>
                              <a:lumOff val="0"/>
                            </a:schemeClr>
                          </a:solidFill>
                          <a:miter lim="800000"/>
                          <a:headEnd/>
                          <a:tailEnd/>
                        </a:ln>
                      </wps:spPr>
                      <wps:txbx>
                        <w:txbxContent>
                          <w:p w:rsidR="003E7FAF" w:rsidRDefault="003E7FAF" w:rsidP="000F7EF7">
                            <w:pPr>
                              <w:jc w:val="both"/>
                              <w:rPr>
                                <w:rFonts w:cs="Times New Roman"/>
                                <w:b/>
                                <w:sz w:val="26"/>
                                <w:szCs w:val="26"/>
                              </w:rPr>
                            </w:pPr>
                            <w:r>
                              <w:rPr>
                                <w:rFonts w:cs="Times New Roman"/>
                                <w:b/>
                                <w:sz w:val="26"/>
                                <w:szCs w:val="26"/>
                              </w:rPr>
                              <w:t>MỤC TIÊU</w:t>
                            </w:r>
                          </w:p>
                          <w:p w:rsidR="003E7FAF" w:rsidRDefault="003E7FAF" w:rsidP="00D506FE">
                            <w:pPr>
                              <w:pStyle w:val="ListParagraph1"/>
                              <w:numPr>
                                <w:ilvl w:val="0"/>
                                <w:numId w:val="116"/>
                              </w:numPr>
                              <w:jc w:val="both"/>
                              <w:rPr>
                                <w:rFonts w:ascii="Times New Roman" w:hAnsi="Times New Roman" w:cs="Times New Roman"/>
                                <w:sz w:val="26"/>
                                <w:szCs w:val="26"/>
                              </w:rPr>
                            </w:pPr>
                            <w:r>
                              <w:rPr>
                                <w:rFonts w:ascii="Times New Roman" w:hAnsi="Times New Roman" w:cs="Times New Roman"/>
                                <w:i/>
                                <w:sz w:val="26"/>
                                <w:szCs w:val="26"/>
                              </w:rPr>
                              <w:t>Trình bày được nguyên nhân gây suy dinh dưỡng.</w:t>
                            </w:r>
                          </w:p>
                          <w:p w:rsidR="003E7FAF" w:rsidRDefault="003E7FAF" w:rsidP="00D506FE">
                            <w:pPr>
                              <w:pStyle w:val="ListParagraph1"/>
                              <w:numPr>
                                <w:ilvl w:val="0"/>
                                <w:numId w:val="116"/>
                              </w:numPr>
                              <w:jc w:val="both"/>
                              <w:rPr>
                                <w:rFonts w:ascii="Times New Roman" w:hAnsi="Times New Roman" w:cs="Times New Roman"/>
                                <w:sz w:val="26"/>
                                <w:szCs w:val="26"/>
                              </w:rPr>
                            </w:pPr>
                            <w:r>
                              <w:rPr>
                                <w:rFonts w:ascii="Times New Roman" w:hAnsi="Times New Roman" w:cs="Times New Roman"/>
                                <w:i/>
                                <w:sz w:val="26"/>
                                <w:szCs w:val="26"/>
                              </w:rPr>
                              <w:t>Nêu được cách phân loại suy dinh dưỡng.</w:t>
                            </w:r>
                          </w:p>
                          <w:p w:rsidR="003E7FAF" w:rsidRDefault="003E7FAF" w:rsidP="00D506FE">
                            <w:pPr>
                              <w:pStyle w:val="ListParagraph1"/>
                              <w:numPr>
                                <w:ilvl w:val="0"/>
                                <w:numId w:val="116"/>
                              </w:numPr>
                              <w:jc w:val="both"/>
                              <w:rPr>
                                <w:rFonts w:ascii="Times New Roman" w:hAnsi="Times New Roman" w:cs="Times New Roman"/>
                                <w:sz w:val="26"/>
                                <w:szCs w:val="26"/>
                              </w:rPr>
                            </w:pPr>
                            <w:r>
                              <w:rPr>
                                <w:rFonts w:ascii="Times New Roman" w:hAnsi="Times New Roman" w:cs="Times New Roman"/>
                                <w:i/>
                                <w:sz w:val="26"/>
                                <w:szCs w:val="26"/>
                              </w:rPr>
                              <w:t>Kể được các triệu chứng lâm sàng của các thể loại suy dinh dưỡng.</w:t>
                            </w:r>
                          </w:p>
                          <w:p w:rsidR="003E7FAF" w:rsidRDefault="003E7FAF" w:rsidP="00D506FE">
                            <w:pPr>
                              <w:pStyle w:val="ListParagraph1"/>
                              <w:numPr>
                                <w:ilvl w:val="0"/>
                                <w:numId w:val="116"/>
                              </w:numPr>
                              <w:jc w:val="both"/>
                              <w:rPr>
                                <w:rFonts w:ascii="Times New Roman" w:hAnsi="Times New Roman" w:cs="Times New Roman"/>
                                <w:sz w:val="26"/>
                                <w:szCs w:val="26"/>
                              </w:rPr>
                            </w:pPr>
                            <w:r>
                              <w:rPr>
                                <w:rFonts w:ascii="Times New Roman" w:hAnsi="Times New Roman" w:cs="Times New Roman"/>
                                <w:i/>
                                <w:sz w:val="26"/>
                                <w:szCs w:val="26"/>
                              </w:rPr>
                              <w:t>Lập và thực hiện kế hoạch chăm sóc trẻ suy dinh dưỡng.</w:t>
                            </w:r>
                          </w:p>
                          <w:p w:rsidR="003E7FAF" w:rsidRDefault="003E7FAF" w:rsidP="00D506FE">
                            <w:pPr>
                              <w:pStyle w:val="ListParagraph1"/>
                              <w:numPr>
                                <w:ilvl w:val="0"/>
                                <w:numId w:val="116"/>
                              </w:numPr>
                              <w:jc w:val="both"/>
                              <w:rPr>
                                <w:rFonts w:ascii="Times New Roman" w:hAnsi="Times New Roman" w:cs="Times New Roman"/>
                                <w:sz w:val="26"/>
                                <w:szCs w:val="26"/>
                              </w:rPr>
                            </w:pPr>
                            <w:r>
                              <w:rPr>
                                <w:rFonts w:ascii="Times New Roman" w:hAnsi="Times New Roman" w:cs="Times New Roman"/>
                                <w:i/>
                                <w:sz w:val="26"/>
                                <w:szCs w:val="26"/>
                              </w:rPr>
                              <w:t>Trinh bày được các biện pháp phòng bệnh suy dinh dưỡng.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56F1A9" id="_x0000_t202" coordsize="21600,21600" o:spt="202" path="m,l,21600r21600,l21600,xe">
                <v:stroke joinstyle="miter"/>
                <v:path gradientshapeok="t" o:connecttype="rect"/>
              </v:shapetype>
              <v:shape id="Text Box 4" o:spid="_x0000_s1026" type="#_x0000_t202" style="position:absolute;left:0;text-align:left;margin-left:20.35pt;margin-top:4.85pt;width:459.65pt;height:120.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" fillcolor="white [3201]" strokecolor="black [3200]" strokeweight="2.5pt">
                <v:textbox>
                  <w:txbxContent>
                    <w:p w:rsidR="003E7FAF" w:rsidRDefault="003E7FAF" w:rsidP="000F7EF7">
                      <w:pPr>
                        <w:jc w:val="both"/>
                        <w:rPr>
                          <w:rFonts w:cs="Times New Roman"/>
                          <w:b/>
                          <w:sz w:val="26"/>
                          <w:szCs w:val="26"/>
                        </w:rPr>
                      </w:pPr>
                      <w:r>
                        <w:rPr>
                          <w:rFonts w:cs="Times New Roman"/>
                          <w:b/>
                          <w:sz w:val="26"/>
                          <w:szCs w:val="26"/>
                        </w:rPr>
                        <w:t>MỤC TIÊU</w:t>
                      </w:r>
                    </w:p>
                    <w:p w:rsidR="003E7FAF" w:rsidRDefault="003E7FAF" w:rsidP="00D506FE">
                      <w:pPr>
                        <w:pStyle w:val="ListParagraph1"/>
                        <w:numPr>
                          <w:ilvl w:val="0"/>
                          <w:numId w:val="116"/>
                        </w:numPr>
                        <w:jc w:val="both"/>
                        <w:rPr>
                          <w:rFonts w:ascii="Times New Roman" w:hAnsi="Times New Roman" w:cs="Times New Roman"/>
                          <w:sz w:val="26"/>
                          <w:szCs w:val="26"/>
                        </w:rPr>
                      </w:pPr>
                      <w:r>
                        <w:rPr>
                          <w:rFonts w:ascii="Times New Roman" w:hAnsi="Times New Roman" w:cs="Times New Roman"/>
                          <w:i/>
                          <w:sz w:val="26"/>
                          <w:szCs w:val="26"/>
                        </w:rPr>
                        <w:t>Trình bày được nguyên nhân gây suy dinh dưỡng.</w:t>
                      </w:r>
                    </w:p>
                    <w:p w:rsidR="003E7FAF" w:rsidRDefault="003E7FAF" w:rsidP="00D506FE">
                      <w:pPr>
                        <w:pStyle w:val="ListParagraph1"/>
                        <w:numPr>
                          <w:ilvl w:val="0"/>
                          <w:numId w:val="116"/>
                        </w:numPr>
                        <w:jc w:val="both"/>
                        <w:rPr>
                          <w:rFonts w:ascii="Times New Roman" w:hAnsi="Times New Roman" w:cs="Times New Roman"/>
                          <w:sz w:val="26"/>
                          <w:szCs w:val="26"/>
                        </w:rPr>
                      </w:pPr>
                      <w:r>
                        <w:rPr>
                          <w:rFonts w:ascii="Times New Roman" w:hAnsi="Times New Roman" w:cs="Times New Roman"/>
                          <w:i/>
                          <w:sz w:val="26"/>
                          <w:szCs w:val="26"/>
                        </w:rPr>
                        <w:t>Nêu được cách phân loại suy dinh dưỡng.</w:t>
                      </w:r>
                    </w:p>
                    <w:p w:rsidR="003E7FAF" w:rsidRDefault="003E7FAF" w:rsidP="00D506FE">
                      <w:pPr>
                        <w:pStyle w:val="ListParagraph1"/>
                        <w:numPr>
                          <w:ilvl w:val="0"/>
                          <w:numId w:val="116"/>
                        </w:numPr>
                        <w:jc w:val="both"/>
                        <w:rPr>
                          <w:rFonts w:ascii="Times New Roman" w:hAnsi="Times New Roman" w:cs="Times New Roman"/>
                          <w:sz w:val="26"/>
                          <w:szCs w:val="26"/>
                        </w:rPr>
                      </w:pPr>
                      <w:r>
                        <w:rPr>
                          <w:rFonts w:ascii="Times New Roman" w:hAnsi="Times New Roman" w:cs="Times New Roman"/>
                          <w:i/>
                          <w:sz w:val="26"/>
                          <w:szCs w:val="26"/>
                        </w:rPr>
                        <w:t>Kể được các triệu chứng lâm sàng của các thể loại suy dinh dưỡng.</w:t>
                      </w:r>
                    </w:p>
                    <w:p w:rsidR="003E7FAF" w:rsidRDefault="003E7FAF" w:rsidP="00D506FE">
                      <w:pPr>
                        <w:pStyle w:val="ListParagraph1"/>
                        <w:numPr>
                          <w:ilvl w:val="0"/>
                          <w:numId w:val="116"/>
                        </w:numPr>
                        <w:jc w:val="both"/>
                        <w:rPr>
                          <w:rFonts w:ascii="Times New Roman" w:hAnsi="Times New Roman" w:cs="Times New Roman"/>
                          <w:sz w:val="26"/>
                          <w:szCs w:val="26"/>
                        </w:rPr>
                      </w:pPr>
                      <w:r>
                        <w:rPr>
                          <w:rFonts w:ascii="Times New Roman" w:hAnsi="Times New Roman" w:cs="Times New Roman"/>
                          <w:i/>
                          <w:sz w:val="26"/>
                          <w:szCs w:val="26"/>
                        </w:rPr>
                        <w:t>Lập và thực hiện kế hoạch chăm sóc trẻ suy dinh dưỡng.</w:t>
                      </w:r>
                    </w:p>
                    <w:p w:rsidR="003E7FAF" w:rsidRDefault="003E7FAF" w:rsidP="00D506FE">
                      <w:pPr>
                        <w:pStyle w:val="ListParagraph1"/>
                        <w:numPr>
                          <w:ilvl w:val="0"/>
                          <w:numId w:val="116"/>
                        </w:numPr>
                        <w:jc w:val="both"/>
                        <w:rPr>
                          <w:rFonts w:ascii="Times New Roman" w:hAnsi="Times New Roman" w:cs="Times New Roman"/>
                          <w:sz w:val="26"/>
                          <w:szCs w:val="26"/>
                        </w:rPr>
                      </w:pPr>
                      <w:r>
                        <w:rPr>
                          <w:rFonts w:ascii="Times New Roman" w:hAnsi="Times New Roman" w:cs="Times New Roman"/>
                          <w:i/>
                          <w:sz w:val="26"/>
                          <w:szCs w:val="26"/>
                        </w:rPr>
                        <w:t>Trinh bày được các biện pháp phòng bệnh suy dinh dưỡng.</w:t>
                      </w:r>
                    </w:p>
                  </w:txbxContent>
                </v:textbox>
              </v:shape>
            </w:pict>
          </mc:Fallback>
        </mc:AlternateContent>
      </w:r>
    </w:p>
    <w:p w:rsidR="000F7EF7" w:rsidRDefault="000F7EF7" w:rsidP="000F7EF7">
      <w:pPr>
        <w:spacing w:after="0" w:line="240" w:lineRule="auto"/>
        <w:jc w:val="both"/>
        <w:rPr>
          <w:rFonts w:cs="Times New Roman"/>
          <w:b/>
          <w:sz w:val="26"/>
          <w:szCs w:val="26"/>
        </w:rPr>
      </w:pPr>
    </w:p>
    <w:p w:rsidR="000F7EF7" w:rsidRDefault="000F7EF7" w:rsidP="000F7EF7">
      <w:pPr>
        <w:spacing w:after="0" w:line="240" w:lineRule="auto"/>
        <w:ind w:left="360" w:firstLine="360"/>
        <w:jc w:val="both"/>
        <w:rPr>
          <w:rFonts w:cs="Times New Roman"/>
          <w:b/>
          <w:sz w:val="26"/>
          <w:szCs w:val="26"/>
        </w:rPr>
      </w:pP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p>
    <w:p w:rsidR="000F7EF7" w:rsidRDefault="000F7EF7" w:rsidP="000F7EF7">
      <w:pPr>
        <w:spacing w:after="0" w:line="240" w:lineRule="auto"/>
        <w:ind w:left="360" w:firstLine="360"/>
        <w:jc w:val="both"/>
        <w:rPr>
          <w:rFonts w:cs="Times New Roman"/>
          <w:b/>
          <w:sz w:val="26"/>
          <w:szCs w:val="26"/>
        </w:rPr>
      </w:pPr>
    </w:p>
    <w:p w:rsidR="000F7EF7" w:rsidRDefault="000F7EF7" w:rsidP="000F7EF7">
      <w:pPr>
        <w:spacing w:after="0" w:line="240" w:lineRule="auto"/>
        <w:ind w:left="360" w:firstLine="360"/>
        <w:jc w:val="both"/>
        <w:rPr>
          <w:rFonts w:cs="Times New Roman"/>
          <w:sz w:val="26"/>
          <w:szCs w:val="26"/>
        </w:rPr>
      </w:pPr>
      <w:r>
        <w:rPr>
          <w:rFonts w:cs="Times New Roman"/>
          <w:sz w:val="26"/>
          <w:szCs w:val="26"/>
        </w:rPr>
        <w:t>Suy dinh dưỡng (SDD) là tình trạng thiếu protein - năng lượng và các vi chất dinh dưỡng. Bệnh hay gặp ở trẻ dưới 3 tuổi, có ảnh hưởng ít nhiều đến sự phát triển về thể chất, tinh thần và vận động. Trẻ suy dinh dưỡng, sức đề kháng của cơ thể rất yếu, rất dễ mắc bệnh nhiễm khuẩn, diễn biến thường nặng và dễ dẫn đến tử vong.</w:t>
      </w:r>
    </w:p>
    <w:p w:rsidR="000F7EF7" w:rsidRDefault="000F7EF7" w:rsidP="000F7EF7">
      <w:pPr>
        <w:spacing w:after="0" w:line="240" w:lineRule="auto"/>
        <w:ind w:left="360" w:firstLine="360"/>
        <w:jc w:val="both"/>
        <w:rPr>
          <w:rFonts w:cs="Times New Roman"/>
          <w:sz w:val="26"/>
          <w:szCs w:val="26"/>
        </w:rPr>
      </w:pPr>
      <w:r>
        <w:rPr>
          <w:rFonts w:cs="Times New Roman"/>
          <w:sz w:val="26"/>
          <w:szCs w:val="26"/>
        </w:rPr>
        <w:t>Suy dinh dưỡng là bệnh khá phổ biến ở các nước đang phát triển. Theo WHO, hiện nay ở các nước đang phát triển có khoảng 500 triệu trẻ em bị suy dinh dưỡng và hàng năm có 12,9 triệu trẻ em chết vì bệnh tật như viêm phổi, ỉa chảy, ho gà,... Trong đó 50% số trẻ tử vong có liên quan đến suy dinh dưỡng.</w:t>
      </w:r>
    </w:p>
    <w:p w:rsidR="000F7EF7" w:rsidRDefault="000F7EF7" w:rsidP="000F7EF7">
      <w:pPr>
        <w:spacing w:after="0" w:line="240" w:lineRule="auto"/>
        <w:ind w:left="360" w:firstLine="360"/>
        <w:jc w:val="both"/>
        <w:rPr>
          <w:rFonts w:cs="Times New Roman"/>
          <w:sz w:val="26"/>
          <w:szCs w:val="26"/>
        </w:rPr>
      </w:pPr>
      <w:r>
        <w:rPr>
          <w:rFonts w:cs="Times New Roman"/>
          <w:sz w:val="26"/>
          <w:szCs w:val="26"/>
        </w:rPr>
        <w:t>Tại Việt Nam, theo điều tra của Viện Dinh dưỡng quốc gia, tỷ lệ suy dinh dưỡng ở trẻ em dưới 5 tuổi: năm 1985 là 51,5%, năm 1995 giảm xuống còn 45% và năm 1998 tỷ lệ này giảm xuống còn 41,8%. Nhiều địa phương đã giảm được tỷ lệ suy dinh dưỡng xuống còn 30% vào năm 2002 và 25% vào năm 2005. Như vậy, hiện nay ở nước ta còn gần 1 triệu trẻ em bị suy dinh dưỡng.</w:t>
      </w:r>
    </w:p>
    <w:p w:rsidR="000F7EF7" w:rsidRDefault="000F7EF7" w:rsidP="00D506FE">
      <w:pPr>
        <w:pStyle w:val="ListParagraph1"/>
        <w:numPr>
          <w:ilvl w:val="0"/>
          <w:numId w:val="117"/>
        </w:numPr>
        <w:spacing w:after="0" w:line="240" w:lineRule="auto"/>
        <w:jc w:val="both"/>
        <w:outlineLvl w:val="0"/>
        <w:rPr>
          <w:rFonts w:ascii="Times New Roman" w:hAnsi="Times New Roman" w:cs="Times New Roman"/>
          <w:b/>
          <w:sz w:val="26"/>
          <w:szCs w:val="26"/>
        </w:rPr>
      </w:pPr>
      <w:bookmarkStart w:id="31" w:name="_Toc443861076"/>
      <w:bookmarkStart w:id="32" w:name="_Toc441489616"/>
      <w:r>
        <w:rPr>
          <w:rFonts w:ascii="Times New Roman" w:hAnsi="Times New Roman" w:cs="Times New Roman"/>
          <w:b/>
          <w:sz w:val="26"/>
          <w:szCs w:val="26"/>
        </w:rPr>
        <w:t>NGUYÊN NHÂN</w:t>
      </w:r>
      <w:bookmarkEnd w:id="31"/>
      <w:bookmarkEnd w:id="32"/>
    </w:p>
    <w:p w:rsidR="000F7EF7" w:rsidRDefault="000F7EF7" w:rsidP="00D506FE">
      <w:pPr>
        <w:pStyle w:val="ListParagraph1"/>
        <w:numPr>
          <w:ilvl w:val="1"/>
          <w:numId w:val="118"/>
        </w:num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Do sai lầm về phương pháp nuôi dưỡng</w:t>
      </w:r>
    </w:p>
    <w:p w:rsidR="000F7EF7" w:rsidRDefault="000F7EF7" w:rsidP="00D506FE">
      <w:pPr>
        <w:pStyle w:val="ListParagraph1"/>
        <w:numPr>
          <w:ilvl w:val="0"/>
          <w:numId w:val="119"/>
        </w:numPr>
        <w:spacing w:after="0" w:line="240" w:lineRule="auto"/>
        <w:jc w:val="both"/>
        <w:rPr>
          <w:rFonts w:ascii="Times New Roman" w:hAnsi="Times New Roman" w:cs="Times New Roman"/>
          <w:b/>
          <w:sz w:val="26"/>
          <w:szCs w:val="26"/>
        </w:rPr>
      </w:pPr>
      <w:r>
        <w:rPr>
          <w:rFonts w:ascii="Times New Roman" w:hAnsi="Times New Roman" w:cs="Times New Roman"/>
          <w:sz w:val="26"/>
          <w:szCs w:val="26"/>
        </w:rPr>
        <w:t>Mẹ không có sữa hoặc thiếu sữa, phải cho trẻ ăn sữa bò pha loãng hoặc chỉ cho ăn nước cơm, nước cháo có đường.</w:t>
      </w:r>
    </w:p>
    <w:p w:rsidR="000F7EF7" w:rsidRDefault="000F7EF7" w:rsidP="00D506FE">
      <w:pPr>
        <w:pStyle w:val="ListParagraph1"/>
        <w:numPr>
          <w:ilvl w:val="0"/>
          <w:numId w:val="119"/>
        </w:numPr>
        <w:spacing w:after="0" w:line="240" w:lineRule="auto"/>
        <w:jc w:val="both"/>
        <w:rPr>
          <w:rFonts w:ascii="Times New Roman" w:hAnsi="Times New Roman" w:cs="Times New Roman"/>
          <w:b/>
          <w:sz w:val="26"/>
          <w:szCs w:val="26"/>
        </w:rPr>
      </w:pPr>
      <w:r>
        <w:rPr>
          <w:rFonts w:ascii="Times New Roman" w:hAnsi="Times New Roman" w:cs="Times New Roman"/>
          <w:sz w:val="26"/>
          <w:szCs w:val="26"/>
        </w:rPr>
        <w:t>Cho trẻ ăn bổ sung quá sớm hoặc quá muộn.</w:t>
      </w:r>
    </w:p>
    <w:p w:rsidR="000F7EF7" w:rsidRDefault="000F7EF7" w:rsidP="00D506FE">
      <w:pPr>
        <w:pStyle w:val="ListParagraph1"/>
        <w:numPr>
          <w:ilvl w:val="0"/>
          <w:numId w:val="119"/>
        </w:numPr>
        <w:spacing w:after="0" w:line="240" w:lineRule="auto"/>
        <w:jc w:val="both"/>
        <w:rPr>
          <w:rFonts w:ascii="Times New Roman" w:hAnsi="Times New Roman" w:cs="Times New Roman"/>
          <w:b/>
          <w:sz w:val="26"/>
          <w:szCs w:val="26"/>
        </w:rPr>
      </w:pPr>
      <w:r>
        <w:rPr>
          <w:rFonts w:ascii="Times New Roman" w:hAnsi="Times New Roman" w:cs="Times New Roman"/>
          <w:sz w:val="26"/>
          <w:szCs w:val="26"/>
        </w:rPr>
        <w:t>Cai sữa sớm.</w:t>
      </w:r>
    </w:p>
    <w:p w:rsidR="000F7EF7" w:rsidRDefault="000F7EF7" w:rsidP="000F7EF7">
      <w:pPr>
        <w:pStyle w:val="ListParagraph1"/>
        <w:spacing w:after="0" w:line="240" w:lineRule="auto"/>
        <w:ind w:left="360"/>
        <w:jc w:val="both"/>
        <w:rPr>
          <w:rFonts w:ascii="Times New Roman" w:hAnsi="Times New Roman" w:cs="Times New Roman"/>
          <w:sz w:val="26"/>
          <w:szCs w:val="26"/>
        </w:rPr>
      </w:pPr>
      <w:r>
        <w:rPr>
          <w:rFonts w:ascii="Times New Roman" w:hAnsi="Times New Roman" w:cs="Times New Roman"/>
          <w:sz w:val="26"/>
          <w:szCs w:val="26"/>
        </w:rPr>
        <w:t>Như vậy, nguyên nhân chủ yếu ở đây là do người mẹ thiếu kiến thức về nuôi con:</w:t>
      </w:r>
    </w:p>
    <w:p w:rsidR="000F7EF7" w:rsidRDefault="000F7EF7" w:rsidP="00D506FE">
      <w:pPr>
        <w:pStyle w:val="ListParagraph1"/>
        <w:numPr>
          <w:ilvl w:val="0"/>
          <w:numId w:val="120"/>
        </w:numPr>
        <w:spacing w:after="0" w:line="240" w:lineRule="auto"/>
        <w:jc w:val="both"/>
        <w:rPr>
          <w:rFonts w:ascii="Times New Roman" w:hAnsi="Times New Roman" w:cs="Times New Roman"/>
          <w:b/>
          <w:sz w:val="26"/>
          <w:szCs w:val="26"/>
        </w:rPr>
      </w:pPr>
      <w:r>
        <w:rPr>
          <w:rFonts w:ascii="Times New Roman" w:hAnsi="Times New Roman" w:cs="Times New Roman"/>
          <w:sz w:val="26"/>
          <w:szCs w:val="26"/>
        </w:rPr>
        <w:t>Nuôi con bằng sữa bò pha không đúng tỷ lệ theo tuổi.</w:t>
      </w:r>
    </w:p>
    <w:p w:rsidR="000F7EF7" w:rsidRDefault="000F7EF7" w:rsidP="00D506FE">
      <w:pPr>
        <w:pStyle w:val="ListParagraph1"/>
        <w:numPr>
          <w:ilvl w:val="0"/>
          <w:numId w:val="120"/>
        </w:numPr>
        <w:spacing w:after="0" w:line="240" w:lineRule="auto"/>
        <w:jc w:val="both"/>
        <w:rPr>
          <w:rFonts w:ascii="Times New Roman" w:hAnsi="Times New Roman" w:cs="Times New Roman"/>
          <w:b/>
          <w:sz w:val="26"/>
          <w:szCs w:val="26"/>
        </w:rPr>
      </w:pPr>
      <w:r>
        <w:rPr>
          <w:rFonts w:ascii="Times New Roman" w:hAnsi="Times New Roman" w:cs="Times New Roman"/>
          <w:sz w:val="26"/>
          <w:szCs w:val="26"/>
        </w:rPr>
        <w:t>Chỉ cho trẻ ăn nước cơm, nước cháo pha đường.</w:t>
      </w:r>
    </w:p>
    <w:p w:rsidR="000F7EF7" w:rsidRDefault="000F7EF7" w:rsidP="00D506FE">
      <w:pPr>
        <w:pStyle w:val="ListParagraph1"/>
        <w:numPr>
          <w:ilvl w:val="0"/>
          <w:numId w:val="120"/>
        </w:numPr>
        <w:spacing w:after="0" w:line="240" w:lineRule="auto"/>
        <w:jc w:val="both"/>
        <w:rPr>
          <w:rFonts w:ascii="Times New Roman" w:hAnsi="Times New Roman" w:cs="Times New Roman"/>
          <w:b/>
          <w:sz w:val="26"/>
          <w:szCs w:val="26"/>
        </w:rPr>
      </w:pPr>
      <w:r>
        <w:rPr>
          <w:rFonts w:ascii="Times New Roman" w:hAnsi="Times New Roman" w:cs="Times New Roman"/>
          <w:sz w:val="26"/>
          <w:szCs w:val="26"/>
        </w:rPr>
        <w:t>Ăn bổ sung quá sớm hoặc quá muộn.</w:t>
      </w:r>
    </w:p>
    <w:p w:rsidR="000F7EF7" w:rsidRDefault="000F7EF7" w:rsidP="00D506FE">
      <w:pPr>
        <w:pStyle w:val="ListParagraph1"/>
        <w:numPr>
          <w:ilvl w:val="0"/>
          <w:numId w:val="120"/>
        </w:numPr>
        <w:spacing w:after="0" w:line="240" w:lineRule="auto"/>
        <w:jc w:val="both"/>
        <w:rPr>
          <w:rFonts w:ascii="Times New Roman" w:hAnsi="Times New Roman" w:cs="Times New Roman"/>
          <w:b/>
          <w:sz w:val="26"/>
          <w:szCs w:val="26"/>
        </w:rPr>
      </w:pPr>
      <w:r>
        <w:rPr>
          <w:rFonts w:ascii="Times New Roman" w:hAnsi="Times New Roman" w:cs="Times New Roman"/>
          <w:sz w:val="26"/>
          <w:szCs w:val="26"/>
        </w:rPr>
        <w:t>Không biết tô màu bát bột.</w:t>
      </w:r>
    </w:p>
    <w:p w:rsidR="000F7EF7" w:rsidRDefault="000F7EF7" w:rsidP="00D506FE">
      <w:pPr>
        <w:pStyle w:val="ListParagraph1"/>
        <w:numPr>
          <w:ilvl w:val="0"/>
          <w:numId w:val="120"/>
        </w:numPr>
        <w:spacing w:after="0" w:line="240" w:lineRule="auto"/>
        <w:jc w:val="both"/>
        <w:rPr>
          <w:rFonts w:ascii="Times New Roman" w:hAnsi="Times New Roman" w:cs="Times New Roman"/>
          <w:b/>
          <w:sz w:val="26"/>
          <w:szCs w:val="26"/>
        </w:rPr>
      </w:pPr>
      <w:r>
        <w:rPr>
          <w:rFonts w:ascii="Times New Roman" w:hAnsi="Times New Roman" w:cs="Times New Roman"/>
          <w:sz w:val="26"/>
          <w:szCs w:val="26"/>
        </w:rPr>
        <w:t>Cai sữa sớm, cai sữa đột ngột, cai sữa vào mùa nóng.</w:t>
      </w:r>
    </w:p>
    <w:p w:rsidR="000F7EF7" w:rsidRDefault="000F7EF7" w:rsidP="00D506FE">
      <w:pPr>
        <w:pStyle w:val="ListParagraph1"/>
        <w:numPr>
          <w:ilvl w:val="1"/>
          <w:numId w:val="121"/>
        </w:num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Do nhiễm khuẩn</w:t>
      </w:r>
    </w:p>
    <w:p w:rsidR="000F7EF7" w:rsidRDefault="000F7EF7" w:rsidP="00D506FE">
      <w:pPr>
        <w:pStyle w:val="ListParagraph1"/>
        <w:numPr>
          <w:ilvl w:val="0"/>
          <w:numId w:val="122"/>
        </w:numPr>
        <w:spacing w:after="0" w:line="240" w:lineRule="auto"/>
        <w:jc w:val="both"/>
        <w:rPr>
          <w:rFonts w:ascii="Times New Roman" w:hAnsi="Times New Roman" w:cs="Times New Roman"/>
          <w:b/>
          <w:sz w:val="26"/>
          <w:szCs w:val="26"/>
        </w:rPr>
      </w:pPr>
      <w:r>
        <w:rPr>
          <w:rFonts w:ascii="Times New Roman" w:hAnsi="Times New Roman" w:cs="Times New Roman"/>
          <w:sz w:val="26"/>
          <w:szCs w:val="26"/>
        </w:rPr>
        <w:t>Suy dinh dưỡng xảy ra sau khi trẻ bị tiêu chảy, viêm phổi, sởi, lao, nhiễm giun sán.</w:t>
      </w:r>
    </w:p>
    <w:p w:rsidR="000F7EF7" w:rsidRDefault="000F7EF7" w:rsidP="00D506FE">
      <w:pPr>
        <w:pStyle w:val="ListParagraph1"/>
        <w:numPr>
          <w:ilvl w:val="0"/>
          <w:numId w:val="122"/>
        </w:numPr>
        <w:spacing w:after="0" w:line="240" w:lineRule="auto"/>
        <w:jc w:val="both"/>
        <w:rPr>
          <w:rFonts w:ascii="Times New Roman" w:hAnsi="Times New Roman" w:cs="Times New Roman"/>
          <w:b/>
          <w:sz w:val="26"/>
          <w:szCs w:val="26"/>
        </w:rPr>
      </w:pPr>
      <w:r>
        <w:rPr>
          <w:rFonts w:ascii="Times New Roman" w:hAnsi="Times New Roman" w:cs="Times New Roman"/>
          <w:sz w:val="26"/>
          <w:szCs w:val="26"/>
        </w:rPr>
        <w:t>Có mối liên quan giữa suy dinh dưỡng và nhiễm khuẩn.</w:t>
      </w:r>
    </w:p>
    <w:p w:rsidR="000F7EF7" w:rsidRDefault="000F7EF7" w:rsidP="000F7EF7">
      <w:pPr>
        <w:pStyle w:val="ListParagraph1"/>
        <w:spacing w:after="0" w:line="240" w:lineRule="auto"/>
        <w:ind w:left="360"/>
        <w:jc w:val="both"/>
        <w:rPr>
          <w:rFonts w:ascii="Times New Roman" w:hAnsi="Times New Roman" w:cs="Times New Roman"/>
          <w:sz w:val="26"/>
          <w:szCs w:val="26"/>
        </w:rPr>
      </w:pPr>
      <w:r>
        <w:rPr>
          <w:rFonts w:ascii="Times New Roman" w:hAnsi="Times New Roman" w:cs="Times New Roman"/>
          <w:sz w:val="26"/>
          <w:szCs w:val="26"/>
        </w:rPr>
        <w:t>Suy dinh dưỡng làm tăng tính cảm thụ đối với nhiễm khuẩn, ngược lại, nhiễm khuẩn có thể làm cho SDD nặng lên.</w:t>
      </w:r>
    </w:p>
    <w:p w:rsidR="000F7EF7" w:rsidRDefault="000F7EF7" w:rsidP="00D506FE">
      <w:pPr>
        <w:pStyle w:val="ListParagraph1"/>
        <w:numPr>
          <w:ilvl w:val="1"/>
          <w:numId w:val="123"/>
        </w:num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lastRenderedPageBreak/>
        <w:t>Các yếu tố nguy cơ</w:t>
      </w:r>
    </w:p>
    <w:p w:rsidR="000F7EF7" w:rsidRDefault="000F7EF7" w:rsidP="00D506FE">
      <w:pPr>
        <w:pStyle w:val="ListParagraph1"/>
        <w:numPr>
          <w:ilvl w:val="0"/>
          <w:numId w:val="124"/>
        </w:numPr>
        <w:spacing w:after="0" w:line="240" w:lineRule="auto"/>
        <w:jc w:val="both"/>
        <w:rPr>
          <w:rFonts w:ascii="Times New Roman" w:hAnsi="Times New Roman" w:cs="Times New Roman"/>
          <w:b/>
          <w:sz w:val="26"/>
          <w:szCs w:val="26"/>
        </w:rPr>
      </w:pPr>
      <w:r>
        <w:rPr>
          <w:rFonts w:ascii="Times New Roman" w:hAnsi="Times New Roman" w:cs="Times New Roman"/>
          <w:sz w:val="26"/>
          <w:szCs w:val="26"/>
        </w:rPr>
        <w:t>Trẻ đẻ non, đẻ thấp cân.</w:t>
      </w:r>
    </w:p>
    <w:p w:rsidR="000F7EF7" w:rsidRDefault="000F7EF7" w:rsidP="00D506FE">
      <w:pPr>
        <w:pStyle w:val="ListParagraph1"/>
        <w:numPr>
          <w:ilvl w:val="0"/>
          <w:numId w:val="124"/>
        </w:numPr>
        <w:spacing w:after="0" w:line="240" w:lineRule="auto"/>
        <w:jc w:val="both"/>
        <w:rPr>
          <w:rFonts w:ascii="Times New Roman" w:hAnsi="Times New Roman" w:cs="Times New Roman"/>
          <w:b/>
          <w:sz w:val="26"/>
          <w:szCs w:val="26"/>
        </w:rPr>
      </w:pPr>
      <w:r>
        <w:rPr>
          <w:rFonts w:ascii="Times New Roman" w:hAnsi="Times New Roman" w:cs="Times New Roman"/>
          <w:sz w:val="26"/>
          <w:szCs w:val="26"/>
        </w:rPr>
        <w:t>Trẻ sinh đôi, sinh ba.</w:t>
      </w:r>
    </w:p>
    <w:p w:rsidR="000F7EF7" w:rsidRDefault="000F7EF7" w:rsidP="00D506FE">
      <w:pPr>
        <w:pStyle w:val="ListParagraph1"/>
        <w:numPr>
          <w:ilvl w:val="0"/>
          <w:numId w:val="124"/>
        </w:numPr>
        <w:spacing w:after="0" w:line="240" w:lineRule="auto"/>
        <w:jc w:val="both"/>
        <w:rPr>
          <w:rFonts w:ascii="Times New Roman" w:hAnsi="Times New Roman" w:cs="Times New Roman"/>
          <w:b/>
          <w:sz w:val="26"/>
          <w:szCs w:val="26"/>
        </w:rPr>
      </w:pPr>
      <w:r>
        <w:rPr>
          <w:rFonts w:ascii="Times New Roman" w:hAnsi="Times New Roman" w:cs="Times New Roman"/>
          <w:sz w:val="26"/>
          <w:szCs w:val="26"/>
        </w:rPr>
        <w:t>Trẻ có dị tật bẩm sinh như sứt môi, hở hàm ếch, tim bẩm sinh...</w:t>
      </w:r>
    </w:p>
    <w:p w:rsidR="000F7EF7" w:rsidRDefault="000F7EF7" w:rsidP="00D506FE">
      <w:pPr>
        <w:pStyle w:val="ListParagraph1"/>
        <w:numPr>
          <w:ilvl w:val="0"/>
          <w:numId w:val="124"/>
        </w:numPr>
        <w:spacing w:after="0" w:line="240" w:lineRule="auto"/>
        <w:jc w:val="both"/>
        <w:rPr>
          <w:rFonts w:ascii="Times New Roman" w:hAnsi="Times New Roman" w:cs="Times New Roman"/>
          <w:b/>
          <w:sz w:val="26"/>
          <w:szCs w:val="26"/>
        </w:rPr>
      </w:pPr>
      <w:r>
        <w:rPr>
          <w:rFonts w:ascii="Times New Roman" w:hAnsi="Times New Roman" w:cs="Times New Roman"/>
          <w:sz w:val="26"/>
          <w:szCs w:val="26"/>
        </w:rPr>
        <w:t>Trẻ sống trong gia đình đông con, bố mẹ ly dị.</w:t>
      </w:r>
    </w:p>
    <w:p w:rsidR="000F7EF7" w:rsidRDefault="000F7EF7" w:rsidP="00D506FE">
      <w:pPr>
        <w:pStyle w:val="ListParagraph1"/>
        <w:numPr>
          <w:ilvl w:val="0"/>
          <w:numId w:val="124"/>
        </w:numPr>
        <w:spacing w:after="0" w:line="240" w:lineRule="auto"/>
        <w:jc w:val="both"/>
        <w:rPr>
          <w:rFonts w:ascii="Times New Roman" w:hAnsi="Times New Roman" w:cs="Times New Roman"/>
          <w:b/>
          <w:sz w:val="26"/>
          <w:szCs w:val="26"/>
        </w:rPr>
      </w:pPr>
      <w:r>
        <w:rPr>
          <w:rFonts w:ascii="Times New Roman" w:hAnsi="Times New Roman" w:cs="Times New Roman"/>
          <w:sz w:val="26"/>
          <w:szCs w:val="26"/>
        </w:rPr>
        <w:t>Trẻ sống trong gia đình khó khăn về kinh tế.</w:t>
      </w:r>
    </w:p>
    <w:p w:rsidR="000F7EF7" w:rsidRDefault="000F7EF7" w:rsidP="00D506FE">
      <w:pPr>
        <w:pStyle w:val="ListParagraph1"/>
        <w:numPr>
          <w:ilvl w:val="0"/>
          <w:numId w:val="124"/>
        </w:numPr>
        <w:spacing w:after="0" w:line="240" w:lineRule="auto"/>
        <w:jc w:val="both"/>
        <w:rPr>
          <w:rFonts w:ascii="Times New Roman" w:hAnsi="Times New Roman" w:cs="Times New Roman"/>
          <w:b/>
          <w:sz w:val="26"/>
          <w:szCs w:val="26"/>
        </w:rPr>
      </w:pPr>
      <w:r>
        <w:rPr>
          <w:rFonts w:ascii="Times New Roman" w:hAnsi="Times New Roman" w:cs="Times New Roman"/>
          <w:sz w:val="26"/>
          <w:szCs w:val="26"/>
        </w:rPr>
        <w:t>Dịch vụ chăm sóc y tế yếu kém.</w:t>
      </w:r>
    </w:p>
    <w:p w:rsidR="000F7EF7" w:rsidRDefault="000F7EF7" w:rsidP="00D506FE">
      <w:pPr>
        <w:pStyle w:val="ListParagraph1"/>
        <w:numPr>
          <w:ilvl w:val="0"/>
          <w:numId w:val="117"/>
        </w:numPr>
        <w:spacing w:after="0" w:line="240" w:lineRule="auto"/>
        <w:jc w:val="both"/>
        <w:outlineLvl w:val="0"/>
        <w:rPr>
          <w:rFonts w:ascii="Times New Roman" w:hAnsi="Times New Roman" w:cs="Times New Roman"/>
          <w:b/>
          <w:sz w:val="26"/>
          <w:szCs w:val="26"/>
        </w:rPr>
      </w:pPr>
      <w:bookmarkStart w:id="33" w:name="_Toc443861077"/>
      <w:bookmarkStart w:id="34" w:name="_Toc441489617"/>
      <w:r>
        <w:rPr>
          <w:rFonts w:ascii="Times New Roman" w:hAnsi="Times New Roman" w:cs="Times New Roman"/>
          <w:b/>
          <w:sz w:val="26"/>
          <w:szCs w:val="26"/>
        </w:rPr>
        <w:t>PHÂN LOẠI</w:t>
      </w:r>
      <w:bookmarkEnd w:id="33"/>
      <w:bookmarkEnd w:id="34"/>
    </w:p>
    <w:p w:rsidR="000F7EF7" w:rsidRDefault="000F7EF7" w:rsidP="00D506FE">
      <w:pPr>
        <w:pStyle w:val="ListParagraph1"/>
        <w:numPr>
          <w:ilvl w:val="1"/>
          <w:numId w:val="125"/>
        </w:num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Phân loại mức độ suy dinh dưỡng dựa vào cân nặng theo tuổi (theo WHO 1981)</w:t>
      </w:r>
    </w:p>
    <w:p w:rsidR="000F7EF7" w:rsidRDefault="000F7EF7" w:rsidP="00D506FE">
      <w:pPr>
        <w:pStyle w:val="ListParagraph1"/>
        <w:numPr>
          <w:ilvl w:val="0"/>
          <w:numId w:val="126"/>
        </w:numPr>
        <w:spacing w:after="0" w:line="240" w:lineRule="auto"/>
        <w:jc w:val="both"/>
        <w:rPr>
          <w:rFonts w:ascii="Times New Roman" w:hAnsi="Times New Roman" w:cs="Times New Roman"/>
          <w:b/>
          <w:sz w:val="26"/>
          <w:szCs w:val="26"/>
        </w:rPr>
      </w:pPr>
      <w:r>
        <w:rPr>
          <w:rFonts w:ascii="Times New Roman" w:hAnsi="Times New Roman" w:cs="Times New Roman"/>
          <w:sz w:val="26"/>
          <w:szCs w:val="26"/>
        </w:rPr>
        <w:t>SDD độ I: Cân nặng dưới 2SD đến 3SD, tương đương với cân nặng còn 70 - 80% trọng lượng của trẻ bình thường.</w:t>
      </w:r>
    </w:p>
    <w:p w:rsidR="000F7EF7" w:rsidRDefault="000F7EF7" w:rsidP="00D506FE">
      <w:pPr>
        <w:pStyle w:val="ListParagraph1"/>
        <w:numPr>
          <w:ilvl w:val="0"/>
          <w:numId w:val="126"/>
        </w:numPr>
        <w:spacing w:after="0" w:line="240" w:lineRule="auto"/>
        <w:jc w:val="both"/>
        <w:rPr>
          <w:rFonts w:ascii="Times New Roman" w:hAnsi="Times New Roman" w:cs="Times New Roman"/>
          <w:b/>
          <w:sz w:val="26"/>
          <w:szCs w:val="26"/>
        </w:rPr>
      </w:pPr>
      <w:r>
        <w:rPr>
          <w:rFonts w:ascii="Times New Roman" w:hAnsi="Times New Roman" w:cs="Times New Roman"/>
          <w:sz w:val="26"/>
          <w:szCs w:val="26"/>
        </w:rPr>
        <w:t>SDD độ II: Cân nặng dưới 3SD đến 4SD, tương đương với cân nặng còn 60 - 70% trọng lượng của trẻ bình thường.</w:t>
      </w:r>
    </w:p>
    <w:p w:rsidR="000F7EF7" w:rsidRDefault="000F7EF7" w:rsidP="00D506FE">
      <w:pPr>
        <w:pStyle w:val="ListParagraph1"/>
        <w:numPr>
          <w:ilvl w:val="0"/>
          <w:numId w:val="126"/>
        </w:numPr>
        <w:spacing w:after="0" w:line="240" w:lineRule="auto"/>
        <w:jc w:val="both"/>
        <w:rPr>
          <w:rFonts w:ascii="Times New Roman" w:hAnsi="Times New Roman" w:cs="Times New Roman"/>
          <w:b/>
          <w:sz w:val="26"/>
          <w:szCs w:val="26"/>
        </w:rPr>
      </w:pPr>
      <w:r>
        <w:rPr>
          <w:rFonts w:ascii="Times New Roman" w:hAnsi="Times New Roman" w:cs="Times New Roman"/>
          <w:sz w:val="26"/>
          <w:szCs w:val="26"/>
        </w:rPr>
        <w:t>SDD độ III: Cân nặng dưới 4SD, tương đương với cân nặng còn dưới 60% trọng lượng cơ thể của trẻ bình thường.</w:t>
      </w:r>
    </w:p>
    <w:p w:rsidR="000F7EF7" w:rsidRDefault="000F7EF7" w:rsidP="00D506FE">
      <w:pPr>
        <w:pStyle w:val="ListParagraph1"/>
        <w:numPr>
          <w:ilvl w:val="1"/>
          <w:numId w:val="127"/>
        </w:num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Phân loại suy dinh dưỡng dựa vào hai chỉ tiêu là cân nặng so với chiều cao và chiều cao theo tuổi (theo Waterlow 1976)</w:t>
      </w:r>
    </w:p>
    <w:p w:rsidR="000F7EF7" w:rsidRDefault="000F7EF7" w:rsidP="00D506FE">
      <w:pPr>
        <w:pStyle w:val="ListParagraph1"/>
        <w:numPr>
          <w:ilvl w:val="0"/>
          <w:numId w:val="128"/>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Gầy mòn (Wasting): Biểu hiện tình trạng SDD cấp tính, mới xảy ra.</w:t>
      </w:r>
    </w:p>
    <w:p w:rsidR="000F7EF7" w:rsidRDefault="000F7EF7" w:rsidP="00D506FE">
      <w:pPr>
        <w:pStyle w:val="ListParagraph1"/>
        <w:numPr>
          <w:ilvl w:val="0"/>
          <w:numId w:val="128"/>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Còi cọc (Stunting): Biểu hiện tình trạng SDD trong quá khứ.</w:t>
      </w:r>
    </w:p>
    <w:p w:rsidR="000F7EF7" w:rsidRDefault="000F7EF7" w:rsidP="00D506FE">
      <w:pPr>
        <w:pStyle w:val="ListParagraph1"/>
        <w:numPr>
          <w:ilvl w:val="0"/>
          <w:numId w:val="128"/>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Gầy mòn + còi cọc: Biểu hiện tình trạng SDD mạn tĩnh (đã bị SDD từ lâu và hiện đang còn SDD).</w:t>
      </w:r>
    </w:p>
    <w:p w:rsidR="000F7EF7" w:rsidRDefault="000F7EF7" w:rsidP="00D506FE">
      <w:pPr>
        <w:pStyle w:val="ListParagraph1"/>
        <w:numPr>
          <w:ilvl w:val="1"/>
          <w:numId w:val="129"/>
        </w:numPr>
        <w:spacing w:after="0" w:line="240" w:lineRule="auto"/>
        <w:jc w:val="both"/>
        <w:outlineLvl w:val="0"/>
        <w:rPr>
          <w:rFonts w:ascii="Times New Roman" w:hAnsi="Times New Roman" w:cs="Times New Roman"/>
          <w:sz w:val="26"/>
          <w:szCs w:val="26"/>
        </w:rPr>
      </w:pPr>
      <w:bookmarkStart w:id="35" w:name="_Toc443861078"/>
      <w:bookmarkStart w:id="36" w:name="_Toc441489618"/>
      <w:r>
        <w:rPr>
          <w:rFonts w:ascii="Times New Roman" w:hAnsi="Times New Roman" w:cs="Times New Roman"/>
          <w:b/>
          <w:sz w:val="26"/>
          <w:szCs w:val="26"/>
        </w:rPr>
        <w:t>TRIỆU CHỨNG LÂM SÀNG</w:t>
      </w:r>
      <w:bookmarkEnd w:id="35"/>
      <w:bookmarkEnd w:id="36"/>
    </w:p>
    <w:p w:rsidR="000F7EF7" w:rsidRDefault="000F7EF7" w:rsidP="00D506FE">
      <w:pPr>
        <w:pStyle w:val="ListParagraph1"/>
        <w:numPr>
          <w:ilvl w:val="1"/>
          <w:numId w:val="130"/>
        </w:numPr>
        <w:spacing w:after="0" w:line="240" w:lineRule="auto"/>
        <w:jc w:val="both"/>
        <w:rPr>
          <w:rFonts w:ascii="Times New Roman" w:hAnsi="Times New Roman" w:cs="Times New Roman"/>
          <w:sz w:val="26"/>
          <w:szCs w:val="26"/>
        </w:rPr>
      </w:pPr>
      <w:r>
        <w:rPr>
          <w:rFonts w:ascii="Times New Roman" w:hAnsi="Times New Roman" w:cs="Times New Roman"/>
          <w:b/>
          <w:sz w:val="26"/>
          <w:szCs w:val="26"/>
        </w:rPr>
        <w:t>Suy dinh dưỡng nhẹ (SDD độ I)</w:t>
      </w:r>
    </w:p>
    <w:p w:rsidR="000F7EF7" w:rsidRDefault="000F7EF7" w:rsidP="00D506FE">
      <w:pPr>
        <w:pStyle w:val="ListParagraph1"/>
        <w:numPr>
          <w:ilvl w:val="0"/>
          <w:numId w:val="131"/>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Cân nặng còn 70 - 80% cân nặng của trẻ bình thường (-2SD đến -3SD).</w:t>
      </w:r>
    </w:p>
    <w:p w:rsidR="000F7EF7" w:rsidRDefault="000F7EF7" w:rsidP="00D506FE">
      <w:pPr>
        <w:pStyle w:val="ListParagraph1"/>
        <w:numPr>
          <w:ilvl w:val="0"/>
          <w:numId w:val="131"/>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Lớp mỡ dưới da bụng mỏng.</w:t>
      </w:r>
    </w:p>
    <w:p w:rsidR="000F7EF7" w:rsidRDefault="000F7EF7" w:rsidP="00D506FE">
      <w:pPr>
        <w:pStyle w:val="ListParagraph1"/>
        <w:numPr>
          <w:ilvl w:val="0"/>
          <w:numId w:val="131"/>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Trẻ vẫn thèm ăn, chưa có biểu hiện rối loạn tiêu hóa.</w:t>
      </w:r>
    </w:p>
    <w:p w:rsidR="000F7EF7" w:rsidRDefault="000F7EF7" w:rsidP="00D506FE">
      <w:pPr>
        <w:pStyle w:val="ListParagraph1"/>
        <w:numPr>
          <w:ilvl w:val="1"/>
          <w:numId w:val="132"/>
        </w:numPr>
        <w:spacing w:after="0" w:line="240" w:lineRule="auto"/>
        <w:jc w:val="both"/>
        <w:rPr>
          <w:rFonts w:ascii="Times New Roman" w:hAnsi="Times New Roman" w:cs="Times New Roman"/>
          <w:sz w:val="26"/>
          <w:szCs w:val="26"/>
        </w:rPr>
      </w:pPr>
      <w:r>
        <w:rPr>
          <w:rFonts w:ascii="Times New Roman" w:hAnsi="Times New Roman" w:cs="Times New Roman"/>
          <w:b/>
          <w:sz w:val="26"/>
          <w:szCs w:val="26"/>
        </w:rPr>
        <w:t>Suy dinh dưỡng trung bình (SDD độ II)</w:t>
      </w:r>
    </w:p>
    <w:p w:rsidR="000F7EF7" w:rsidRDefault="000F7EF7" w:rsidP="00D506FE">
      <w:pPr>
        <w:pStyle w:val="ListParagraph1"/>
        <w:numPr>
          <w:ilvl w:val="0"/>
          <w:numId w:val="133"/>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Cân nặng còn 60 - 70% cân nặng của trẻ bình thường (-3SD đến -4SD).</w:t>
      </w:r>
    </w:p>
    <w:p w:rsidR="000F7EF7" w:rsidRDefault="000F7EF7" w:rsidP="00D506FE">
      <w:pPr>
        <w:pStyle w:val="ListParagraph1"/>
        <w:numPr>
          <w:ilvl w:val="0"/>
          <w:numId w:val="133"/>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Mất lớp mỡ dưới da: bụng, mông, chi.</w:t>
      </w:r>
    </w:p>
    <w:p w:rsidR="000F7EF7" w:rsidRDefault="000F7EF7" w:rsidP="00D506FE">
      <w:pPr>
        <w:pStyle w:val="ListParagraph1"/>
        <w:numPr>
          <w:ilvl w:val="0"/>
          <w:numId w:val="133"/>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Rối loạn tiêu hóa từng đợt.</w:t>
      </w:r>
    </w:p>
    <w:p w:rsidR="000F7EF7" w:rsidRDefault="000F7EF7" w:rsidP="00D506FE">
      <w:pPr>
        <w:pStyle w:val="ListParagraph1"/>
        <w:numPr>
          <w:ilvl w:val="0"/>
          <w:numId w:val="133"/>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Trẻ có thể biếng ăn.</w:t>
      </w:r>
    </w:p>
    <w:p w:rsidR="000F7EF7" w:rsidRDefault="000F7EF7" w:rsidP="00D506FE">
      <w:pPr>
        <w:pStyle w:val="ListParagraph1"/>
        <w:numPr>
          <w:ilvl w:val="1"/>
          <w:numId w:val="134"/>
        </w:numPr>
        <w:spacing w:after="0" w:line="240" w:lineRule="auto"/>
        <w:jc w:val="both"/>
        <w:rPr>
          <w:rFonts w:ascii="Times New Roman" w:hAnsi="Times New Roman" w:cs="Times New Roman"/>
          <w:sz w:val="26"/>
          <w:szCs w:val="26"/>
        </w:rPr>
      </w:pPr>
      <w:r>
        <w:rPr>
          <w:rFonts w:ascii="Times New Roman" w:hAnsi="Times New Roman" w:cs="Times New Roman"/>
          <w:b/>
          <w:sz w:val="26"/>
          <w:szCs w:val="26"/>
        </w:rPr>
        <w:t>Suy dinh dưỡng nặng (SDD độ III)</w:t>
      </w:r>
    </w:p>
    <w:p w:rsidR="000F7EF7" w:rsidRDefault="000F7EF7" w:rsidP="00D506FE">
      <w:pPr>
        <w:pStyle w:val="ListParagraph1"/>
        <w:numPr>
          <w:ilvl w:val="1"/>
          <w:numId w:val="135"/>
        </w:numPr>
        <w:spacing w:after="0" w:line="240" w:lineRule="auto"/>
        <w:jc w:val="both"/>
        <w:rPr>
          <w:rFonts w:ascii="Times New Roman" w:hAnsi="Times New Roman" w:cs="Times New Roman"/>
          <w:sz w:val="26"/>
          <w:szCs w:val="26"/>
        </w:rPr>
      </w:pPr>
      <w:r>
        <w:rPr>
          <w:rFonts w:ascii="Times New Roman" w:hAnsi="Times New Roman" w:cs="Times New Roman"/>
          <w:b/>
          <w:i/>
          <w:sz w:val="26"/>
          <w:szCs w:val="26"/>
        </w:rPr>
        <w:t>Thể teo đét (Marasmus)</w:t>
      </w:r>
    </w:p>
    <w:p w:rsidR="000F7EF7" w:rsidRDefault="000F7EF7" w:rsidP="00D506FE">
      <w:pPr>
        <w:pStyle w:val="ListParagraph1"/>
        <w:numPr>
          <w:ilvl w:val="0"/>
          <w:numId w:val="136"/>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Cung cấp thiếu năng lượng là chủ yếu.</w:t>
      </w:r>
    </w:p>
    <w:p w:rsidR="000F7EF7" w:rsidRDefault="000F7EF7" w:rsidP="00D506FE">
      <w:pPr>
        <w:pStyle w:val="ListParagraph1"/>
        <w:numPr>
          <w:ilvl w:val="0"/>
          <w:numId w:val="136"/>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Cân nặng còn dưới 60% trọng lượng co thể trẻ bình thường (dưới -4SD).</w:t>
      </w:r>
    </w:p>
    <w:p w:rsidR="000F7EF7" w:rsidRDefault="000F7EF7" w:rsidP="00D506FE">
      <w:pPr>
        <w:pStyle w:val="ListParagraph1"/>
        <w:numPr>
          <w:ilvl w:val="0"/>
          <w:numId w:val="136"/>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Trẻ gầy đẹt, da bọc xương, vẻ mặt trông như cụ già do mất toàn bộ lớp mỡ dưới da bụng, mông, chi, má.</w:t>
      </w:r>
    </w:p>
    <w:p w:rsidR="000F7EF7" w:rsidRDefault="000F7EF7" w:rsidP="00D506FE">
      <w:pPr>
        <w:pStyle w:val="ListParagraph1"/>
        <w:numPr>
          <w:ilvl w:val="0"/>
          <w:numId w:val="136"/>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Thường xuyên rối loạn tiêu hóa: Ỉa phân lỏng, phân sống.</w:t>
      </w:r>
    </w:p>
    <w:p w:rsidR="000F7EF7" w:rsidRDefault="000F7EF7" w:rsidP="00D506FE">
      <w:pPr>
        <w:pStyle w:val="ListParagraph1"/>
        <w:numPr>
          <w:ilvl w:val="0"/>
          <w:numId w:val="136"/>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Trẻ có thể thèm ăn hoặc ăn kém.</w:t>
      </w:r>
    </w:p>
    <w:p w:rsidR="000F7EF7" w:rsidRDefault="000F7EF7" w:rsidP="00D506FE">
      <w:pPr>
        <w:pStyle w:val="ListParagraph1"/>
        <w:numPr>
          <w:ilvl w:val="0"/>
          <w:numId w:val="136"/>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Tinh thần mệt mỏi, ít phản ứng với ngoại cảnh, trẻ hay quấy khóc.</w:t>
      </w:r>
    </w:p>
    <w:p w:rsidR="000F7EF7" w:rsidRDefault="000F7EF7" w:rsidP="00D506FE">
      <w:pPr>
        <w:pStyle w:val="ListParagraph1"/>
        <w:numPr>
          <w:ilvl w:val="0"/>
          <w:numId w:val="136"/>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Cơ nhẽo ảnh hưởng đến sự phát triển về vận động.</w:t>
      </w:r>
    </w:p>
    <w:p w:rsidR="000F7EF7" w:rsidRDefault="000F7EF7" w:rsidP="00D506FE">
      <w:pPr>
        <w:pStyle w:val="ListParagraph1"/>
        <w:numPr>
          <w:ilvl w:val="1"/>
          <w:numId w:val="137"/>
        </w:numPr>
        <w:spacing w:after="0" w:line="240" w:lineRule="auto"/>
        <w:jc w:val="both"/>
        <w:rPr>
          <w:rFonts w:ascii="Times New Roman" w:hAnsi="Times New Roman" w:cs="Times New Roman"/>
          <w:sz w:val="26"/>
          <w:szCs w:val="26"/>
        </w:rPr>
      </w:pPr>
      <w:r>
        <w:rPr>
          <w:rFonts w:ascii="Times New Roman" w:hAnsi="Times New Roman" w:cs="Times New Roman"/>
          <w:b/>
          <w:i/>
          <w:sz w:val="26"/>
          <w:szCs w:val="26"/>
        </w:rPr>
        <w:t>Thể phù (Kwashiorkor)</w:t>
      </w:r>
    </w:p>
    <w:p w:rsidR="000F7EF7" w:rsidRDefault="000F7EF7" w:rsidP="00D506FE">
      <w:pPr>
        <w:pStyle w:val="ListParagraph1"/>
        <w:numPr>
          <w:ilvl w:val="0"/>
          <w:numId w:val="138"/>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Cung cấp thiếu protid là chủ yếu.</w:t>
      </w:r>
    </w:p>
    <w:p w:rsidR="000F7EF7" w:rsidRDefault="000F7EF7" w:rsidP="00D506FE">
      <w:pPr>
        <w:pStyle w:val="ListParagraph1"/>
        <w:numPr>
          <w:ilvl w:val="0"/>
          <w:numId w:val="138"/>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Cân nặng còn 60 - 80% trọng lượng của trẻ bình thường (-3SD đến -4SD).</w:t>
      </w:r>
    </w:p>
    <w:p w:rsidR="000F7EF7" w:rsidRDefault="000F7EF7" w:rsidP="00D506FE">
      <w:pPr>
        <w:pStyle w:val="ListParagraph1"/>
        <w:numPr>
          <w:ilvl w:val="0"/>
          <w:numId w:val="138"/>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Trẻ phù, phù từ chân đến mặt rồi phù toàn thân, phù trắng, phù mềm ấn lõm, phù xuất hiện từ từ.</w:t>
      </w:r>
    </w:p>
    <w:p w:rsidR="000F7EF7" w:rsidRDefault="000F7EF7" w:rsidP="00D506FE">
      <w:pPr>
        <w:pStyle w:val="ListParagraph1"/>
        <w:numPr>
          <w:ilvl w:val="0"/>
          <w:numId w:val="138"/>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Da khô, trên da có thể xuất hiện các mảng sắt tố ở bẹn, đùi, lúc đầu là những chấm đỏ rải rác, lan to dần rồi tụ thành những đám màu nâu sẫm, sau vài ngày bong ra để lại lớp da non rỉ nước, rất dễ nhiễm trùng.</w:t>
      </w:r>
    </w:p>
    <w:p w:rsidR="000F7EF7" w:rsidRDefault="000F7EF7" w:rsidP="00D506FE">
      <w:pPr>
        <w:pStyle w:val="ListParagraph1"/>
        <w:numPr>
          <w:ilvl w:val="0"/>
          <w:numId w:val="138"/>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Tóc thưc dễ rụng có màu hung đỏ, móng tay mềm dễ gẫy.</w:t>
      </w:r>
    </w:p>
    <w:p w:rsidR="000F7EF7" w:rsidRDefault="000F7EF7" w:rsidP="00D506FE">
      <w:pPr>
        <w:pStyle w:val="ListParagraph1"/>
        <w:numPr>
          <w:ilvl w:val="0"/>
          <w:numId w:val="138"/>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Trẻ ăn kém, nôn trớ, ỉa phân sống lỏng có nhày mỡ.</w:t>
      </w:r>
    </w:p>
    <w:p w:rsidR="000F7EF7" w:rsidRDefault="000F7EF7" w:rsidP="00D506FE">
      <w:pPr>
        <w:pStyle w:val="ListParagraph1"/>
        <w:numPr>
          <w:ilvl w:val="0"/>
          <w:numId w:val="138"/>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Trẻ hay quấy khóc, cơ nhẽo, kém vận động.</w:t>
      </w:r>
    </w:p>
    <w:p w:rsidR="000F7EF7" w:rsidRDefault="000F7EF7" w:rsidP="00D506FE">
      <w:pPr>
        <w:pStyle w:val="ListParagraph1"/>
        <w:numPr>
          <w:ilvl w:val="1"/>
          <w:numId w:val="139"/>
        </w:numPr>
        <w:spacing w:after="0" w:line="240" w:lineRule="auto"/>
        <w:jc w:val="both"/>
        <w:rPr>
          <w:rFonts w:ascii="Times New Roman" w:hAnsi="Times New Roman" w:cs="Times New Roman"/>
          <w:sz w:val="26"/>
          <w:szCs w:val="26"/>
        </w:rPr>
      </w:pPr>
      <w:r>
        <w:rPr>
          <w:rFonts w:ascii="Times New Roman" w:hAnsi="Times New Roman" w:cs="Times New Roman"/>
          <w:b/>
          <w:i/>
          <w:sz w:val="26"/>
          <w:szCs w:val="26"/>
        </w:rPr>
        <w:t>Thể phối hợp (Marasmus - Kwashiorkor)</w:t>
      </w:r>
    </w:p>
    <w:p w:rsidR="000F7EF7" w:rsidRDefault="000F7EF7" w:rsidP="00D506FE">
      <w:pPr>
        <w:pStyle w:val="ListParagraph1"/>
        <w:numPr>
          <w:ilvl w:val="0"/>
          <w:numId w:val="140"/>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Cung cấp thiếu năng lượng và thiếu protid.</w:t>
      </w:r>
    </w:p>
    <w:p w:rsidR="000F7EF7" w:rsidRDefault="000F7EF7" w:rsidP="00D506FE">
      <w:pPr>
        <w:pStyle w:val="ListParagraph1"/>
        <w:numPr>
          <w:ilvl w:val="0"/>
          <w:numId w:val="140"/>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Cân nặng có dưới 60% trọng lượng của trẻ bình thường (dưới -4SD).</w:t>
      </w:r>
    </w:p>
    <w:p w:rsidR="000F7EF7" w:rsidRDefault="000F7EF7" w:rsidP="00D506FE">
      <w:pPr>
        <w:pStyle w:val="ListParagraph1"/>
        <w:numPr>
          <w:ilvl w:val="0"/>
          <w:numId w:val="140"/>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Trẻ phù, nhưng cơ thể lại gầy đét: người gầy đét, da bọc xương, má thóp nhưng lại phù ở mu bàn chân và có thể có mảng sắc tố.</w:t>
      </w:r>
    </w:p>
    <w:p w:rsidR="000F7EF7" w:rsidRDefault="000F7EF7" w:rsidP="00D506FE">
      <w:pPr>
        <w:pStyle w:val="ListParagraph1"/>
        <w:numPr>
          <w:ilvl w:val="0"/>
          <w:numId w:val="140"/>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Trẻ kém ăn, hay bị rối loạn tiêu hóa.</w:t>
      </w:r>
    </w:p>
    <w:p w:rsidR="000F7EF7" w:rsidRDefault="000F7EF7" w:rsidP="000F7EF7">
      <w:pPr>
        <w:pStyle w:val="ListParagraph1"/>
        <w:spacing w:after="0" w:line="240" w:lineRule="auto"/>
        <w:ind w:left="360"/>
        <w:jc w:val="both"/>
        <w:rPr>
          <w:rFonts w:ascii="Times New Roman" w:hAnsi="Times New Roman" w:cs="Times New Roman"/>
          <w:sz w:val="26"/>
          <w:szCs w:val="26"/>
        </w:rPr>
      </w:pPr>
      <w:r>
        <w:rPr>
          <w:rFonts w:ascii="Times New Roman" w:hAnsi="Times New Roman" w:cs="Times New Roman"/>
          <w:sz w:val="26"/>
          <w:szCs w:val="26"/>
        </w:rPr>
        <w:t>Tất cả trẻ em bị suy dinh dưỡng nặng thường có thêm các triệu chứng thiếu máu, thiếu các loại vitamin, nhất là vitamin A: Dẫn đến khô mắt, loét giác mạc, nổ con ngươi lòi thủy tinh thể và thủy dịch gây mù lòa vĩnh viễn.</w:t>
      </w:r>
    </w:p>
    <w:p w:rsidR="000F7EF7" w:rsidRDefault="000F7EF7" w:rsidP="00D506FE">
      <w:pPr>
        <w:pStyle w:val="ListParagraph1"/>
        <w:numPr>
          <w:ilvl w:val="0"/>
          <w:numId w:val="135"/>
        </w:numPr>
        <w:spacing w:after="0" w:line="240" w:lineRule="auto"/>
        <w:jc w:val="both"/>
        <w:outlineLvl w:val="0"/>
        <w:rPr>
          <w:rFonts w:ascii="Times New Roman" w:hAnsi="Times New Roman" w:cs="Times New Roman"/>
          <w:sz w:val="26"/>
          <w:szCs w:val="26"/>
        </w:rPr>
      </w:pPr>
      <w:bookmarkStart w:id="37" w:name="_Toc441489619"/>
      <w:bookmarkStart w:id="38" w:name="_Toc443861079"/>
      <w:r>
        <w:rPr>
          <w:rFonts w:ascii="Times New Roman" w:hAnsi="Times New Roman" w:cs="Times New Roman"/>
          <w:b/>
          <w:sz w:val="26"/>
          <w:szCs w:val="26"/>
        </w:rPr>
        <w:t>CHĂM SÓC</w:t>
      </w:r>
      <w:bookmarkEnd w:id="37"/>
      <w:bookmarkEnd w:id="38"/>
    </w:p>
    <w:p w:rsidR="000F7EF7" w:rsidRDefault="000F7EF7" w:rsidP="00D506FE">
      <w:pPr>
        <w:pStyle w:val="ListParagraph1"/>
        <w:numPr>
          <w:ilvl w:val="0"/>
          <w:numId w:val="141"/>
        </w:numPr>
        <w:spacing w:after="0" w:line="240" w:lineRule="auto"/>
        <w:jc w:val="both"/>
        <w:rPr>
          <w:rFonts w:ascii="Times New Roman" w:hAnsi="Times New Roman" w:cs="Times New Roman"/>
          <w:sz w:val="26"/>
          <w:szCs w:val="26"/>
        </w:rPr>
      </w:pPr>
      <w:r>
        <w:rPr>
          <w:rFonts w:ascii="Times New Roman" w:hAnsi="Times New Roman" w:cs="Times New Roman"/>
          <w:b/>
          <w:sz w:val="26"/>
          <w:szCs w:val="26"/>
        </w:rPr>
        <w:t>Nhận định</w:t>
      </w:r>
    </w:p>
    <w:p w:rsidR="000F7EF7" w:rsidRDefault="000F7EF7" w:rsidP="00D506FE">
      <w:pPr>
        <w:pStyle w:val="ListParagraph1"/>
        <w:numPr>
          <w:ilvl w:val="0"/>
          <w:numId w:val="14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Hỏi tiền sử bệnh tật: Ỉa chảy, thời gian ỉa chảy, tính chất phân, các bệnh nhiễm trùng, tính chất phù...</w:t>
      </w:r>
    </w:p>
    <w:p w:rsidR="000F7EF7" w:rsidRDefault="000F7EF7" w:rsidP="00D506FE">
      <w:pPr>
        <w:pStyle w:val="ListParagraph1"/>
        <w:numPr>
          <w:ilvl w:val="0"/>
          <w:numId w:val="14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Hỏi tiền sử sản khoa (cân nặng lúc đẻ, đẻ đủ tháng hay đẻ non).</w:t>
      </w:r>
    </w:p>
    <w:p w:rsidR="000F7EF7" w:rsidRDefault="000F7EF7" w:rsidP="00D506FE">
      <w:pPr>
        <w:pStyle w:val="ListParagraph1"/>
        <w:numPr>
          <w:ilvl w:val="0"/>
          <w:numId w:val="14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Hỏi tiền sử nuôi dưỡng (bú mẹ, ăn hỗn hợp, ăn nhân tạo, khi nào cai sữa, ăn sam).</w:t>
      </w:r>
    </w:p>
    <w:p w:rsidR="000F7EF7" w:rsidRDefault="000F7EF7" w:rsidP="00D506FE">
      <w:pPr>
        <w:pStyle w:val="ListParagraph1"/>
        <w:numPr>
          <w:ilvl w:val="0"/>
          <w:numId w:val="14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Hỏi tiền sử tiêm chủng.</w:t>
      </w:r>
    </w:p>
    <w:p w:rsidR="000F7EF7" w:rsidRDefault="000F7EF7" w:rsidP="00D506FE">
      <w:pPr>
        <w:pStyle w:val="ListParagraph1"/>
        <w:numPr>
          <w:ilvl w:val="0"/>
          <w:numId w:val="14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Hỏi tiền sử phát triển thể chất vận động.</w:t>
      </w:r>
    </w:p>
    <w:p w:rsidR="000F7EF7" w:rsidRDefault="000F7EF7" w:rsidP="00D506FE">
      <w:pPr>
        <w:pStyle w:val="ListParagraph1"/>
        <w:numPr>
          <w:ilvl w:val="0"/>
          <w:numId w:val="14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Hỏi diễn biến của bệnh: Các dấu hiệu phù, cân nặng, lớp mỡ dưới da, rối loạn tiêu hóa... nặng lên hay thuyên giảm.</w:t>
      </w:r>
    </w:p>
    <w:p w:rsidR="000F7EF7" w:rsidRDefault="000F7EF7" w:rsidP="00D506FE">
      <w:pPr>
        <w:pStyle w:val="ListParagraph1"/>
        <w:numPr>
          <w:ilvl w:val="0"/>
          <w:numId w:val="14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Khám thực thể:</w:t>
      </w:r>
    </w:p>
    <w:p w:rsidR="000F7EF7" w:rsidRDefault="000F7EF7" w:rsidP="00D506FE">
      <w:pPr>
        <w:pStyle w:val="ListParagraph1"/>
        <w:numPr>
          <w:ilvl w:val="0"/>
          <w:numId w:val="143"/>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Cân đo (cân nặng, vòng dầu, vòng ngực, vòng cánh tay, chiều cao).</w:t>
      </w:r>
    </w:p>
    <w:p w:rsidR="000F7EF7" w:rsidRDefault="000F7EF7" w:rsidP="00D506FE">
      <w:pPr>
        <w:pStyle w:val="ListParagraph1"/>
        <w:numPr>
          <w:ilvl w:val="0"/>
          <w:numId w:val="143"/>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Đo lớp mỡ dưới da bụng, mông, chi, má.</w:t>
      </w:r>
    </w:p>
    <w:p w:rsidR="000F7EF7" w:rsidRDefault="000F7EF7" w:rsidP="00D506FE">
      <w:pPr>
        <w:pStyle w:val="ListParagraph1"/>
        <w:numPr>
          <w:ilvl w:val="0"/>
          <w:numId w:val="143"/>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Xác định, có phù không, vị trí, mức độ, màu sắc...</w:t>
      </w:r>
    </w:p>
    <w:p w:rsidR="000F7EF7" w:rsidRDefault="000F7EF7" w:rsidP="00D506FE">
      <w:pPr>
        <w:pStyle w:val="ListParagraph1"/>
        <w:numPr>
          <w:ilvl w:val="0"/>
          <w:numId w:val="143"/>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Có mảng sắc tố không, ở đâu, có bội nhiễm không...</w:t>
      </w:r>
    </w:p>
    <w:p w:rsidR="000F7EF7" w:rsidRDefault="000F7EF7" w:rsidP="00D506FE">
      <w:pPr>
        <w:pStyle w:val="ListParagraph1"/>
        <w:numPr>
          <w:ilvl w:val="0"/>
          <w:numId w:val="143"/>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Quan sát, đánh giá phân của trẻ: nước, sống, nhày, máu, mỡ...</w:t>
      </w:r>
    </w:p>
    <w:p w:rsidR="000F7EF7" w:rsidRDefault="000F7EF7" w:rsidP="00D506FE">
      <w:pPr>
        <w:pStyle w:val="ListParagraph1"/>
        <w:numPr>
          <w:ilvl w:val="0"/>
          <w:numId w:val="143"/>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Đánh giá về chế độ ăn hiện tại của trẻ: Về chất lượng, khối lượng, vệ sinh...</w:t>
      </w:r>
    </w:p>
    <w:p w:rsidR="000F7EF7" w:rsidRDefault="000F7EF7" w:rsidP="00D506FE">
      <w:pPr>
        <w:pStyle w:val="ListParagraph1"/>
        <w:numPr>
          <w:ilvl w:val="0"/>
          <w:numId w:val="143"/>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Phát hiện triệu chứng của các bệnh kèm theo: da xanh, khô mắt, thân nhiệt tăng hay giảm, viêm nhiễm, khó thở, hạ đường huyết...</w:t>
      </w:r>
    </w:p>
    <w:p w:rsidR="000F7EF7" w:rsidRDefault="000F7EF7" w:rsidP="00D506FE">
      <w:pPr>
        <w:pStyle w:val="ListParagraph1"/>
        <w:numPr>
          <w:ilvl w:val="0"/>
          <w:numId w:val="143"/>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Phát hiện những bất thường về kết quả xét nghiệm phân, máu, nước tiểu...</w:t>
      </w:r>
    </w:p>
    <w:p w:rsidR="000F7EF7" w:rsidRDefault="000F7EF7" w:rsidP="00D506FE">
      <w:pPr>
        <w:pStyle w:val="ListParagraph1"/>
        <w:numPr>
          <w:ilvl w:val="0"/>
          <w:numId w:val="144"/>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Nhân định về tình cảm, cách trông nom săn sóc của gia đình đối với trẻ, phát hiện các yếu tố nguy cơ.</w:t>
      </w:r>
    </w:p>
    <w:p w:rsidR="000F7EF7" w:rsidRDefault="000F7EF7" w:rsidP="00D506FE">
      <w:pPr>
        <w:pStyle w:val="ListParagraph1"/>
        <w:numPr>
          <w:ilvl w:val="0"/>
          <w:numId w:val="145"/>
        </w:num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Chẩn đoán chăm sóc</w:t>
      </w:r>
    </w:p>
    <w:p w:rsidR="000F7EF7" w:rsidRDefault="000F7EF7" w:rsidP="000F7EF7">
      <w:pPr>
        <w:pStyle w:val="ListParagraph1"/>
        <w:spacing w:after="0" w:line="240" w:lineRule="auto"/>
        <w:ind w:left="360"/>
        <w:jc w:val="both"/>
        <w:rPr>
          <w:rFonts w:ascii="Times New Roman" w:hAnsi="Times New Roman" w:cs="Times New Roman"/>
          <w:sz w:val="26"/>
          <w:szCs w:val="26"/>
        </w:rPr>
      </w:pPr>
      <w:r>
        <w:rPr>
          <w:rFonts w:ascii="Times New Roman" w:hAnsi="Times New Roman" w:cs="Times New Roman"/>
          <w:sz w:val="26"/>
          <w:szCs w:val="26"/>
        </w:rPr>
        <w:t>Đối với trẻ suy dinh dưỡng có thể có một số chẩn đoán chăm sóc:</w:t>
      </w:r>
    </w:p>
    <w:p w:rsidR="000F7EF7" w:rsidRDefault="000F7EF7" w:rsidP="00D506FE">
      <w:pPr>
        <w:pStyle w:val="ListParagraph1"/>
        <w:numPr>
          <w:ilvl w:val="0"/>
          <w:numId w:val="146"/>
        </w:numPr>
        <w:spacing w:after="0" w:line="240" w:lineRule="auto"/>
        <w:jc w:val="both"/>
        <w:rPr>
          <w:rFonts w:ascii="Times New Roman" w:hAnsi="Times New Roman" w:cs="Times New Roman"/>
          <w:i/>
          <w:sz w:val="26"/>
          <w:szCs w:val="26"/>
        </w:rPr>
      </w:pPr>
      <w:r>
        <w:rPr>
          <w:rFonts w:ascii="Times New Roman" w:hAnsi="Times New Roman" w:cs="Times New Roman"/>
          <w:b/>
          <w:i/>
          <w:sz w:val="26"/>
          <w:szCs w:val="26"/>
        </w:rPr>
        <w:t>Trẻ gầy còm, da bọc xương do không có sữa mẹ, ăn nhân tạo không đúng trong thời gian dài</w:t>
      </w:r>
    </w:p>
    <w:p w:rsidR="000F7EF7" w:rsidRDefault="000F7EF7" w:rsidP="000F7EF7">
      <w:pPr>
        <w:pStyle w:val="ListParagraph1"/>
        <w:spacing w:after="0" w:line="240" w:lineRule="auto"/>
        <w:ind w:left="360"/>
        <w:jc w:val="both"/>
        <w:rPr>
          <w:rFonts w:ascii="Times New Roman" w:hAnsi="Times New Roman" w:cs="Times New Roman"/>
          <w:sz w:val="26"/>
          <w:szCs w:val="26"/>
        </w:rPr>
      </w:pPr>
      <w:r>
        <w:rPr>
          <w:rFonts w:ascii="Times New Roman" w:hAnsi="Times New Roman" w:cs="Times New Roman"/>
          <w:sz w:val="26"/>
          <w:szCs w:val="26"/>
        </w:rPr>
        <w:t>Chẩn đoán được nêu lên khi có:</w:t>
      </w:r>
    </w:p>
    <w:p w:rsidR="000F7EF7" w:rsidRDefault="000F7EF7" w:rsidP="00D506FE">
      <w:pPr>
        <w:pStyle w:val="ListParagraph1"/>
        <w:numPr>
          <w:ilvl w:val="0"/>
          <w:numId w:val="144"/>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Cân nặng của trẻ còn dưới 60%.</w:t>
      </w:r>
    </w:p>
    <w:p w:rsidR="000F7EF7" w:rsidRDefault="000F7EF7" w:rsidP="00D506FE">
      <w:pPr>
        <w:pStyle w:val="ListParagraph1"/>
        <w:numPr>
          <w:ilvl w:val="0"/>
          <w:numId w:val="144"/>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Trong như cụ già, mất lớp mỡ dưới da toàn thân.</w:t>
      </w:r>
    </w:p>
    <w:p w:rsidR="000F7EF7" w:rsidRDefault="000F7EF7" w:rsidP="00D506FE">
      <w:pPr>
        <w:pStyle w:val="ListParagraph1"/>
        <w:numPr>
          <w:ilvl w:val="0"/>
          <w:numId w:val="144"/>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Không có sữa mẹ, ăn bột muối, bột sữa, bột cá từ khi mới đẻ.</w:t>
      </w:r>
    </w:p>
    <w:p w:rsidR="000F7EF7" w:rsidRDefault="000F7EF7" w:rsidP="00D506FE">
      <w:pPr>
        <w:pStyle w:val="ListParagraph1"/>
        <w:numPr>
          <w:ilvl w:val="0"/>
          <w:numId w:val="144"/>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Trẻ ỉa phân sống từ nhiều tháng nay.</w:t>
      </w:r>
    </w:p>
    <w:p w:rsidR="000F7EF7" w:rsidRDefault="000F7EF7" w:rsidP="00D506FE">
      <w:pPr>
        <w:pStyle w:val="ListParagraph1"/>
        <w:numPr>
          <w:ilvl w:val="0"/>
          <w:numId w:val="147"/>
        </w:numPr>
        <w:spacing w:after="0" w:line="240" w:lineRule="auto"/>
        <w:jc w:val="both"/>
        <w:rPr>
          <w:rFonts w:ascii="Times New Roman" w:hAnsi="Times New Roman" w:cs="Times New Roman"/>
          <w:sz w:val="26"/>
          <w:szCs w:val="26"/>
        </w:rPr>
      </w:pPr>
      <w:r>
        <w:rPr>
          <w:rFonts w:ascii="Times New Roman" w:hAnsi="Times New Roman" w:cs="Times New Roman"/>
          <w:b/>
          <w:i/>
          <w:sz w:val="26"/>
          <w:szCs w:val="26"/>
        </w:rPr>
        <w:t>Phù do giảm áp lực keo vì cung cấp thiếu chất đạm trong chế độ ăn</w:t>
      </w:r>
    </w:p>
    <w:p w:rsidR="000F7EF7" w:rsidRDefault="000F7EF7" w:rsidP="000F7EF7">
      <w:pPr>
        <w:pStyle w:val="ListParagraph1"/>
        <w:spacing w:after="0" w:line="240" w:lineRule="auto"/>
        <w:ind w:left="360"/>
        <w:jc w:val="both"/>
        <w:rPr>
          <w:rFonts w:ascii="Times New Roman" w:hAnsi="Times New Roman" w:cs="Times New Roman"/>
          <w:sz w:val="26"/>
          <w:szCs w:val="26"/>
        </w:rPr>
      </w:pPr>
      <w:r>
        <w:rPr>
          <w:rFonts w:ascii="Times New Roman" w:hAnsi="Times New Roman" w:cs="Times New Roman"/>
          <w:sz w:val="26"/>
          <w:szCs w:val="26"/>
        </w:rPr>
        <w:t>Chẩn đoán được nêu lên khi có:</w:t>
      </w:r>
    </w:p>
    <w:p w:rsidR="000F7EF7" w:rsidRDefault="000F7EF7" w:rsidP="00D506FE">
      <w:pPr>
        <w:pStyle w:val="ListParagraph1"/>
        <w:numPr>
          <w:ilvl w:val="0"/>
          <w:numId w:val="148"/>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Phù ở mu bàn chân, phù trắng, phù mềm.</w:t>
      </w:r>
    </w:p>
    <w:p w:rsidR="000F7EF7" w:rsidRDefault="000F7EF7" w:rsidP="00D506FE">
      <w:pPr>
        <w:pStyle w:val="ListParagraph1"/>
        <w:numPr>
          <w:ilvl w:val="0"/>
          <w:numId w:val="148"/>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Cân nặng còn 60 - 80%.</w:t>
      </w:r>
    </w:p>
    <w:p w:rsidR="000F7EF7" w:rsidRDefault="000F7EF7" w:rsidP="00D506FE">
      <w:pPr>
        <w:pStyle w:val="ListParagraph1"/>
        <w:numPr>
          <w:ilvl w:val="0"/>
          <w:numId w:val="148"/>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Từ 2 tháng tuổi, gia đình cho ăn nước cháo và bột đường, bột muối.</w:t>
      </w:r>
    </w:p>
    <w:p w:rsidR="000F7EF7" w:rsidRDefault="000F7EF7" w:rsidP="00D506FE">
      <w:pPr>
        <w:pStyle w:val="ListParagraph1"/>
        <w:numPr>
          <w:ilvl w:val="0"/>
          <w:numId w:val="148"/>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Trẻ ỉa phân sống.</w:t>
      </w:r>
    </w:p>
    <w:p w:rsidR="000F7EF7" w:rsidRDefault="000F7EF7" w:rsidP="00D506FE">
      <w:pPr>
        <w:pStyle w:val="ListParagraph1"/>
        <w:numPr>
          <w:ilvl w:val="0"/>
          <w:numId w:val="148"/>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Protein máu giảm.</w:t>
      </w:r>
    </w:p>
    <w:p w:rsidR="000F7EF7" w:rsidRDefault="000F7EF7" w:rsidP="00D506FE">
      <w:pPr>
        <w:pStyle w:val="ListParagraph1"/>
        <w:numPr>
          <w:ilvl w:val="0"/>
          <w:numId w:val="149"/>
        </w:numPr>
        <w:spacing w:after="0" w:line="240" w:lineRule="auto"/>
        <w:jc w:val="both"/>
        <w:rPr>
          <w:rFonts w:ascii="Times New Roman" w:hAnsi="Times New Roman" w:cs="Times New Roman"/>
          <w:sz w:val="26"/>
          <w:szCs w:val="26"/>
        </w:rPr>
      </w:pPr>
      <w:r>
        <w:rPr>
          <w:rFonts w:ascii="Times New Roman" w:hAnsi="Times New Roman" w:cs="Times New Roman"/>
          <w:b/>
          <w:i/>
          <w:sz w:val="26"/>
          <w:szCs w:val="26"/>
        </w:rPr>
        <w:t>Trẻ gầy yếu do thiếu sữa mẹ, ăn hỗn hợp không đúng</w:t>
      </w:r>
    </w:p>
    <w:p w:rsidR="000F7EF7" w:rsidRDefault="000F7EF7" w:rsidP="000F7EF7">
      <w:pPr>
        <w:pStyle w:val="ListParagraph1"/>
        <w:spacing w:after="0" w:line="240" w:lineRule="auto"/>
        <w:ind w:left="360"/>
        <w:jc w:val="both"/>
        <w:rPr>
          <w:rFonts w:ascii="Times New Roman" w:hAnsi="Times New Roman" w:cs="Times New Roman"/>
          <w:sz w:val="26"/>
          <w:szCs w:val="26"/>
        </w:rPr>
      </w:pPr>
      <w:r>
        <w:rPr>
          <w:rFonts w:ascii="Times New Roman" w:hAnsi="Times New Roman" w:cs="Times New Roman"/>
          <w:sz w:val="26"/>
          <w:szCs w:val="26"/>
        </w:rPr>
        <w:t>Chẩn đoán được nêu lên khi có:</w:t>
      </w:r>
    </w:p>
    <w:p w:rsidR="000F7EF7" w:rsidRDefault="000F7EF7" w:rsidP="00D506FE">
      <w:pPr>
        <w:pStyle w:val="ListParagraph1"/>
        <w:numPr>
          <w:ilvl w:val="0"/>
          <w:numId w:val="150"/>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Cân nặng còn 60 - 80%.</w:t>
      </w:r>
    </w:p>
    <w:p w:rsidR="000F7EF7" w:rsidRDefault="000F7EF7" w:rsidP="00D506FE">
      <w:pPr>
        <w:pStyle w:val="ListParagraph1"/>
        <w:numPr>
          <w:ilvl w:val="0"/>
          <w:numId w:val="150"/>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Mẹ ít sữa, mỗi ngày chỉ đủ cho 3 - 4 lần bú.</w:t>
      </w:r>
    </w:p>
    <w:p w:rsidR="000F7EF7" w:rsidRDefault="000F7EF7" w:rsidP="00D506FE">
      <w:pPr>
        <w:pStyle w:val="ListParagraph1"/>
        <w:numPr>
          <w:ilvl w:val="0"/>
          <w:numId w:val="150"/>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Cho trẻ ăn thêm nước cháo từ khi trẻ được 2 tháng tuổi, ăn bột từ khi trẻ được 2 - 3 tháng tuổi.</w:t>
      </w:r>
    </w:p>
    <w:p w:rsidR="000F7EF7" w:rsidRDefault="000F7EF7" w:rsidP="00D506FE">
      <w:pPr>
        <w:pStyle w:val="ListParagraph1"/>
        <w:numPr>
          <w:ilvl w:val="0"/>
          <w:numId w:val="151"/>
        </w:numPr>
        <w:spacing w:after="0" w:line="240" w:lineRule="auto"/>
        <w:jc w:val="both"/>
        <w:rPr>
          <w:rFonts w:ascii="Times New Roman" w:hAnsi="Times New Roman" w:cs="Times New Roman"/>
          <w:sz w:val="26"/>
          <w:szCs w:val="26"/>
        </w:rPr>
      </w:pPr>
      <w:r>
        <w:rPr>
          <w:rFonts w:ascii="Times New Roman" w:hAnsi="Times New Roman" w:cs="Times New Roman"/>
          <w:b/>
          <w:i/>
          <w:sz w:val="26"/>
          <w:szCs w:val="26"/>
        </w:rPr>
        <w:t>Trẻ sốt do bội nhiễm ở phổi</w:t>
      </w:r>
    </w:p>
    <w:p w:rsidR="000F7EF7" w:rsidRDefault="000F7EF7" w:rsidP="000F7EF7">
      <w:pPr>
        <w:pStyle w:val="ListParagraph1"/>
        <w:spacing w:after="0" w:line="240" w:lineRule="auto"/>
        <w:ind w:left="360"/>
        <w:jc w:val="both"/>
        <w:rPr>
          <w:rFonts w:ascii="Times New Roman" w:hAnsi="Times New Roman" w:cs="Times New Roman"/>
          <w:sz w:val="26"/>
          <w:szCs w:val="26"/>
        </w:rPr>
      </w:pPr>
      <w:r>
        <w:rPr>
          <w:rFonts w:ascii="Times New Roman" w:hAnsi="Times New Roman" w:cs="Times New Roman"/>
          <w:sz w:val="26"/>
          <w:szCs w:val="26"/>
        </w:rPr>
        <w:t>Chẩn đoán được nêu lên khi có:</w:t>
      </w:r>
    </w:p>
    <w:p w:rsidR="000F7EF7" w:rsidRDefault="000F7EF7" w:rsidP="00D506FE">
      <w:pPr>
        <w:pStyle w:val="ListParagraph1"/>
        <w:numPr>
          <w:ilvl w:val="0"/>
          <w:numId w:val="15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Thân nhiệt trên 39 độ C.</w:t>
      </w:r>
    </w:p>
    <w:p w:rsidR="000F7EF7" w:rsidRDefault="000F7EF7" w:rsidP="00D506FE">
      <w:pPr>
        <w:pStyle w:val="ListParagraph1"/>
        <w:numPr>
          <w:ilvl w:val="0"/>
          <w:numId w:val="15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Trẻ ho, thở ậm ạch.</w:t>
      </w:r>
    </w:p>
    <w:p w:rsidR="000F7EF7" w:rsidRDefault="000F7EF7" w:rsidP="00D506FE">
      <w:pPr>
        <w:pStyle w:val="ListParagraph1"/>
        <w:numPr>
          <w:ilvl w:val="0"/>
          <w:numId w:val="15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Phổi có ít ran ẩm.</w:t>
      </w:r>
    </w:p>
    <w:p w:rsidR="000F7EF7" w:rsidRDefault="000F7EF7" w:rsidP="00D506FE">
      <w:pPr>
        <w:pStyle w:val="ListParagraph1"/>
        <w:numPr>
          <w:ilvl w:val="0"/>
          <w:numId w:val="153"/>
        </w:numPr>
        <w:spacing w:after="0" w:line="240" w:lineRule="auto"/>
        <w:jc w:val="both"/>
        <w:rPr>
          <w:rFonts w:ascii="Times New Roman" w:hAnsi="Times New Roman" w:cs="Times New Roman"/>
          <w:sz w:val="26"/>
          <w:szCs w:val="26"/>
        </w:rPr>
      </w:pPr>
      <w:r>
        <w:rPr>
          <w:rFonts w:ascii="Times New Roman" w:hAnsi="Times New Roman" w:cs="Times New Roman"/>
          <w:b/>
          <w:i/>
          <w:sz w:val="26"/>
          <w:szCs w:val="26"/>
        </w:rPr>
        <w:t>Hạ thân nhiệt do trẻ không được ủ ấm thường xuyên.</w:t>
      </w:r>
    </w:p>
    <w:p w:rsidR="000F7EF7" w:rsidRDefault="000F7EF7" w:rsidP="000F7EF7">
      <w:pPr>
        <w:pStyle w:val="ListParagraph1"/>
        <w:spacing w:after="0" w:line="240" w:lineRule="auto"/>
        <w:ind w:left="360"/>
        <w:jc w:val="both"/>
        <w:rPr>
          <w:rFonts w:ascii="Times New Roman" w:hAnsi="Times New Roman" w:cs="Times New Roman"/>
          <w:sz w:val="26"/>
          <w:szCs w:val="26"/>
        </w:rPr>
      </w:pPr>
      <w:r>
        <w:rPr>
          <w:rFonts w:ascii="Times New Roman" w:hAnsi="Times New Roman" w:cs="Times New Roman"/>
          <w:sz w:val="26"/>
          <w:szCs w:val="26"/>
        </w:rPr>
        <w:t>Chẩn đoán được nêu lên khi có:</w:t>
      </w:r>
    </w:p>
    <w:p w:rsidR="000F7EF7" w:rsidRDefault="000F7EF7" w:rsidP="00D506FE">
      <w:pPr>
        <w:pStyle w:val="ListParagraph1"/>
        <w:numPr>
          <w:ilvl w:val="0"/>
          <w:numId w:val="154"/>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Thân nhiệt dưới 36 độ C.</w:t>
      </w:r>
    </w:p>
    <w:p w:rsidR="000F7EF7" w:rsidRDefault="000F7EF7" w:rsidP="00D506FE">
      <w:pPr>
        <w:pStyle w:val="ListParagraph1"/>
        <w:numPr>
          <w:ilvl w:val="0"/>
          <w:numId w:val="154"/>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Da trẻ lạnh toát.</w:t>
      </w:r>
    </w:p>
    <w:p w:rsidR="000F7EF7" w:rsidRDefault="000F7EF7" w:rsidP="00D506FE">
      <w:pPr>
        <w:pStyle w:val="ListParagraph1"/>
        <w:numPr>
          <w:ilvl w:val="0"/>
          <w:numId w:val="154"/>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Trẻ được mặc quản áo mỏng, nằm dưới quạt cả đêm, thời tiết lạnh (mùa đông).</w:t>
      </w:r>
    </w:p>
    <w:p w:rsidR="000F7EF7" w:rsidRDefault="000F7EF7" w:rsidP="00D506FE">
      <w:pPr>
        <w:pStyle w:val="ListParagraph1"/>
        <w:numPr>
          <w:ilvl w:val="0"/>
          <w:numId w:val="155"/>
        </w:numPr>
        <w:spacing w:after="0" w:line="240" w:lineRule="auto"/>
        <w:jc w:val="both"/>
        <w:rPr>
          <w:rFonts w:ascii="Times New Roman" w:hAnsi="Times New Roman" w:cs="Times New Roman"/>
          <w:sz w:val="26"/>
          <w:szCs w:val="26"/>
        </w:rPr>
      </w:pPr>
      <w:r>
        <w:rPr>
          <w:rFonts w:ascii="Times New Roman" w:hAnsi="Times New Roman" w:cs="Times New Roman"/>
          <w:b/>
          <w:i/>
          <w:sz w:val="26"/>
          <w:szCs w:val="26"/>
        </w:rPr>
        <w:t>Trẻ mệt xỉu do hạ đường huyết</w:t>
      </w:r>
    </w:p>
    <w:p w:rsidR="000F7EF7" w:rsidRDefault="000F7EF7" w:rsidP="000F7EF7">
      <w:pPr>
        <w:pStyle w:val="ListParagraph1"/>
        <w:spacing w:after="0" w:line="240" w:lineRule="auto"/>
        <w:ind w:left="360"/>
        <w:jc w:val="both"/>
        <w:rPr>
          <w:rFonts w:ascii="Times New Roman" w:hAnsi="Times New Roman" w:cs="Times New Roman"/>
          <w:sz w:val="26"/>
          <w:szCs w:val="26"/>
        </w:rPr>
      </w:pPr>
      <w:r>
        <w:rPr>
          <w:rFonts w:ascii="Times New Roman" w:hAnsi="Times New Roman" w:cs="Times New Roman"/>
          <w:sz w:val="26"/>
          <w:szCs w:val="26"/>
        </w:rPr>
        <w:t>Chẩn đoán được nêu lên khi có:</w:t>
      </w:r>
    </w:p>
    <w:p w:rsidR="000F7EF7" w:rsidRDefault="000F7EF7" w:rsidP="00D506FE">
      <w:pPr>
        <w:pStyle w:val="ListParagraph1"/>
        <w:numPr>
          <w:ilvl w:val="0"/>
          <w:numId w:val="156"/>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Trẻ mệt lịm.</w:t>
      </w:r>
    </w:p>
    <w:p w:rsidR="000F7EF7" w:rsidRDefault="000F7EF7" w:rsidP="00D506FE">
      <w:pPr>
        <w:pStyle w:val="ListParagraph1"/>
        <w:numPr>
          <w:ilvl w:val="0"/>
          <w:numId w:val="156"/>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Chân tay lạnh.</w:t>
      </w:r>
    </w:p>
    <w:p w:rsidR="000F7EF7" w:rsidRDefault="000F7EF7" w:rsidP="00D506FE">
      <w:pPr>
        <w:pStyle w:val="ListParagraph1"/>
        <w:numPr>
          <w:ilvl w:val="0"/>
          <w:numId w:val="156"/>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Vã mồ hôi.</w:t>
      </w:r>
    </w:p>
    <w:p w:rsidR="000F7EF7" w:rsidRDefault="000F7EF7" w:rsidP="00D506FE">
      <w:pPr>
        <w:pStyle w:val="ListParagraph1"/>
        <w:numPr>
          <w:ilvl w:val="0"/>
          <w:numId w:val="156"/>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Trẻ không ăn, uống được trong thời gian trên 4 tiếng đồng hồ.</w:t>
      </w:r>
    </w:p>
    <w:p w:rsidR="000F7EF7" w:rsidRDefault="000F7EF7" w:rsidP="00D506FE">
      <w:pPr>
        <w:pStyle w:val="ListParagraph1"/>
        <w:numPr>
          <w:ilvl w:val="0"/>
          <w:numId w:val="156"/>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Mạch nhanh, nhỏ.</w:t>
      </w:r>
    </w:p>
    <w:p w:rsidR="000F7EF7" w:rsidRDefault="000F7EF7" w:rsidP="00D506FE">
      <w:pPr>
        <w:pStyle w:val="ListParagraph1"/>
        <w:numPr>
          <w:ilvl w:val="0"/>
          <w:numId w:val="157"/>
        </w:numPr>
        <w:spacing w:after="0" w:line="240" w:lineRule="auto"/>
        <w:jc w:val="both"/>
        <w:rPr>
          <w:rFonts w:ascii="Times New Roman" w:hAnsi="Times New Roman" w:cs="Times New Roman"/>
          <w:sz w:val="26"/>
          <w:szCs w:val="26"/>
        </w:rPr>
      </w:pPr>
      <w:r>
        <w:rPr>
          <w:rFonts w:ascii="Times New Roman" w:hAnsi="Times New Roman" w:cs="Times New Roman"/>
          <w:b/>
          <w:i/>
          <w:sz w:val="26"/>
          <w:szCs w:val="26"/>
        </w:rPr>
        <w:lastRenderedPageBreak/>
        <w:t>Khô mắt/loét giác mạc do thiếu vitamin A</w:t>
      </w:r>
    </w:p>
    <w:p w:rsidR="000F7EF7" w:rsidRDefault="000F7EF7" w:rsidP="000F7EF7">
      <w:pPr>
        <w:pStyle w:val="ListParagraph1"/>
        <w:spacing w:after="0" w:line="240" w:lineRule="auto"/>
        <w:ind w:left="360"/>
        <w:jc w:val="both"/>
        <w:rPr>
          <w:rFonts w:ascii="Times New Roman" w:hAnsi="Times New Roman" w:cs="Times New Roman"/>
          <w:sz w:val="26"/>
          <w:szCs w:val="26"/>
        </w:rPr>
      </w:pPr>
      <w:r>
        <w:rPr>
          <w:rFonts w:ascii="Times New Roman" w:hAnsi="Times New Roman" w:cs="Times New Roman"/>
          <w:sz w:val="26"/>
          <w:szCs w:val="26"/>
        </w:rPr>
        <w:t>Chẩn đoán được nêu lên khi có:</w:t>
      </w:r>
    </w:p>
    <w:p w:rsidR="000F7EF7" w:rsidRDefault="000F7EF7" w:rsidP="00D506FE">
      <w:pPr>
        <w:pStyle w:val="ListParagraph1"/>
        <w:numPr>
          <w:ilvl w:val="0"/>
          <w:numId w:val="158"/>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Giác mạc mắt khô.</w:t>
      </w:r>
    </w:p>
    <w:p w:rsidR="000F7EF7" w:rsidRDefault="000F7EF7" w:rsidP="00D506FE">
      <w:pPr>
        <w:pStyle w:val="ListParagraph1"/>
        <w:numPr>
          <w:ilvl w:val="0"/>
          <w:numId w:val="158"/>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Nhìn chậm chạp.</w:t>
      </w:r>
    </w:p>
    <w:p w:rsidR="000F7EF7" w:rsidRDefault="000F7EF7" w:rsidP="00D506FE">
      <w:pPr>
        <w:pStyle w:val="ListParagraph1"/>
        <w:numPr>
          <w:ilvl w:val="0"/>
          <w:numId w:val="158"/>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Nước mắt chảy nhiều.</w:t>
      </w:r>
    </w:p>
    <w:p w:rsidR="000F7EF7" w:rsidRDefault="000F7EF7" w:rsidP="00D506FE">
      <w:pPr>
        <w:pStyle w:val="ListParagraph1"/>
        <w:numPr>
          <w:ilvl w:val="0"/>
          <w:numId w:val="158"/>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Muộn: vết Bitot, loét giác mạc.</w:t>
      </w:r>
    </w:p>
    <w:p w:rsidR="000F7EF7" w:rsidRDefault="000F7EF7" w:rsidP="00D506FE">
      <w:pPr>
        <w:pStyle w:val="ListParagraph1"/>
        <w:numPr>
          <w:ilvl w:val="0"/>
          <w:numId w:val="159"/>
        </w:numPr>
        <w:spacing w:after="0" w:line="240" w:lineRule="auto"/>
        <w:jc w:val="both"/>
        <w:rPr>
          <w:rFonts w:ascii="Times New Roman" w:hAnsi="Times New Roman" w:cs="Times New Roman"/>
          <w:b/>
          <w:sz w:val="26"/>
          <w:szCs w:val="26"/>
        </w:rPr>
      </w:pPr>
      <w:r>
        <w:rPr>
          <w:rFonts w:ascii="Times New Roman" w:hAnsi="Times New Roman" w:cs="Times New Roman"/>
          <w:b/>
          <w:i/>
          <w:sz w:val="26"/>
          <w:szCs w:val="26"/>
        </w:rPr>
        <w:t>Lòi thủy tinh dịch và thủy tinh thể do biến chứng của thiếu vitamin A</w:t>
      </w:r>
    </w:p>
    <w:p w:rsidR="000F7EF7" w:rsidRDefault="000F7EF7" w:rsidP="000F7EF7">
      <w:pPr>
        <w:pStyle w:val="ListParagraph1"/>
        <w:spacing w:after="0" w:line="240" w:lineRule="auto"/>
        <w:ind w:left="360"/>
        <w:jc w:val="both"/>
        <w:rPr>
          <w:rFonts w:ascii="Times New Roman" w:hAnsi="Times New Roman" w:cs="Times New Roman"/>
          <w:sz w:val="26"/>
          <w:szCs w:val="26"/>
        </w:rPr>
      </w:pPr>
      <w:r>
        <w:rPr>
          <w:rFonts w:ascii="Times New Roman" w:hAnsi="Times New Roman" w:cs="Times New Roman"/>
          <w:sz w:val="26"/>
          <w:szCs w:val="26"/>
        </w:rPr>
        <w:t>Chản đoán được nêu lên khi có:</w:t>
      </w:r>
    </w:p>
    <w:p w:rsidR="000F7EF7" w:rsidRDefault="000F7EF7" w:rsidP="00D506FE">
      <w:pPr>
        <w:pStyle w:val="ListParagraph1"/>
        <w:numPr>
          <w:ilvl w:val="0"/>
          <w:numId w:val="160"/>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Nước mắt (thủy tinh dịch) ra nhiều.</w:t>
      </w:r>
    </w:p>
    <w:p w:rsidR="000F7EF7" w:rsidRDefault="000F7EF7" w:rsidP="00D506FE">
      <w:pPr>
        <w:pStyle w:val="ListParagraph1"/>
        <w:numPr>
          <w:ilvl w:val="0"/>
          <w:numId w:val="160"/>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Có thủy tinh thể phòi ra.</w:t>
      </w:r>
    </w:p>
    <w:p w:rsidR="000F7EF7" w:rsidRDefault="000F7EF7" w:rsidP="00D506FE">
      <w:pPr>
        <w:pStyle w:val="ListParagraph1"/>
        <w:numPr>
          <w:ilvl w:val="0"/>
          <w:numId w:val="160"/>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Mắt nhắm, không mở to được.</w:t>
      </w:r>
    </w:p>
    <w:p w:rsidR="000F7EF7" w:rsidRDefault="000F7EF7" w:rsidP="00D506FE">
      <w:pPr>
        <w:pStyle w:val="ListParagraph1"/>
        <w:numPr>
          <w:ilvl w:val="0"/>
          <w:numId w:val="160"/>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Mắt trũng sâu, khám không thấy giác mạc, đồng tử.</w:t>
      </w:r>
    </w:p>
    <w:p w:rsidR="000F7EF7" w:rsidRDefault="000F7EF7" w:rsidP="00D506FE">
      <w:pPr>
        <w:pStyle w:val="ListParagraph1"/>
        <w:numPr>
          <w:ilvl w:val="0"/>
          <w:numId w:val="161"/>
        </w:numPr>
        <w:spacing w:after="0" w:line="240" w:lineRule="auto"/>
        <w:jc w:val="both"/>
        <w:rPr>
          <w:rFonts w:ascii="Times New Roman" w:hAnsi="Times New Roman" w:cs="Times New Roman"/>
          <w:sz w:val="26"/>
          <w:szCs w:val="26"/>
        </w:rPr>
      </w:pPr>
      <w:r>
        <w:rPr>
          <w:rFonts w:ascii="Times New Roman" w:hAnsi="Times New Roman" w:cs="Times New Roman"/>
          <w:b/>
          <w:sz w:val="26"/>
          <w:szCs w:val="26"/>
        </w:rPr>
        <w:t>Chăm sóc</w:t>
      </w:r>
    </w:p>
    <w:p w:rsidR="000F7EF7" w:rsidRDefault="000F7EF7" w:rsidP="00D506FE">
      <w:pPr>
        <w:pStyle w:val="ListParagraph1"/>
        <w:numPr>
          <w:ilvl w:val="0"/>
          <w:numId w:val="162"/>
        </w:numPr>
        <w:spacing w:after="0" w:line="240" w:lineRule="auto"/>
        <w:jc w:val="both"/>
        <w:rPr>
          <w:rFonts w:ascii="Times New Roman" w:hAnsi="Times New Roman" w:cs="Times New Roman"/>
          <w:sz w:val="26"/>
          <w:szCs w:val="26"/>
        </w:rPr>
      </w:pPr>
      <w:r>
        <w:rPr>
          <w:rFonts w:ascii="Times New Roman" w:hAnsi="Times New Roman" w:cs="Times New Roman"/>
          <w:b/>
          <w:i/>
          <w:sz w:val="26"/>
          <w:szCs w:val="26"/>
        </w:rPr>
        <w:t xml:space="preserve"> Đối với trẻ bị SDD nhẹ và trung bình</w:t>
      </w:r>
    </w:p>
    <w:p w:rsidR="000F7EF7" w:rsidRDefault="000F7EF7" w:rsidP="000F7EF7">
      <w:pPr>
        <w:pStyle w:val="ListParagraph1"/>
        <w:spacing w:after="0" w:line="240" w:lineRule="auto"/>
        <w:ind w:left="360"/>
        <w:jc w:val="both"/>
        <w:rPr>
          <w:rFonts w:ascii="Times New Roman" w:hAnsi="Times New Roman" w:cs="Times New Roman"/>
          <w:sz w:val="26"/>
          <w:szCs w:val="26"/>
        </w:rPr>
      </w:pPr>
      <w:r>
        <w:rPr>
          <w:rFonts w:ascii="Times New Roman" w:hAnsi="Times New Roman" w:cs="Times New Roman"/>
          <w:sz w:val="26"/>
          <w:szCs w:val="26"/>
        </w:rPr>
        <w:t>Hướng dẫn điều trị tại nhà:</w:t>
      </w:r>
    </w:p>
    <w:p w:rsidR="000F7EF7" w:rsidRDefault="000F7EF7" w:rsidP="00D506FE">
      <w:pPr>
        <w:pStyle w:val="ListParagraph1"/>
        <w:numPr>
          <w:ilvl w:val="0"/>
          <w:numId w:val="163"/>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Điều chỉnh chế độ ăn cho hợp lý.</w:t>
      </w:r>
    </w:p>
    <w:p w:rsidR="000F7EF7" w:rsidRDefault="000F7EF7" w:rsidP="00D506FE">
      <w:pPr>
        <w:pStyle w:val="ListParagraph1"/>
        <w:numPr>
          <w:ilvl w:val="0"/>
          <w:numId w:val="163"/>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Kiểm tra các bệnh nhiễm khuẩn, biết cách chăm sóc theo dõi và đề phòng các bệnh nhiễm khuẩn.</w:t>
      </w:r>
    </w:p>
    <w:p w:rsidR="000F7EF7" w:rsidRDefault="000F7EF7" w:rsidP="00D506FE">
      <w:pPr>
        <w:pStyle w:val="ListParagraph1"/>
        <w:numPr>
          <w:ilvl w:val="0"/>
          <w:numId w:val="164"/>
        </w:numPr>
        <w:spacing w:after="0" w:line="240" w:lineRule="auto"/>
        <w:jc w:val="both"/>
        <w:rPr>
          <w:rFonts w:ascii="Times New Roman" w:hAnsi="Times New Roman" w:cs="Times New Roman"/>
          <w:sz w:val="26"/>
          <w:szCs w:val="26"/>
        </w:rPr>
      </w:pPr>
      <w:r>
        <w:rPr>
          <w:rFonts w:ascii="Times New Roman" w:hAnsi="Times New Roman" w:cs="Times New Roman"/>
          <w:b/>
          <w:i/>
          <w:sz w:val="26"/>
          <w:szCs w:val="26"/>
        </w:rPr>
        <w:t>Đối với trẻ bị SDD nặng</w:t>
      </w:r>
    </w:p>
    <w:p w:rsidR="000F7EF7" w:rsidRDefault="000F7EF7" w:rsidP="000F7EF7">
      <w:pPr>
        <w:pStyle w:val="ListParagraph1"/>
        <w:spacing w:after="0" w:line="240" w:lineRule="auto"/>
        <w:ind w:left="360"/>
        <w:jc w:val="both"/>
        <w:rPr>
          <w:rFonts w:ascii="Times New Roman" w:hAnsi="Times New Roman" w:cs="Times New Roman"/>
          <w:sz w:val="26"/>
          <w:szCs w:val="26"/>
        </w:rPr>
      </w:pPr>
      <w:r>
        <w:rPr>
          <w:rFonts w:ascii="Times New Roman" w:hAnsi="Times New Roman" w:cs="Times New Roman"/>
          <w:sz w:val="26"/>
          <w:szCs w:val="26"/>
        </w:rPr>
        <w:t>Phải coi đây là bệnh cấp cứu và điều trị tại bệnh viện.</w:t>
      </w:r>
    </w:p>
    <w:p w:rsidR="000F7EF7" w:rsidRDefault="000F7EF7" w:rsidP="000F7EF7">
      <w:pPr>
        <w:pStyle w:val="ListParagraph1"/>
        <w:spacing w:after="0" w:line="240" w:lineRule="auto"/>
        <w:ind w:left="360"/>
        <w:jc w:val="both"/>
        <w:rPr>
          <w:rFonts w:ascii="Times New Roman" w:hAnsi="Times New Roman" w:cs="Times New Roman"/>
          <w:sz w:val="26"/>
          <w:szCs w:val="26"/>
        </w:rPr>
      </w:pPr>
      <w:r>
        <w:rPr>
          <w:rFonts w:ascii="Times New Roman" w:hAnsi="Times New Roman" w:cs="Times New Roman"/>
          <w:sz w:val="26"/>
          <w:szCs w:val="26"/>
        </w:rPr>
        <w:t>Trong quá trình chăm sóc cần chú ý một số vấn đề sau:</w:t>
      </w:r>
    </w:p>
    <w:p w:rsidR="000F7EF7" w:rsidRDefault="000F7EF7" w:rsidP="00D506FE">
      <w:pPr>
        <w:pStyle w:val="ListParagraph1"/>
        <w:numPr>
          <w:ilvl w:val="0"/>
          <w:numId w:val="165"/>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Trẻ SDD nặng thường ỉa chảy và ỉa chảy kéo dài, nôn trớ nhiều, dễ rối loạn tiêu hóa nước và điện giải, cho nên cần được bồi phụ nước và điện giải:</w:t>
      </w:r>
    </w:p>
    <w:p w:rsidR="000F7EF7" w:rsidRDefault="000F7EF7" w:rsidP="00D506FE">
      <w:pPr>
        <w:pStyle w:val="ListParagraph1"/>
        <w:numPr>
          <w:ilvl w:val="0"/>
          <w:numId w:val="166"/>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Nếu mất nước vừa và nhẹ có thể uống ORS hoặc nhỏ giọt dạ dày dung dịch ORS.</w:t>
      </w:r>
    </w:p>
    <w:p w:rsidR="000F7EF7" w:rsidRDefault="000F7EF7" w:rsidP="00D506FE">
      <w:pPr>
        <w:pStyle w:val="ListParagraph1"/>
        <w:numPr>
          <w:ilvl w:val="0"/>
          <w:numId w:val="166"/>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Nếu mất nước nặng, cần cho truyền Lactar Ringer với khối lượng 70ml/kg trong 3 giờ đầu, trong đó 30ml/kg truyền trong giờ đầu, phần còn lại truyền trong 2 giờ tiếp theo. Sau khi truyền hết lượng dịch đã cho, phải đánh giá lại tình trạng mất nước để có phương án bồi phụ nước và điện giải tiếp theo. Chỉ tiếp tục truyền dịch nếu bệnh nhân còn mất nước nặng hoặc không uống được ORS.</w:t>
      </w:r>
    </w:p>
    <w:p w:rsidR="000F7EF7" w:rsidRDefault="000F7EF7" w:rsidP="00D506FE">
      <w:pPr>
        <w:pStyle w:val="ListParagraph1"/>
        <w:numPr>
          <w:ilvl w:val="0"/>
          <w:numId w:val="165"/>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Nuôi dưỡng: Để hồi phục dinh dưỡng, chống được nguy cơ hạ đường huyết, hạ thân nhiệt và giảm tử vong, cần cho trẻ ăn nhiều lần trong ngày và ăn các loại thức ăn giàu năng lượng. Nguyên tắc là:</w:t>
      </w:r>
    </w:p>
    <w:p w:rsidR="000F7EF7" w:rsidRDefault="000F7EF7" w:rsidP="00D506FE">
      <w:pPr>
        <w:pStyle w:val="ListParagraph1"/>
        <w:numPr>
          <w:ilvl w:val="0"/>
          <w:numId w:val="167"/>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Ăn nhiều bữa trong ngày.</w:t>
      </w:r>
    </w:p>
    <w:p w:rsidR="000F7EF7" w:rsidRDefault="000F7EF7" w:rsidP="00D506FE">
      <w:pPr>
        <w:pStyle w:val="ListParagraph1"/>
        <w:numPr>
          <w:ilvl w:val="0"/>
          <w:numId w:val="167"/>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Tăng dần calo lên theo ngày điều trị.</w:t>
      </w:r>
    </w:p>
    <w:p w:rsidR="000F7EF7" w:rsidRDefault="000F7EF7" w:rsidP="00D506FE">
      <w:pPr>
        <w:pStyle w:val="ListParagraph1"/>
        <w:numPr>
          <w:ilvl w:val="0"/>
          <w:numId w:val="167"/>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Dùng sữa bò pha loãng có cho thêm đường để cung cấp thêm năng lượng. Nếu trẻ bị rối loạn tiêu hóa (do không chịu được lactose của sữa bò) có thể dùng sữa đậu nành pha thêm dầu thực vật và đường.</w:t>
      </w:r>
    </w:p>
    <w:p w:rsidR="000F7EF7" w:rsidRDefault="000F7EF7" w:rsidP="00D506FE">
      <w:pPr>
        <w:pStyle w:val="ListParagraph1"/>
        <w:numPr>
          <w:ilvl w:val="0"/>
          <w:numId w:val="167"/>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Nếu trẻ không tự ăn được bằng thìa phải cho ăn qua ống thông hoặc nhỏ giọt dạ dày.</w:t>
      </w:r>
    </w:p>
    <w:p w:rsidR="000F7EF7" w:rsidRDefault="000F7EF7" w:rsidP="00D506FE">
      <w:pPr>
        <w:pStyle w:val="ListParagraph1"/>
        <w:numPr>
          <w:ilvl w:val="0"/>
          <w:numId w:val="167"/>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Từ tuần thứ ba có thể cho ăn thêm bột, cháo để thay thế dần các bữa sữa, rồi chuyển sang chế độ ăn bình thường.</w:t>
      </w:r>
    </w:p>
    <w:p w:rsidR="000F7EF7" w:rsidRDefault="000F7EF7" w:rsidP="00D506FE">
      <w:pPr>
        <w:pStyle w:val="ListParagraph1"/>
        <w:numPr>
          <w:ilvl w:val="0"/>
          <w:numId w:val="165"/>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Đề phòng hạ đường huyết:</w:t>
      </w:r>
    </w:p>
    <w:p w:rsidR="000F7EF7" w:rsidRDefault="000F7EF7" w:rsidP="000F7EF7">
      <w:pPr>
        <w:pStyle w:val="ListParagraph1"/>
        <w:spacing w:after="0" w:line="240" w:lineRule="auto"/>
        <w:ind w:left="360"/>
        <w:jc w:val="both"/>
        <w:rPr>
          <w:rFonts w:ascii="Times New Roman" w:hAnsi="Times New Roman" w:cs="Times New Roman"/>
          <w:sz w:val="26"/>
          <w:szCs w:val="26"/>
        </w:rPr>
      </w:pPr>
      <w:r>
        <w:rPr>
          <w:rFonts w:ascii="Times New Roman" w:hAnsi="Times New Roman" w:cs="Times New Roman"/>
          <w:sz w:val="26"/>
          <w:szCs w:val="26"/>
        </w:rPr>
        <w:lastRenderedPageBreak/>
        <w:t>Hạ đường huyết có thể xảy ra khi trẻ không ăn uống được trong thời gian 4 - 6 giờ, trẻ suy dinh dưỡng nặng có thể sớm hơn. Nếu hạ đường huyết nhẹ thì có thể cho trẻ uống nước đường hay sữa. Nếu nặng có thể truyền dung dịch glucose ưu trương 20 - 30%. Cách đề phòng hạ đường huyết tốt nhất là phải cho trẻ ăn thường xuyên, ăn nhiều bữa trong ngày (kể cả đêm) và ăn đúng, ăn đủ về khối lượng và thành phần dinh dưỡng.</w:t>
      </w:r>
    </w:p>
    <w:p w:rsidR="000F7EF7" w:rsidRDefault="000F7EF7" w:rsidP="00D506FE">
      <w:pPr>
        <w:pStyle w:val="ListParagraph1"/>
        <w:numPr>
          <w:ilvl w:val="0"/>
          <w:numId w:val="165"/>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Đề phòng hạ thân nhiệt:</w:t>
      </w:r>
    </w:p>
    <w:p w:rsidR="000F7EF7" w:rsidRDefault="000F7EF7" w:rsidP="000F7EF7">
      <w:pPr>
        <w:pStyle w:val="ListParagraph1"/>
        <w:spacing w:after="0" w:line="240" w:lineRule="auto"/>
        <w:ind w:left="360"/>
        <w:jc w:val="both"/>
        <w:rPr>
          <w:rFonts w:ascii="Times New Roman" w:hAnsi="Times New Roman" w:cs="Times New Roman"/>
          <w:sz w:val="26"/>
          <w:szCs w:val="26"/>
        </w:rPr>
      </w:pPr>
      <w:r>
        <w:rPr>
          <w:rFonts w:ascii="Times New Roman" w:hAnsi="Times New Roman" w:cs="Times New Roman"/>
          <w:sz w:val="26"/>
          <w:szCs w:val="26"/>
        </w:rPr>
        <w:t>Hạ thân nhiệt thường đi kèm với hạ đường huyết và hay xảy ra vào ban đêm khi trẻ ngủ. Vì vậy, nên cho trẻ ngủ gần mẹ và thường xuyên chuẩn bị các phương tiện phù hợp để tránh hạ thân nhiệt cho trẻ. Tốt nhất là phải cho trẻ ăn thường xuyên, không để trẻ bỏ bữa và phải luôn luôn giữ ấm cho trẻ.</w:t>
      </w:r>
    </w:p>
    <w:p w:rsidR="000F7EF7" w:rsidRDefault="000F7EF7" w:rsidP="00D506FE">
      <w:pPr>
        <w:pStyle w:val="ListParagraph1"/>
        <w:numPr>
          <w:ilvl w:val="0"/>
          <w:numId w:val="165"/>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Đề phòng thiếu vitamin A bằng cách cho trẻ uống vitamin A với liều lượng sau:</w:t>
      </w:r>
    </w:p>
    <w:p w:rsidR="000F7EF7" w:rsidRDefault="000F7EF7" w:rsidP="000F7EF7">
      <w:pPr>
        <w:pStyle w:val="ListParagraph1"/>
        <w:spacing w:after="0" w:line="240" w:lineRule="auto"/>
        <w:ind w:left="360"/>
        <w:jc w:val="both"/>
        <w:rPr>
          <w:rFonts w:ascii="Times New Roman" w:hAnsi="Times New Roman" w:cs="Times New Roman"/>
          <w:sz w:val="26"/>
          <w:szCs w:val="26"/>
        </w:rPr>
      </w:pPr>
      <w:r>
        <w:rPr>
          <w:rFonts w:ascii="Times New Roman" w:hAnsi="Times New Roman" w:cs="Times New Roman"/>
          <w:sz w:val="26"/>
          <w:szCs w:val="26"/>
        </w:rPr>
        <w:t>Trẻ &gt;1 tuổi: Ngày 1: uống 200.000dv</w:t>
      </w:r>
    </w:p>
    <w:p w:rsidR="000F7EF7" w:rsidRDefault="000F7EF7" w:rsidP="000F7EF7">
      <w:pPr>
        <w:pStyle w:val="ListParagraph1"/>
        <w:spacing w:after="0" w:line="240" w:lineRule="auto"/>
        <w:ind w:left="360"/>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t xml:space="preserve">    Ngày 2: uống 200.000dv</w:t>
      </w:r>
    </w:p>
    <w:p w:rsidR="000F7EF7" w:rsidRDefault="000F7EF7" w:rsidP="000F7EF7">
      <w:pPr>
        <w:pStyle w:val="ListParagraph1"/>
        <w:spacing w:after="0" w:line="240" w:lineRule="auto"/>
        <w:ind w:left="360"/>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t xml:space="preserve">    Sau 2 tuần: uống 200.000dv</w:t>
      </w:r>
    </w:p>
    <w:p w:rsidR="000F7EF7" w:rsidRDefault="000F7EF7" w:rsidP="000F7EF7">
      <w:pPr>
        <w:pStyle w:val="ListParagraph1"/>
        <w:spacing w:after="0" w:line="240" w:lineRule="auto"/>
        <w:ind w:left="360"/>
        <w:jc w:val="both"/>
        <w:rPr>
          <w:rFonts w:ascii="Times New Roman" w:hAnsi="Times New Roman" w:cs="Times New Roman"/>
          <w:sz w:val="26"/>
          <w:szCs w:val="26"/>
        </w:rPr>
      </w:pPr>
      <w:r>
        <w:rPr>
          <w:rFonts w:ascii="Times New Roman" w:hAnsi="Times New Roman" w:cs="Times New Roman"/>
          <w:sz w:val="26"/>
          <w:szCs w:val="26"/>
        </w:rPr>
        <w:t>Trẻ &lt;1 tuổi: liều vitamin A bằng nữa liều trên.</w:t>
      </w:r>
    </w:p>
    <w:p w:rsidR="000F7EF7" w:rsidRDefault="000F7EF7" w:rsidP="000F7EF7">
      <w:pPr>
        <w:pStyle w:val="ListParagraph1"/>
        <w:spacing w:after="0" w:line="240" w:lineRule="auto"/>
        <w:ind w:left="360"/>
        <w:jc w:val="both"/>
        <w:rPr>
          <w:rFonts w:ascii="Times New Roman" w:hAnsi="Times New Roman" w:cs="Times New Roman"/>
          <w:sz w:val="26"/>
          <w:szCs w:val="26"/>
        </w:rPr>
      </w:pPr>
      <w:r>
        <w:rPr>
          <w:rFonts w:ascii="Times New Roman" w:hAnsi="Times New Roman" w:cs="Times New Roman"/>
          <w:sz w:val="26"/>
          <w:szCs w:val="26"/>
        </w:rPr>
        <w:t>Nếu bệnh nhi bị ỉa chảy hay nôn có thể tiêm vitamin A. Liều tiêm bằng nửa liều uống.</w:t>
      </w:r>
    </w:p>
    <w:p w:rsidR="000F7EF7" w:rsidRDefault="000F7EF7" w:rsidP="00D506FE">
      <w:pPr>
        <w:pStyle w:val="ListParagraph1"/>
        <w:numPr>
          <w:ilvl w:val="0"/>
          <w:numId w:val="165"/>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Chống thiếu máu:</w:t>
      </w:r>
    </w:p>
    <w:p w:rsidR="000F7EF7" w:rsidRDefault="000F7EF7" w:rsidP="00D506FE">
      <w:pPr>
        <w:pStyle w:val="ListParagraph1"/>
        <w:numPr>
          <w:ilvl w:val="0"/>
          <w:numId w:val="168"/>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Viên sắt 0,05g x1,2 viên ngày x3 tháng.</w:t>
      </w:r>
    </w:p>
    <w:p w:rsidR="000F7EF7" w:rsidRDefault="000F7EF7" w:rsidP="00D506FE">
      <w:pPr>
        <w:pStyle w:val="ListParagraph1"/>
        <w:numPr>
          <w:ilvl w:val="0"/>
          <w:numId w:val="168"/>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Acid folic 5mg/ngày, kéo dài trong 2 tháng.</w:t>
      </w:r>
    </w:p>
    <w:p w:rsidR="000F7EF7" w:rsidRDefault="000F7EF7" w:rsidP="00D506FE">
      <w:pPr>
        <w:pStyle w:val="ListParagraph1"/>
        <w:numPr>
          <w:ilvl w:val="0"/>
          <w:numId w:val="168"/>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Truyền máu hoặc truyền khối hồng cầu 10 - 15ml/kg khi có thiếu máu nặng.</w:t>
      </w:r>
    </w:p>
    <w:p w:rsidR="000F7EF7" w:rsidRDefault="000F7EF7" w:rsidP="00D506FE">
      <w:pPr>
        <w:pStyle w:val="ListParagraph1"/>
        <w:numPr>
          <w:ilvl w:val="0"/>
          <w:numId w:val="165"/>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Đề phòng nhiễm trùng:</w:t>
      </w:r>
    </w:p>
    <w:p w:rsidR="000F7EF7" w:rsidRDefault="000F7EF7" w:rsidP="00D506FE">
      <w:pPr>
        <w:pStyle w:val="ListParagraph1"/>
        <w:numPr>
          <w:ilvl w:val="0"/>
          <w:numId w:val="169"/>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Đảm bảo vệ sinh cá nhân, ăn uống, môi trường.</w:t>
      </w:r>
    </w:p>
    <w:p w:rsidR="000F7EF7" w:rsidRDefault="000F7EF7" w:rsidP="00D506FE">
      <w:pPr>
        <w:pStyle w:val="ListParagraph1"/>
        <w:numPr>
          <w:ilvl w:val="0"/>
          <w:numId w:val="169"/>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Cho trẻ ăn đầy đủ các chất, nhất là chất đạm.</w:t>
      </w:r>
    </w:p>
    <w:p w:rsidR="000F7EF7" w:rsidRDefault="000F7EF7" w:rsidP="00D506FE">
      <w:pPr>
        <w:pStyle w:val="ListParagraph1"/>
        <w:numPr>
          <w:ilvl w:val="0"/>
          <w:numId w:val="169"/>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Giữ ấm, không để trẻ nhiễm lạnh.</w:t>
      </w:r>
    </w:p>
    <w:p w:rsidR="000F7EF7" w:rsidRDefault="000F7EF7" w:rsidP="00D506FE">
      <w:pPr>
        <w:pStyle w:val="ListParagraph1"/>
        <w:numPr>
          <w:ilvl w:val="0"/>
          <w:numId w:val="169"/>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Không tiêm chủng cho trẻ SDD nặng và vừa.</w:t>
      </w:r>
    </w:p>
    <w:p w:rsidR="000F7EF7" w:rsidRDefault="000F7EF7" w:rsidP="00D506FE">
      <w:pPr>
        <w:pStyle w:val="ListParagraph1"/>
        <w:numPr>
          <w:ilvl w:val="0"/>
          <w:numId w:val="169"/>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Cách ly đối với nguồn truyền nhiễm.</w:t>
      </w:r>
    </w:p>
    <w:p w:rsidR="000F7EF7" w:rsidRDefault="000F7EF7" w:rsidP="00D506FE">
      <w:pPr>
        <w:pStyle w:val="ListParagraph1"/>
        <w:numPr>
          <w:ilvl w:val="0"/>
          <w:numId w:val="165"/>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Chống nhiễm khuẩn: Sử dụng kháng sinh thích hợp, vệ sinh cá nhân, vệ sinh ăn uống, giữ ấm và cho trẻ ăn đầy đủ các chất đạm, đường, mỡ, vitamin, trong đó quan trọng nhất là chất đạm.</w:t>
      </w:r>
    </w:p>
    <w:p w:rsidR="000F7EF7" w:rsidRDefault="000F7EF7" w:rsidP="00D506FE">
      <w:pPr>
        <w:pStyle w:val="ListParagraph1"/>
        <w:numPr>
          <w:ilvl w:val="0"/>
          <w:numId w:val="170"/>
        </w:numPr>
        <w:spacing w:after="0" w:line="240" w:lineRule="auto"/>
        <w:jc w:val="both"/>
        <w:outlineLvl w:val="0"/>
        <w:rPr>
          <w:rFonts w:ascii="Times New Roman" w:hAnsi="Times New Roman" w:cs="Times New Roman"/>
          <w:sz w:val="26"/>
          <w:szCs w:val="26"/>
        </w:rPr>
      </w:pPr>
      <w:bookmarkStart w:id="39" w:name="_Toc443861080"/>
      <w:bookmarkStart w:id="40" w:name="_Toc441489620"/>
      <w:r>
        <w:rPr>
          <w:rFonts w:ascii="Times New Roman" w:hAnsi="Times New Roman" w:cs="Times New Roman"/>
          <w:b/>
          <w:sz w:val="26"/>
          <w:szCs w:val="26"/>
        </w:rPr>
        <w:t>PHÒNG BỆNH</w:t>
      </w:r>
      <w:bookmarkEnd w:id="39"/>
      <w:bookmarkEnd w:id="40"/>
    </w:p>
    <w:p w:rsidR="000F7EF7" w:rsidRDefault="000F7EF7" w:rsidP="00D506FE">
      <w:pPr>
        <w:pStyle w:val="ListParagraph1"/>
        <w:numPr>
          <w:ilvl w:val="0"/>
          <w:numId w:val="165"/>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Chăm sóc trẻ từ khi còn nằm trong bụng mẹ bằng cách hướng dẫn để các bà mẹ có thai ăn uống đầy đủ, lao động nhẹ nhàng hợp lý, vệ sinh, giữ ấm, phòng tránh các bệnh nhiễm khuẩn. Cần theo dõi sự tăng cân của mẹ trong thời kỳ mang thai.</w:t>
      </w:r>
    </w:p>
    <w:p w:rsidR="000F7EF7" w:rsidRDefault="000F7EF7" w:rsidP="00D506FE">
      <w:pPr>
        <w:pStyle w:val="ListParagraph1"/>
        <w:numPr>
          <w:ilvl w:val="0"/>
          <w:numId w:val="165"/>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Giáo dục tuyên truyền phương pháp nuôi con khoa học: Bú mẹ, ăn bổ sung đúng lúc, đúng cách, đảm bảo chất lượng, cai sữa đúng thời điểm.</w:t>
      </w:r>
    </w:p>
    <w:p w:rsidR="000F7EF7" w:rsidRDefault="000F7EF7" w:rsidP="00D506FE">
      <w:pPr>
        <w:pStyle w:val="ListParagraph1"/>
        <w:numPr>
          <w:ilvl w:val="0"/>
          <w:numId w:val="165"/>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Giám sát cân nặng trẻ thường xuyên bằng biểu đồ tăng trưởng.</w:t>
      </w:r>
    </w:p>
    <w:p w:rsidR="000F7EF7" w:rsidRDefault="000F7EF7" w:rsidP="00D506FE">
      <w:pPr>
        <w:pStyle w:val="ListParagraph1"/>
        <w:numPr>
          <w:ilvl w:val="0"/>
          <w:numId w:val="165"/>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Hướng dẫn những bà mẹ thiếu sữa nuôi con theo đúng chế độ ăn nhân tạo/ ăn hỗn hợp/ ăn sam.</w:t>
      </w:r>
    </w:p>
    <w:p w:rsidR="000F7EF7" w:rsidRDefault="000F7EF7" w:rsidP="00D506FE">
      <w:pPr>
        <w:pStyle w:val="ListParagraph1"/>
        <w:numPr>
          <w:ilvl w:val="0"/>
          <w:numId w:val="165"/>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Thực hiện tiêm chủng đúng lịch. </w:t>
      </w:r>
    </w:p>
    <w:p w:rsidR="000F7EF7" w:rsidRDefault="000F7EF7" w:rsidP="00D506FE">
      <w:pPr>
        <w:pStyle w:val="ListParagraph1"/>
        <w:numPr>
          <w:ilvl w:val="0"/>
          <w:numId w:val="165"/>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Phát hiện và điều trị triệt để các bệnh nhiễm khuẩn.</w:t>
      </w:r>
    </w:p>
    <w:p w:rsidR="000F7EF7" w:rsidRDefault="000F7EF7" w:rsidP="00D506FE">
      <w:pPr>
        <w:pStyle w:val="ListParagraph1"/>
        <w:numPr>
          <w:ilvl w:val="0"/>
          <w:numId w:val="165"/>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Động viên giáo dục các bậc cha mẹ thực hiện sinh đẻ có kế hoạch để có đủ điều kiện " nuôi con khỏe, dậy con ngoan".</w:t>
      </w:r>
    </w:p>
    <w:p w:rsidR="00FA3B36" w:rsidRDefault="00FA3B36" w:rsidP="000F7EF7">
      <w:pPr>
        <w:pStyle w:val="Heading1"/>
        <w:jc w:val="center"/>
        <w:rPr>
          <w:b w:val="0"/>
          <w:bCs w:val="0"/>
          <w:sz w:val="26"/>
          <w:szCs w:val="26"/>
        </w:rPr>
      </w:pPr>
    </w:p>
    <w:p w:rsidR="00D614D9" w:rsidRPr="001D6E82" w:rsidRDefault="00FA3B36" w:rsidP="00D614D9">
      <w:pPr>
        <w:pStyle w:val="Heading1"/>
        <w:jc w:val="center"/>
        <w:rPr>
          <w:sz w:val="26"/>
          <w:szCs w:val="26"/>
        </w:rPr>
      </w:pPr>
      <w:r>
        <w:rPr>
          <w:sz w:val="26"/>
          <w:szCs w:val="26"/>
        </w:rPr>
        <w:t xml:space="preserve">Bài 7: </w:t>
      </w:r>
      <w:r w:rsidR="00D614D9" w:rsidRPr="001D6E82">
        <w:rPr>
          <w:sz w:val="26"/>
          <w:szCs w:val="26"/>
        </w:rPr>
        <w:t>CHĂM SÓC BỆNH NHÂN XUẤT HUYẾT TIÊU HOÁ</w:t>
      </w:r>
      <w:bookmarkEnd w:id="27"/>
      <w:bookmarkEnd w:id="28"/>
    </w:p>
    <w:p w:rsidR="00D614D9" w:rsidRPr="001D6E82" w:rsidRDefault="00D614D9" w:rsidP="00D614D9">
      <w:pPr>
        <w:pStyle w:val="Heading1"/>
        <w:rPr>
          <w:sz w:val="26"/>
          <w:szCs w:val="26"/>
        </w:rPr>
      </w:pPr>
    </w:p>
    <w:p w:rsidR="00D614D9" w:rsidRPr="001D6E82" w:rsidRDefault="00D614D9" w:rsidP="00D614D9">
      <w:pPr>
        <w:adjustRightInd w:val="0"/>
        <w:snapToGrid w:val="0"/>
        <w:spacing w:after="0" w:line="240" w:lineRule="auto"/>
        <w:jc w:val="both"/>
        <w:rPr>
          <w:sz w:val="26"/>
          <w:szCs w:val="26"/>
        </w:rPr>
      </w:pPr>
    </w:p>
    <w:p w:rsidR="00D614D9" w:rsidRPr="001D6E82" w:rsidRDefault="00D614D9" w:rsidP="00D614D9">
      <w:pPr>
        <w:adjustRightInd w:val="0"/>
        <w:snapToGrid w:val="0"/>
        <w:spacing w:after="0" w:line="240" w:lineRule="auto"/>
        <w:jc w:val="both"/>
        <w:rPr>
          <w:b/>
          <w:sz w:val="26"/>
          <w:szCs w:val="26"/>
        </w:rPr>
      </w:pPr>
      <w:r w:rsidRPr="001D6E82">
        <w:rPr>
          <w:b/>
          <w:sz w:val="26"/>
          <w:szCs w:val="26"/>
        </w:rPr>
        <w:t>1. MỘT SỐ ĐIỂM CHÍNH VỀ BỆNH HỌC</w:t>
      </w:r>
    </w:p>
    <w:p w:rsidR="00D614D9" w:rsidRPr="001D6E82" w:rsidRDefault="00D614D9" w:rsidP="00D614D9">
      <w:pPr>
        <w:adjustRightInd w:val="0"/>
        <w:snapToGrid w:val="0"/>
        <w:spacing w:after="0" w:line="240" w:lineRule="auto"/>
        <w:jc w:val="both"/>
        <w:rPr>
          <w:b/>
          <w:sz w:val="26"/>
          <w:szCs w:val="26"/>
        </w:rPr>
      </w:pPr>
      <w:r w:rsidRPr="001D6E82">
        <w:rPr>
          <w:b/>
          <w:sz w:val="26"/>
          <w:szCs w:val="26"/>
        </w:rPr>
        <w:t>1.1. Đại cương</w:t>
      </w:r>
    </w:p>
    <w:p w:rsidR="00D614D9" w:rsidRPr="001D6E82" w:rsidRDefault="00D614D9" w:rsidP="00D614D9">
      <w:pPr>
        <w:adjustRightInd w:val="0"/>
        <w:snapToGrid w:val="0"/>
        <w:spacing w:after="0" w:line="240" w:lineRule="auto"/>
        <w:jc w:val="both"/>
        <w:rPr>
          <w:sz w:val="26"/>
          <w:szCs w:val="26"/>
        </w:rPr>
      </w:pPr>
      <w:r w:rsidRPr="001D6E82">
        <w:rPr>
          <w:sz w:val="26"/>
          <w:szCs w:val="26"/>
        </w:rPr>
        <w:tab/>
        <w:t>Xuất huyết tiêu hóa là do máu thoát ra khỏi thành mạch đường tiêu hóa chảy vào trong lòng ống tiêu hóa. Đây là một cấp cứu nội và ngoại khoa, người bệnh phải được theo dõi sát và đánh giá đúng tình trạng mất máu, đồng thời tìm nguyên nhân gây chảy máu để điều trị kịp thời, có hiệu quả, bởi vì nó có thể đe dọa đến tính mạng người bệnh trong một thời gian rất ngắn, có thể vài giờ, thậm chí vài phút. Do vậy Điều dưỡng phải phối hợp với Bác sỹ có thái độ xử trí kịp thời để tránh nguy hiểm đến tính mạng người bệnh.</w:t>
      </w:r>
    </w:p>
    <w:p w:rsidR="00D614D9" w:rsidRPr="001D6E82" w:rsidRDefault="00D614D9" w:rsidP="00D614D9">
      <w:pPr>
        <w:adjustRightInd w:val="0"/>
        <w:snapToGrid w:val="0"/>
        <w:spacing w:after="0" w:line="240" w:lineRule="auto"/>
        <w:jc w:val="both"/>
        <w:rPr>
          <w:b/>
          <w:sz w:val="26"/>
          <w:szCs w:val="26"/>
        </w:rPr>
      </w:pPr>
      <w:r w:rsidRPr="001D6E82">
        <w:rPr>
          <w:b/>
          <w:sz w:val="26"/>
          <w:szCs w:val="26"/>
        </w:rPr>
        <w:t>1.2. Nguyên nhân</w:t>
      </w:r>
    </w:p>
    <w:p w:rsidR="00D614D9" w:rsidRPr="001D6E82" w:rsidRDefault="00D614D9" w:rsidP="00D614D9">
      <w:pPr>
        <w:adjustRightInd w:val="0"/>
        <w:snapToGrid w:val="0"/>
        <w:spacing w:after="0" w:line="240" w:lineRule="auto"/>
        <w:jc w:val="both"/>
        <w:rPr>
          <w:b/>
          <w:i/>
          <w:sz w:val="26"/>
          <w:szCs w:val="26"/>
        </w:rPr>
      </w:pPr>
      <w:r w:rsidRPr="001D6E82">
        <w:rPr>
          <w:b/>
          <w:i/>
          <w:sz w:val="26"/>
          <w:szCs w:val="26"/>
        </w:rPr>
        <w:t>1.2.1. Xuất huyết tiêu hóa trên</w:t>
      </w:r>
    </w:p>
    <w:p w:rsidR="00D614D9" w:rsidRPr="001D6E82" w:rsidRDefault="00D614D9" w:rsidP="00D614D9">
      <w:pPr>
        <w:adjustRightInd w:val="0"/>
        <w:snapToGrid w:val="0"/>
        <w:spacing w:after="0" w:line="240" w:lineRule="auto"/>
        <w:jc w:val="both"/>
        <w:rPr>
          <w:sz w:val="26"/>
          <w:szCs w:val="26"/>
        </w:rPr>
      </w:pPr>
      <w:r w:rsidRPr="001D6E82">
        <w:rPr>
          <w:sz w:val="26"/>
          <w:szCs w:val="26"/>
        </w:rPr>
        <w:t>Nguồn gốc chảy máu từ góc Treizt ( góc tá hổng tràng) trở lên, không kể chảy máu từ răng lợi cụ thể:</w:t>
      </w:r>
    </w:p>
    <w:p w:rsidR="00D614D9" w:rsidRPr="001D6E82" w:rsidRDefault="00D614D9" w:rsidP="00D506FE">
      <w:pPr>
        <w:pStyle w:val="ListParagraph"/>
        <w:numPr>
          <w:ilvl w:val="0"/>
          <w:numId w:val="1"/>
        </w:numPr>
        <w:adjustRightInd w:val="0"/>
        <w:snapToGrid w:val="0"/>
        <w:spacing w:after="0" w:line="240" w:lineRule="auto"/>
        <w:jc w:val="both"/>
        <w:rPr>
          <w:sz w:val="26"/>
          <w:szCs w:val="26"/>
        </w:rPr>
      </w:pPr>
      <w:r w:rsidRPr="001D6E82">
        <w:rPr>
          <w:sz w:val="26"/>
          <w:szCs w:val="26"/>
        </w:rPr>
        <w:t>Tổn thương trực tiếp ở dạ dày, tá tràng</w:t>
      </w:r>
    </w:p>
    <w:p w:rsidR="00D614D9" w:rsidRPr="001D6E82" w:rsidRDefault="00D614D9" w:rsidP="00D614D9">
      <w:pPr>
        <w:adjustRightInd w:val="0"/>
        <w:snapToGrid w:val="0"/>
        <w:spacing w:after="0" w:line="240" w:lineRule="auto"/>
        <w:ind w:left="245"/>
        <w:jc w:val="both"/>
        <w:rPr>
          <w:sz w:val="26"/>
          <w:szCs w:val="26"/>
        </w:rPr>
      </w:pPr>
      <w:r w:rsidRPr="001D6E82">
        <w:rPr>
          <w:sz w:val="26"/>
          <w:szCs w:val="26"/>
        </w:rPr>
        <w:t>+ Loét dạ dày tá tràng là nguyên nhân hay gặp nhất của xuất huyết tiêu hóa cao chiếm từ 50-75% số bệnh nhân bị xuất huyết tiêu hóa cao.</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Chảy máu chủ yếu là do các ổ loét non thường gây chảy máu mao mạch nên số lượng thường ít và tự cầm ngược lại các ổ loét sâu và loét xơ chai thường gây chảy máu ồ ạt và rất khó cầm do loét vào các mạch máu lớn và khả năng co mạch bị hạn chế.</w:t>
      </w:r>
    </w:p>
    <w:p w:rsidR="00D614D9" w:rsidRPr="001D6E82" w:rsidRDefault="00D614D9" w:rsidP="00D506FE">
      <w:pPr>
        <w:numPr>
          <w:ilvl w:val="0"/>
          <w:numId w:val="2"/>
        </w:numPr>
        <w:tabs>
          <w:tab w:val="left" w:pos="648"/>
        </w:tabs>
        <w:adjustRightInd w:val="0"/>
        <w:snapToGrid w:val="0"/>
        <w:spacing w:after="0" w:line="240" w:lineRule="auto"/>
        <w:jc w:val="both"/>
        <w:rPr>
          <w:sz w:val="26"/>
          <w:szCs w:val="26"/>
        </w:rPr>
      </w:pPr>
      <w:r w:rsidRPr="001D6E82">
        <w:rPr>
          <w:sz w:val="26"/>
          <w:szCs w:val="26"/>
        </w:rPr>
        <w:t>Viêm cấp chảy máu ở dạ dày tá tràng do uống thuốc như; aspirin,, corticoid, phenylbutazon, kali chlorua, các thuốc kháng viêm không steroid, thuốc chống đông…</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Aspirin gây chảy máu dạ dày theo các cơ chế sau: Aspirin có chứa các tinh thể acid Salysilic làm ăn mòn niêm mạc dạ dày gây loét chảy máu ; Aspirin ức chế sản xuất gastromucoprotein của niêm mạc dạ dày. Aspirin gây loét và chảy máu, gặp ở dạ dày nhiều hơn tá tràng, do tác dụng tại chỗ và toàn thân.</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Tại chỗ: trong môi trường acid của dạ dày, aspirin không phân ly và hoà tan được với mỡ, nên xuyên qua lớp nhầy và ăn mòn niêm mạc gây loét.</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Toàn thân ; do aspirin ức chế prostaglandin, làm cản trở sự đổi mới tế bào niêm mạc và ức chế sự sản xuất chất nhầy ở dạ dày và tá tràng.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Các thuốc corticoid gây ức chế tổng hợp prostaglandin</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Các thuốc kháng viêm không steroid: những thuốc kháng viêm này gây ức chế men cyclo –oxygenase ( cần thiết cho sự tổng hợp prostaglandin từ acid Arachidonic), ngoài ra chúng còn làm gia tăng Leucotrien ( là chất làm co mạch và gây viêm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Một số thuốc chống đông (heparin), kháng vitamin K làm giảm các yếu tố đông máu.</w:t>
      </w:r>
    </w:p>
    <w:p w:rsidR="00D614D9" w:rsidRPr="001D6E82" w:rsidRDefault="00D614D9" w:rsidP="00D506FE">
      <w:pPr>
        <w:numPr>
          <w:ilvl w:val="0"/>
          <w:numId w:val="2"/>
        </w:numPr>
        <w:tabs>
          <w:tab w:val="left" w:pos="648"/>
        </w:tabs>
        <w:adjustRightInd w:val="0"/>
        <w:snapToGrid w:val="0"/>
        <w:spacing w:after="0" w:line="240" w:lineRule="auto"/>
        <w:jc w:val="both"/>
        <w:rPr>
          <w:sz w:val="26"/>
          <w:szCs w:val="26"/>
        </w:rPr>
      </w:pPr>
      <w:r w:rsidRPr="001D6E82">
        <w:rPr>
          <w:sz w:val="26"/>
          <w:szCs w:val="26"/>
        </w:rPr>
        <w:t>Viêm cấp chảy máu dạ dày do rượu: rượu tác dụng trực tiếp lên niêm mạc dạ dày gây viêm phù nề, xuất tiết và xuất huyết.</w:t>
      </w:r>
    </w:p>
    <w:p w:rsidR="00D614D9" w:rsidRPr="001D6E82" w:rsidRDefault="00D614D9" w:rsidP="00D506FE">
      <w:pPr>
        <w:numPr>
          <w:ilvl w:val="0"/>
          <w:numId w:val="2"/>
        </w:numPr>
        <w:tabs>
          <w:tab w:val="left" w:pos="648"/>
        </w:tabs>
        <w:adjustRightInd w:val="0"/>
        <w:snapToGrid w:val="0"/>
        <w:spacing w:after="0" w:line="240" w:lineRule="auto"/>
        <w:jc w:val="both"/>
        <w:rPr>
          <w:sz w:val="26"/>
          <w:szCs w:val="26"/>
        </w:rPr>
      </w:pPr>
      <w:r w:rsidRPr="001D6E82">
        <w:rPr>
          <w:sz w:val="26"/>
          <w:szCs w:val="26"/>
        </w:rPr>
        <w:lastRenderedPageBreak/>
        <w:t>Viêm cấp chảy máu dạ dày do tăng ure máu: do làm viêm niêm mạc dạ dày và tăng tính thấm mao mạch.</w:t>
      </w:r>
    </w:p>
    <w:p w:rsidR="00D614D9" w:rsidRPr="001D6E82" w:rsidRDefault="00D614D9" w:rsidP="00D506FE">
      <w:pPr>
        <w:numPr>
          <w:ilvl w:val="0"/>
          <w:numId w:val="2"/>
        </w:numPr>
        <w:tabs>
          <w:tab w:val="left" w:pos="648"/>
        </w:tabs>
        <w:adjustRightInd w:val="0"/>
        <w:snapToGrid w:val="0"/>
        <w:spacing w:after="0" w:line="240" w:lineRule="auto"/>
        <w:jc w:val="both"/>
        <w:rPr>
          <w:sz w:val="26"/>
          <w:szCs w:val="26"/>
        </w:rPr>
      </w:pPr>
      <w:r w:rsidRPr="001D6E82">
        <w:rPr>
          <w:sz w:val="26"/>
          <w:szCs w:val="26"/>
        </w:rPr>
        <w:t>Loét cấp chảy máu dạ dày do stress: làm tăng tiết HCl và giảm yếu tố bảo vệ cấp.</w:t>
      </w:r>
    </w:p>
    <w:p w:rsidR="00D614D9" w:rsidRPr="001D6E82" w:rsidRDefault="00D614D9" w:rsidP="00D506FE">
      <w:pPr>
        <w:numPr>
          <w:ilvl w:val="0"/>
          <w:numId w:val="2"/>
        </w:numPr>
        <w:tabs>
          <w:tab w:val="left" w:pos="648"/>
        </w:tabs>
        <w:adjustRightInd w:val="0"/>
        <w:snapToGrid w:val="0"/>
        <w:spacing w:after="0" w:line="240" w:lineRule="auto"/>
        <w:jc w:val="both"/>
        <w:rPr>
          <w:sz w:val="26"/>
          <w:szCs w:val="26"/>
        </w:rPr>
      </w:pPr>
      <w:r w:rsidRPr="001D6E82">
        <w:rPr>
          <w:sz w:val="26"/>
          <w:szCs w:val="26"/>
        </w:rPr>
        <w:t>Ung thư dạ dày: chảy máu từ các mạch máu tân sinh nên thường chảy máu dai dẳng, tuy nhiên đôi khi ồ ạt.</w:t>
      </w:r>
    </w:p>
    <w:p w:rsidR="00D614D9" w:rsidRPr="001D6E82" w:rsidRDefault="00D614D9" w:rsidP="00D506FE">
      <w:pPr>
        <w:numPr>
          <w:ilvl w:val="0"/>
          <w:numId w:val="2"/>
        </w:numPr>
        <w:tabs>
          <w:tab w:val="left" w:pos="648"/>
        </w:tabs>
        <w:adjustRightInd w:val="0"/>
        <w:snapToGrid w:val="0"/>
        <w:spacing w:after="0" w:line="240" w:lineRule="auto"/>
        <w:jc w:val="both"/>
        <w:rPr>
          <w:sz w:val="26"/>
          <w:szCs w:val="26"/>
        </w:rPr>
      </w:pPr>
      <w:r w:rsidRPr="001D6E82">
        <w:rPr>
          <w:sz w:val="26"/>
          <w:szCs w:val="26"/>
        </w:rPr>
        <w:t>Polip ở dạ dày tá tràng: do viêm làm chảy máu.</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Do bệnh lý ngoài ống tiêu hoá: </w:t>
      </w:r>
    </w:p>
    <w:p w:rsidR="00D614D9" w:rsidRPr="001D6E82" w:rsidRDefault="00D614D9" w:rsidP="00D506FE">
      <w:pPr>
        <w:numPr>
          <w:ilvl w:val="0"/>
          <w:numId w:val="3"/>
        </w:numPr>
        <w:tabs>
          <w:tab w:val="left" w:pos="648"/>
        </w:tabs>
        <w:adjustRightInd w:val="0"/>
        <w:snapToGrid w:val="0"/>
        <w:spacing w:after="0" w:line="240" w:lineRule="auto"/>
        <w:jc w:val="both"/>
        <w:rPr>
          <w:sz w:val="26"/>
          <w:szCs w:val="26"/>
        </w:rPr>
      </w:pPr>
      <w:r w:rsidRPr="001D6E82">
        <w:rPr>
          <w:sz w:val="26"/>
          <w:szCs w:val="26"/>
        </w:rPr>
        <w:t xml:space="preserve">Xơ gan tăng áp lực tĩnh mạch cửa, gây giãn vỡ tĩnh mạch thực quản; trong trường hợp suy gan nặng làm giảm prothombin và các yếu tố đông máu gây chảy máu. </w:t>
      </w:r>
    </w:p>
    <w:p w:rsidR="00D614D9" w:rsidRPr="001D6E82" w:rsidRDefault="00D614D9" w:rsidP="00D506FE">
      <w:pPr>
        <w:numPr>
          <w:ilvl w:val="0"/>
          <w:numId w:val="3"/>
        </w:numPr>
        <w:tabs>
          <w:tab w:val="left" w:pos="648"/>
        </w:tabs>
        <w:adjustRightInd w:val="0"/>
        <w:snapToGrid w:val="0"/>
        <w:spacing w:after="0" w:line="240" w:lineRule="auto"/>
        <w:jc w:val="both"/>
        <w:rPr>
          <w:sz w:val="26"/>
          <w:szCs w:val="26"/>
        </w:rPr>
      </w:pPr>
      <w:r w:rsidRPr="001D6E82">
        <w:rPr>
          <w:sz w:val="26"/>
          <w:szCs w:val="26"/>
        </w:rPr>
        <w:t xml:space="preserve">Chảy máu đường mật: chủ yếu gặp ở bệnh nhân viêm loét đường mật, sỏi mật, giun chui ống mật. Cơ chế chảy máu ở đây là viêm và tác nhân cơ học gây ra do giun và sỏi. </w:t>
      </w:r>
    </w:p>
    <w:p w:rsidR="00D614D9" w:rsidRPr="001D6E82" w:rsidRDefault="00D614D9" w:rsidP="00D506FE">
      <w:pPr>
        <w:numPr>
          <w:ilvl w:val="0"/>
          <w:numId w:val="3"/>
        </w:numPr>
        <w:tabs>
          <w:tab w:val="left" w:pos="648"/>
        </w:tabs>
        <w:adjustRightInd w:val="0"/>
        <w:snapToGrid w:val="0"/>
        <w:spacing w:after="0" w:line="240" w:lineRule="auto"/>
        <w:jc w:val="both"/>
        <w:rPr>
          <w:sz w:val="26"/>
          <w:szCs w:val="26"/>
        </w:rPr>
      </w:pPr>
      <w:r w:rsidRPr="001D6E82">
        <w:rPr>
          <w:sz w:val="26"/>
          <w:szCs w:val="26"/>
        </w:rPr>
        <w:t>Chảy máu từ tuỵ: do sỏi hoặc do các nạng tuỵ loét vào mạch máu.</w:t>
      </w:r>
    </w:p>
    <w:p w:rsidR="00D614D9" w:rsidRPr="001D6E82" w:rsidRDefault="00D614D9" w:rsidP="00D506FE">
      <w:pPr>
        <w:numPr>
          <w:ilvl w:val="0"/>
          <w:numId w:val="3"/>
        </w:numPr>
        <w:tabs>
          <w:tab w:val="left" w:pos="648"/>
        </w:tabs>
        <w:adjustRightInd w:val="0"/>
        <w:snapToGrid w:val="0"/>
        <w:spacing w:after="0" w:line="240" w:lineRule="auto"/>
        <w:jc w:val="both"/>
        <w:rPr>
          <w:sz w:val="26"/>
          <w:szCs w:val="26"/>
        </w:rPr>
      </w:pPr>
      <w:r w:rsidRPr="001D6E82">
        <w:rPr>
          <w:sz w:val="26"/>
          <w:szCs w:val="26"/>
        </w:rPr>
        <w:t xml:space="preserve">Bệnh lý ở tuỷ xương gây rối loạn đông máu và chảy máu  như: bệnh bạch cầu cấp, kinh, suy tuỷ xương, xuất huyết giảm tiểu  cầu gây chảy máu kéo dài. </w:t>
      </w:r>
    </w:p>
    <w:p w:rsidR="00D614D9" w:rsidRPr="001D6E82" w:rsidRDefault="00D614D9" w:rsidP="00D506FE">
      <w:pPr>
        <w:numPr>
          <w:ilvl w:val="0"/>
          <w:numId w:val="3"/>
        </w:numPr>
        <w:tabs>
          <w:tab w:val="left" w:pos="648"/>
        </w:tabs>
        <w:adjustRightInd w:val="0"/>
        <w:snapToGrid w:val="0"/>
        <w:spacing w:after="0" w:line="240" w:lineRule="auto"/>
        <w:jc w:val="both"/>
        <w:rPr>
          <w:sz w:val="26"/>
          <w:szCs w:val="26"/>
        </w:rPr>
      </w:pPr>
      <w:r w:rsidRPr="001D6E82">
        <w:rPr>
          <w:sz w:val="26"/>
          <w:szCs w:val="26"/>
        </w:rPr>
        <w:t>Các bệnh máu ác tính: gây viêm  dạ dày  và do các yếu tố stress làm chảy máu.</w:t>
      </w:r>
    </w:p>
    <w:p w:rsidR="00D614D9" w:rsidRPr="001D6E82" w:rsidRDefault="00D614D9" w:rsidP="00D506FE">
      <w:pPr>
        <w:numPr>
          <w:ilvl w:val="0"/>
          <w:numId w:val="3"/>
        </w:numPr>
        <w:tabs>
          <w:tab w:val="left" w:pos="648"/>
        </w:tabs>
        <w:adjustRightInd w:val="0"/>
        <w:snapToGrid w:val="0"/>
        <w:spacing w:after="0" w:line="240" w:lineRule="auto"/>
        <w:jc w:val="both"/>
        <w:rPr>
          <w:sz w:val="26"/>
          <w:szCs w:val="26"/>
        </w:rPr>
      </w:pPr>
      <w:r w:rsidRPr="001D6E82">
        <w:rPr>
          <w:sz w:val="26"/>
          <w:szCs w:val="26"/>
        </w:rPr>
        <w:t xml:space="preserve">Tai biến do điều trị </w:t>
      </w:r>
    </w:p>
    <w:p w:rsidR="00D614D9" w:rsidRPr="001D6E82" w:rsidRDefault="00D614D9" w:rsidP="00D506FE">
      <w:pPr>
        <w:numPr>
          <w:ilvl w:val="0"/>
          <w:numId w:val="3"/>
        </w:numPr>
        <w:tabs>
          <w:tab w:val="left" w:pos="648"/>
        </w:tabs>
        <w:adjustRightInd w:val="0"/>
        <w:snapToGrid w:val="0"/>
        <w:spacing w:after="0" w:line="240" w:lineRule="auto"/>
        <w:jc w:val="both"/>
        <w:rPr>
          <w:sz w:val="26"/>
          <w:szCs w:val="26"/>
        </w:rPr>
      </w:pPr>
      <w:r w:rsidRPr="001D6E82">
        <w:rPr>
          <w:sz w:val="26"/>
          <w:szCs w:val="26"/>
        </w:rPr>
        <w:t xml:space="preserve">Do tăng huyết áp </w:t>
      </w:r>
    </w:p>
    <w:p w:rsidR="00D614D9" w:rsidRPr="001D6E82" w:rsidRDefault="00D614D9" w:rsidP="00D614D9">
      <w:pPr>
        <w:adjustRightInd w:val="0"/>
        <w:snapToGrid w:val="0"/>
        <w:spacing w:after="0" w:line="240" w:lineRule="auto"/>
        <w:jc w:val="both"/>
        <w:rPr>
          <w:sz w:val="26"/>
          <w:szCs w:val="26"/>
        </w:rPr>
      </w:pPr>
      <w:r w:rsidRPr="001D6E82">
        <w:rPr>
          <w:b/>
          <w:i/>
          <w:sz w:val="26"/>
          <w:szCs w:val="26"/>
        </w:rPr>
        <w:t xml:space="preserve">1.2.2. Xuất huyết tiêu hoá dưới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Xuất huyết tiêu hoá dưới là máu chảy có nguồn gốc từ góc Treizt trở xuống. </w:t>
      </w:r>
    </w:p>
    <w:p w:rsidR="00D614D9" w:rsidRPr="001D6E82" w:rsidRDefault="00D614D9" w:rsidP="00D506FE">
      <w:pPr>
        <w:numPr>
          <w:ilvl w:val="0"/>
          <w:numId w:val="4"/>
        </w:numPr>
        <w:tabs>
          <w:tab w:val="left" w:pos="605"/>
        </w:tabs>
        <w:adjustRightInd w:val="0"/>
        <w:snapToGrid w:val="0"/>
        <w:spacing w:after="0" w:line="240" w:lineRule="auto"/>
        <w:jc w:val="both"/>
        <w:rPr>
          <w:sz w:val="26"/>
          <w:szCs w:val="26"/>
        </w:rPr>
      </w:pPr>
      <w:r w:rsidRPr="001D6E82">
        <w:rPr>
          <w:sz w:val="26"/>
          <w:szCs w:val="26"/>
        </w:rPr>
        <w:t xml:space="preserve">Chảy máu từ ruột non hiếm gặp, bao gồm các nguyên nhân sau: viêm túi thừa Meckel, bệnh Crohn, lồng ruột, u, bất thường mạch máu, huyết khối động mạch treo ruột </w:t>
      </w:r>
    </w:p>
    <w:p w:rsidR="00D614D9" w:rsidRPr="001D6E82" w:rsidRDefault="00D614D9" w:rsidP="00D506FE">
      <w:pPr>
        <w:numPr>
          <w:ilvl w:val="0"/>
          <w:numId w:val="4"/>
        </w:numPr>
        <w:tabs>
          <w:tab w:val="left" w:pos="605"/>
        </w:tabs>
        <w:adjustRightInd w:val="0"/>
        <w:snapToGrid w:val="0"/>
        <w:spacing w:after="0" w:line="240" w:lineRule="auto"/>
        <w:jc w:val="both"/>
        <w:rPr>
          <w:sz w:val="26"/>
          <w:szCs w:val="26"/>
        </w:rPr>
      </w:pPr>
      <w:r w:rsidRPr="001D6E82">
        <w:rPr>
          <w:sz w:val="26"/>
          <w:szCs w:val="26"/>
        </w:rPr>
        <w:t xml:space="preserve">Chảy máu từ đại trực tràng: là lại chảy máu thường gặp trong xuất huyết tiêu hoá thấp. </w:t>
      </w:r>
    </w:p>
    <w:p w:rsidR="00D614D9" w:rsidRPr="001D6E82" w:rsidRDefault="00D614D9" w:rsidP="00D506FE">
      <w:pPr>
        <w:numPr>
          <w:ilvl w:val="1"/>
          <w:numId w:val="4"/>
        </w:numPr>
        <w:tabs>
          <w:tab w:val="left" w:pos="648"/>
        </w:tabs>
        <w:adjustRightInd w:val="0"/>
        <w:snapToGrid w:val="0"/>
        <w:spacing w:after="0" w:line="240" w:lineRule="auto"/>
        <w:jc w:val="both"/>
        <w:rPr>
          <w:sz w:val="26"/>
          <w:szCs w:val="26"/>
        </w:rPr>
      </w:pPr>
      <w:r w:rsidRPr="001D6E82">
        <w:rPr>
          <w:sz w:val="26"/>
          <w:szCs w:val="26"/>
        </w:rPr>
        <w:t xml:space="preserve">Viếm loét  chảy máu ở trực tràng, đại tràng: chảy máu do viêm và loét vào các mạch máu. </w:t>
      </w:r>
    </w:p>
    <w:p w:rsidR="00D614D9" w:rsidRPr="001D6E82" w:rsidRDefault="00D614D9" w:rsidP="00D506FE">
      <w:pPr>
        <w:numPr>
          <w:ilvl w:val="1"/>
          <w:numId w:val="4"/>
        </w:numPr>
        <w:tabs>
          <w:tab w:val="left" w:pos="648"/>
        </w:tabs>
        <w:adjustRightInd w:val="0"/>
        <w:snapToGrid w:val="0"/>
        <w:spacing w:after="0" w:line="240" w:lineRule="auto"/>
        <w:jc w:val="both"/>
        <w:rPr>
          <w:sz w:val="26"/>
          <w:szCs w:val="26"/>
        </w:rPr>
      </w:pPr>
      <w:r w:rsidRPr="001D6E82">
        <w:rPr>
          <w:sz w:val="26"/>
          <w:szCs w:val="26"/>
        </w:rPr>
        <w:t xml:space="preserve">Polip trực tràng đại trực tràng có viêm chảy máu: thường chảy máu từng đợt do viêm loét nhiễm trùng các polype. </w:t>
      </w:r>
    </w:p>
    <w:p w:rsidR="00D614D9" w:rsidRPr="001D6E82" w:rsidRDefault="00D614D9" w:rsidP="00D506FE">
      <w:pPr>
        <w:numPr>
          <w:ilvl w:val="1"/>
          <w:numId w:val="4"/>
        </w:numPr>
        <w:tabs>
          <w:tab w:val="left" w:pos="648"/>
        </w:tabs>
        <w:adjustRightInd w:val="0"/>
        <w:snapToGrid w:val="0"/>
        <w:spacing w:after="0" w:line="240" w:lineRule="auto"/>
        <w:jc w:val="both"/>
        <w:rPr>
          <w:sz w:val="26"/>
          <w:szCs w:val="26"/>
        </w:rPr>
      </w:pPr>
      <w:r w:rsidRPr="001D6E82">
        <w:rPr>
          <w:sz w:val="26"/>
          <w:szCs w:val="26"/>
        </w:rPr>
        <w:t xml:space="preserve">Ung thư trực tràng, đại tràng: thường gặp ở người già. </w:t>
      </w:r>
    </w:p>
    <w:p w:rsidR="00D614D9" w:rsidRPr="001D6E82" w:rsidRDefault="00D614D9" w:rsidP="00D506FE">
      <w:pPr>
        <w:numPr>
          <w:ilvl w:val="1"/>
          <w:numId w:val="4"/>
        </w:numPr>
        <w:tabs>
          <w:tab w:val="left" w:pos="648"/>
        </w:tabs>
        <w:adjustRightInd w:val="0"/>
        <w:snapToGrid w:val="0"/>
        <w:spacing w:after="0" w:line="240" w:lineRule="auto"/>
        <w:jc w:val="both"/>
        <w:rPr>
          <w:sz w:val="26"/>
          <w:szCs w:val="26"/>
        </w:rPr>
      </w:pPr>
      <w:r w:rsidRPr="001D6E82">
        <w:rPr>
          <w:sz w:val="26"/>
          <w:szCs w:val="26"/>
        </w:rPr>
        <w:t xml:space="preserve">Trĩ hậu môn: do vỡ hoặc viêm nhiễm vùng búi trĩ. </w:t>
      </w:r>
    </w:p>
    <w:p w:rsidR="00D614D9" w:rsidRPr="001D6E82" w:rsidRDefault="00D614D9" w:rsidP="00D506FE">
      <w:pPr>
        <w:numPr>
          <w:ilvl w:val="1"/>
          <w:numId w:val="4"/>
        </w:numPr>
        <w:tabs>
          <w:tab w:val="left" w:pos="648"/>
        </w:tabs>
        <w:adjustRightInd w:val="0"/>
        <w:snapToGrid w:val="0"/>
        <w:spacing w:after="0" w:line="240" w:lineRule="auto"/>
        <w:jc w:val="both"/>
        <w:rPr>
          <w:sz w:val="26"/>
          <w:szCs w:val="26"/>
        </w:rPr>
      </w:pPr>
      <w:r w:rsidRPr="001D6E82">
        <w:rPr>
          <w:sz w:val="26"/>
          <w:szCs w:val="26"/>
        </w:rPr>
        <w:t xml:space="preserve">Lỵ trực trùng, lỵ amip: do tổn thương niêm mạc đại tràng. </w:t>
      </w:r>
    </w:p>
    <w:p w:rsidR="00D614D9" w:rsidRPr="001D6E82" w:rsidRDefault="00D614D9" w:rsidP="00D614D9">
      <w:pPr>
        <w:adjustRightInd w:val="0"/>
        <w:snapToGrid w:val="0"/>
        <w:spacing w:after="0" w:line="240" w:lineRule="auto"/>
        <w:jc w:val="both"/>
        <w:rPr>
          <w:b/>
          <w:sz w:val="26"/>
          <w:szCs w:val="26"/>
        </w:rPr>
      </w:pPr>
      <w:r w:rsidRPr="001D6E82">
        <w:rPr>
          <w:b/>
          <w:sz w:val="26"/>
          <w:szCs w:val="26"/>
        </w:rPr>
        <w:t xml:space="preserve">1.3. Triệu chứng lâm sàng </w:t>
      </w:r>
    </w:p>
    <w:p w:rsidR="00D614D9" w:rsidRPr="001D6E82" w:rsidRDefault="00D614D9" w:rsidP="00D614D9">
      <w:pPr>
        <w:adjustRightInd w:val="0"/>
        <w:snapToGrid w:val="0"/>
        <w:spacing w:after="0" w:line="240" w:lineRule="auto"/>
        <w:jc w:val="both"/>
        <w:rPr>
          <w:sz w:val="26"/>
          <w:szCs w:val="26"/>
        </w:rPr>
      </w:pPr>
      <w:r w:rsidRPr="001D6E82">
        <w:rPr>
          <w:b/>
          <w:i/>
          <w:sz w:val="26"/>
          <w:szCs w:val="26"/>
        </w:rPr>
        <w:t xml:space="preserve">1.3.1. Xuất huyết tiêu hoá trên </w:t>
      </w:r>
    </w:p>
    <w:p w:rsidR="00D614D9" w:rsidRPr="001D6E82" w:rsidRDefault="00D614D9" w:rsidP="00D506FE">
      <w:pPr>
        <w:numPr>
          <w:ilvl w:val="0"/>
          <w:numId w:val="5"/>
        </w:numPr>
        <w:tabs>
          <w:tab w:val="left" w:pos="605"/>
        </w:tabs>
        <w:adjustRightInd w:val="0"/>
        <w:snapToGrid w:val="0"/>
        <w:spacing w:after="0" w:line="240" w:lineRule="auto"/>
        <w:jc w:val="both"/>
        <w:rPr>
          <w:sz w:val="26"/>
          <w:szCs w:val="26"/>
        </w:rPr>
      </w:pPr>
      <w:r w:rsidRPr="001D6E82">
        <w:rPr>
          <w:sz w:val="26"/>
          <w:szCs w:val="26"/>
        </w:rPr>
        <w:t xml:space="preserve">Tiền triệu: bệnh nhân xuất huyết tiêu hoá cao thường có cảm giác lợm giọng, buồn nôn và cồn cào vùng thượng vị.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Nôn ra máu: </w:t>
      </w:r>
    </w:p>
    <w:p w:rsidR="00D614D9" w:rsidRPr="001D6E82" w:rsidRDefault="00D614D9" w:rsidP="00D506FE">
      <w:pPr>
        <w:numPr>
          <w:ilvl w:val="1"/>
          <w:numId w:val="5"/>
        </w:numPr>
        <w:tabs>
          <w:tab w:val="left" w:pos="648"/>
        </w:tabs>
        <w:adjustRightInd w:val="0"/>
        <w:snapToGrid w:val="0"/>
        <w:spacing w:after="0" w:line="240" w:lineRule="auto"/>
        <w:jc w:val="both"/>
        <w:rPr>
          <w:sz w:val="26"/>
          <w:szCs w:val="26"/>
        </w:rPr>
      </w:pPr>
      <w:r w:rsidRPr="001D6E82">
        <w:rPr>
          <w:sz w:val="26"/>
          <w:szCs w:val="26"/>
        </w:rPr>
        <w:t xml:space="preserve">Máu tươi. </w:t>
      </w:r>
    </w:p>
    <w:p w:rsidR="00D614D9" w:rsidRPr="001D6E82" w:rsidRDefault="00D614D9" w:rsidP="00D506FE">
      <w:pPr>
        <w:numPr>
          <w:ilvl w:val="1"/>
          <w:numId w:val="5"/>
        </w:numPr>
        <w:tabs>
          <w:tab w:val="left" w:pos="648"/>
        </w:tabs>
        <w:adjustRightInd w:val="0"/>
        <w:snapToGrid w:val="0"/>
        <w:spacing w:after="0" w:line="240" w:lineRule="auto"/>
        <w:jc w:val="both"/>
        <w:rPr>
          <w:sz w:val="26"/>
          <w:szCs w:val="26"/>
        </w:rPr>
      </w:pPr>
      <w:r w:rsidRPr="001D6E82">
        <w:rPr>
          <w:sz w:val="26"/>
          <w:szCs w:val="26"/>
        </w:rPr>
        <w:t xml:space="preserve">Máu bầm đen, máu cục. </w:t>
      </w:r>
    </w:p>
    <w:p w:rsidR="00D614D9" w:rsidRPr="001D6E82" w:rsidRDefault="00D614D9" w:rsidP="00D506FE">
      <w:pPr>
        <w:numPr>
          <w:ilvl w:val="1"/>
          <w:numId w:val="5"/>
        </w:numPr>
        <w:tabs>
          <w:tab w:val="left" w:pos="648"/>
        </w:tabs>
        <w:adjustRightInd w:val="0"/>
        <w:snapToGrid w:val="0"/>
        <w:spacing w:after="0" w:line="240" w:lineRule="auto"/>
        <w:jc w:val="both"/>
        <w:rPr>
          <w:sz w:val="26"/>
          <w:szCs w:val="26"/>
        </w:rPr>
      </w:pPr>
      <w:r w:rsidRPr="001D6E82">
        <w:rPr>
          <w:sz w:val="26"/>
          <w:szCs w:val="26"/>
        </w:rPr>
        <w:t xml:space="preserve">Có lẫn thức ăn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Số lượng và máu sắc chất nôn thay đổi tuỳ theo số lượng máu chảy, tính chất chảy và thời gian máu lưu giữ trong dạ dày. </w:t>
      </w:r>
    </w:p>
    <w:p w:rsidR="00D614D9" w:rsidRPr="001D6E82" w:rsidRDefault="00D614D9" w:rsidP="00D506FE">
      <w:pPr>
        <w:numPr>
          <w:ilvl w:val="2"/>
          <w:numId w:val="5"/>
        </w:numPr>
        <w:tabs>
          <w:tab w:val="left" w:pos="605"/>
        </w:tabs>
        <w:adjustRightInd w:val="0"/>
        <w:snapToGrid w:val="0"/>
        <w:spacing w:after="0" w:line="240" w:lineRule="auto"/>
        <w:jc w:val="both"/>
        <w:rPr>
          <w:sz w:val="26"/>
          <w:szCs w:val="26"/>
        </w:rPr>
      </w:pPr>
      <w:r w:rsidRPr="001D6E82">
        <w:rPr>
          <w:sz w:val="26"/>
          <w:szCs w:val="26"/>
        </w:rPr>
        <w:lastRenderedPageBreak/>
        <w:t>Đi cầu ra máu: nếu chảy máu ít thường không thể phát hiện được, phân chỉ có màu đà nâu ; nếu chảy máu quá nhiều và cấp thì phân có thề có màu đỏ tươi hoặc máu bầm. Nhưng hay gặp nhất là đi cầu phân đen, mùi thối khắm. Phân có đặc điểm;</w:t>
      </w:r>
    </w:p>
    <w:p w:rsidR="00D614D9" w:rsidRPr="001D6E82" w:rsidRDefault="00D614D9" w:rsidP="00D506FE">
      <w:pPr>
        <w:numPr>
          <w:ilvl w:val="0"/>
          <w:numId w:val="6"/>
        </w:numPr>
        <w:tabs>
          <w:tab w:val="left" w:pos="648"/>
        </w:tabs>
        <w:adjustRightInd w:val="0"/>
        <w:snapToGrid w:val="0"/>
        <w:spacing w:after="0" w:line="240" w:lineRule="auto"/>
        <w:jc w:val="both"/>
        <w:rPr>
          <w:sz w:val="26"/>
          <w:szCs w:val="26"/>
        </w:rPr>
      </w:pPr>
      <w:r w:rsidRPr="001D6E82">
        <w:rPr>
          <w:sz w:val="26"/>
          <w:szCs w:val="26"/>
        </w:rPr>
        <w:t xml:space="preserve">Phân đen, lỏng. </w:t>
      </w:r>
    </w:p>
    <w:p w:rsidR="00D614D9" w:rsidRPr="001D6E82" w:rsidRDefault="00D614D9" w:rsidP="00D506FE">
      <w:pPr>
        <w:numPr>
          <w:ilvl w:val="0"/>
          <w:numId w:val="6"/>
        </w:numPr>
        <w:tabs>
          <w:tab w:val="left" w:pos="648"/>
        </w:tabs>
        <w:adjustRightInd w:val="0"/>
        <w:snapToGrid w:val="0"/>
        <w:spacing w:after="0" w:line="240" w:lineRule="auto"/>
        <w:jc w:val="both"/>
        <w:rPr>
          <w:sz w:val="26"/>
          <w:szCs w:val="26"/>
        </w:rPr>
      </w:pPr>
      <w:r w:rsidRPr="001D6E82">
        <w:rPr>
          <w:sz w:val="26"/>
          <w:szCs w:val="26"/>
        </w:rPr>
        <w:t>Phân đen nhánh như bã cà phê.</w:t>
      </w:r>
    </w:p>
    <w:p w:rsidR="00D614D9" w:rsidRPr="001D6E82" w:rsidRDefault="00D614D9" w:rsidP="00D506FE">
      <w:pPr>
        <w:numPr>
          <w:ilvl w:val="0"/>
          <w:numId w:val="6"/>
        </w:numPr>
        <w:tabs>
          <w:tab w:val="left" w:pos="648"/>
        </w:tabs>
        <w:adjustRightInd w:val="0"/>
        <w:snapToGrid w:val="0"/>
        <w:spacing w:after="0" w:line="240" w:lineRule="auto"/>
        <w:jc w:val="both"/>
        <w:rPr>
          <w:sz w:val="26"/>
          <w:szCs w:val="26"/>
        </w:rPr>
      </w:pPr>
      <w:r w:rsidRPr="001D6E82">
        <w:rPr>
          <w:sz w:val="26"/>
          <w:szCs w:val="26"/>
        </w:rPr>
        <w:t>Phân đen táo như nhựa đường.</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Có thể vừa nôn ra máu vừa ỉa phân đen. có thể chỉ đi ngoài phân đen mà không có nôn ra máu.</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Nếu bệnh nhân nôn toàn máu tươi, máu cục hoặc đi cầu máu bầm thì chứng tỏ máu chảy rất nhiều.</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Tuy nhiên số lượng máu chảy ra không phản ánh hoàn toàn số lượng máu mất vì có thể máu chảy nhiều nhưng không nôn mà chảy xuống ruột và giữ ở đó.</w:t>
      </w:r>
    </w:p>
    <w:p w:rsidR="00D614D9" w:rsidRPr="001D6E82" w:rsidRDefault="00D614D9" w:rsidP="00D506FE">
      <w:pPr>
        <w:numPr>
          <w:ilvl w:val="2"/>
          <w:numId w:val="5"/>
        </w:numPr>
        <w:tabs>
          <w:tab w:val="left" w:pos="605"/>
        </w:tabs>
        <w:adjustRightInd w:val="0"/>
        <w:snapToGrid w:val="0"/>
        <w:spacing w:after="0" w:line="240" w:lineRule="auto"/>
        <w:jc w:val="both"/>
        <w:rPr>
          <w:sz w:val="26"/>
          <w:szCs w:val="26"/>
        </w:rPr>
      </w:pPr>
      <w:r w:rsidRPr="001D6E82">
        <w:rPr>
          <w:sz w:val="26"/>
          <w:szCs w:val="26"/>
        </w:rPr>
        <w:t xml:space="preserve">Tình trạng toàn thân phụ thuộc vào tình trạng mất máu nhiều hay ít. Sốc là tình trạng nặng nhất, do giảm thể tích máu đột ngột thường xuyên xuất hiện sau khi nôn ra máu nhiều hoặc sau ỉa phân đen, biểu hiện: </w:t>
      </w:r>
    </w:p>
    <w:p w:rsidR="00D614D9" w:rsidRPr="001D6E82" w:rsidRDefault="00D614D9" w:rsidP="00D506FE">
      <w:pPr>
        <w:numPr>
          <w:ilvl w:val="3"/>
          <w:numId w:val="5"/>
        </w:numPr>
        <w:tabs>
          <w:tab w:val="left" w:pos="648"/>
        </w:tabs>
        <w:adjustRightInd w:val="0"/>
        <w:snapToGrid w:val="0"/>
        <w:spacing w:after="0" w:line="240" w:lineRule="auto"/>
        <w:jc w:val="both"/>
        <w:rPr>
          <w:sz w:val="26"/>
          <w:szCs w:val="26"/>
        </w:rPr>
      </w:pPr>
      <w:r w:rsidRPr="001D6E82">
        <w:rPr>
          <w:sz w:val="26"/>
          <w:szCs w:val="26"/>
        </w:rPr>
        <w:t xml:space="preserve">Da xanh tái vã mồ hôi. </w:t>
      </w:r>
    </w:p>
    <w:p w:rsidR="00D614D9" w:rsidRPr="001D6E82" w:rsidRDefault="00D614D9" w:rsidP="00D506FE">
      <w:pPr>
        <w:numPr>
          <w:ilvl w:val="3"/>
          <w:numId w:val="5"/>
        </w:numPr>
        <w:tabs>
          <w:tab w:val="left" w:pos="648"/>
        </w:tabs>
        <w:adjustRightInd w:val="0"/>
        <w:snapToGrid w:val="0"/>
        <w:spacing w:after="0" w:line="240" w:lineRule="auto"/>
        <w:jc w:val="both"/>
        <w:rPr>
          <w:sz w:val="26"/>
          <w:szCs w:val="26"/>
        </w:rPr>
      </w:pPr>
      <w:r w:rsidRPr="001D6E82">
        <w:rPr>
          <w:sz w:val="26"/>
          <w:szCs w:val="26"/>
        </w:rPr>
        <w:t>Niêm mạc, môi, mắt trắng bệch.</w:t>
      </w:r>
    </w:p>
    <w:p w:rsidR="00D614D9" w:rsidRPr="001D6E82" w:rsidRDefault="00D614D9" w:rsidP="00D506FE">
      <w:pPr>
        <w:numPr>
          <w:ilvl w:val="3"/>
          <w:numId w:val="5"/>
        </w:numPr>
        <w:tabs>
          <w:tab w:val="left" w:pos="648"/>
        </w:tabs>
        <w:adjustRightInd w:val="0"/>
        <w:snapToGrid w:val="0"/>
        <w:spacing w:after="0" w:line="240" w:lineRule="auto"/>
        <w:jc w:val="both"/>
        <w:rPr>
          <w:sz w:val="26"/>
          <w:szCs w:val="26"/>
        </w:rPr>
      </w:pPr>
      <w:r w:rsidRPr="001D6E82">
        <w:rPr>
          <w:sz w:val="26"/>
          <w:szCs w:val="26"/>
        </w:rPr>
        <w:t>Chân tay lạnh thở nhanh.</w:t>
      </w:r>
    </w:p>
    <w:p w:rsidR="00D614D9" w:rsidRPr="001D6E82" w:rsidRDefault="00D614D9" w:rsidP="00D506FE">
      <w:pPr>
        <w:numPr>
          <w:ilvl w:val="3"/>
          <w:numId w:val="5"/>
        </w:numPr>
        <w:tabs>
          <w:tab w:val="left" w:pos="648"/>
        </w:tabs>
        <w:adjustRightInd w:val="0"/>
        <w:snapToGrid w:val="0"/>
        <w:spacing w:after="0" w:line="240" w:lineRule="auto"/>
        <w:jc w:val="both"/>
        <w:rPr>
          <w:sz w:val="26"/>
          <w:szCs w:val="26"/>
        </w:rPr>
      </w:pPr>
      <w:r w:rsidRPr="001D6E82">
        <w:rPr>
          <w:sz w:val="26"/>
          <w:szCs w:val="26"/>
        </w:rPr>
        <w:t>Mạch nhanh nhỏ khó bắt. Huyết áp thấp và kẹp</w:t>
      </w:r>
    </w:p>
    <w:p w:rsidR="00D614D9" w:rsidRPr="001D6E82" w:rsidRDefault="00D614D9" w:rsidP="00D614D9">
      <w:pPr>
        <w:adjustRightInd w:val="0"/>
        <w:snapToGrid w:val="0"/>
        <w:spacing w:after="0" w:line="240" w:lineRule="auto"/>
        <w:jc w:val="both"/>
        <w:rPr>
          <w:sz w:val="26"/>
          <w:szCs w:val="26"/>
        </w:rPr>
      </w:pPr>
      <w:r w:rsidRPr="001D6E82">
        <w:rPr>
          <w:b/>
          <w:i/>
          <w:sz w:val="26"/>
          <w:szCs w:val="26"/>
        </w:rPr>
        <w:t>1.3.3. Xuất huyết tiêu hoá dưới</w:t>
      </w:r>
    </w:p>
    <w:p w:rsidR="00D614D9" w:rsidRPr="001D6E82" w:rsidRDefault="00D614D9" w:rsidP="00D506FE">
      <w:pPr>
        <w:numPr>
          <w:ilvl w:val="2"/>
          <w:numId w:val="5"/>
        </w:numPr>
        <w:tabs>
          <w:tab w:val="left" w:pos="605"/>
        </w:tabs>
        <w:adjustRightInd w:val="0"/>
        <w:snapToGrid w:val="0"/>
        <w:spacing w:after="0" w:line="240" w:lineRule="auto"/>
        <w:jc w:val="both"/>
        <w:rPr>
          <w:sz w:val="26"/>
          <w:szCs w:val="26"/>
        </w:rPr>
      </w:pPr>
      <w:r w:rsidRPr="001D6E82">
        <w:rPr>
          <w:sz w:val="26"/>
          <w:szCs w:val="26"/>
        </w:rPr>
        <w:t>Ỉa ra máu tươi, máu cục lẫn theo phân hoặc ra sau phân, có khi chảy thành tia khi đại tiện thường gặp trong bệnh trĩ, các tổn thương ở hậu môn.</w:t>
      </w:r>
    </w:p>
    <w:p w:rsidR="00D614D9" w:rsidRPr="001D6E82" w:rsidRDefault="00D614D9" w:rsidP="00D506FE">
      <w:pPr>
        <w:numPr>
          <w:ilvl w:val="2"/>
          <w:numId w:val="5"/>
        </w:numPr>
        <w:tabs>
          <w:tab w:val="left" w:pos="605"/>
        </w:tabs>
        <w:adjustRightInd w:val="0"/>
        <w:snapToGrid w:val="0"/>
        <w:spacing w:after="0" w:line="240" w:lineRule="auto"/>
        <w:jc w:val="both"/>
        <w:rPr>
          <w:sz w:val="26"/>
          <w:szCs w:val="26"/>
        </w:rPr>
      </w:pPr>
      <w:r w:rsidRPr="001D6E82">
        <w:rPr>
          <w:sz w:val="26"/>
          <w:szCs w:val="26"/>
        </w:rPr>
        <w:t>Ỉa ra máu tươi lẫn chất nhầy theo phân hoặc lẫn mủ.</w:t>
      </w:r>
    </w:p>
    <w:p w:rsidR="00D614D9" w:rsidRPr="001D6E82" w:rsidRDefault="00D614D9" w:rsidP="00D506FE">
      <w:pPr>
        <w:numPr>
          <w:ilvl w:val="2"/>
          <w:numId w:val="5"/>
        </w:numPr>
        <w:tabs>
          <w:tab w:val="left" w:pos="605"/>
        </w:tabs>
        <w:adjustRightInd w:val="0"/>
        <w:snapToGrid w:val="0"/>
        <w:spacing w:after="0" w:line="240" w:lineRule="auto"/>
        <w:jc w:val="both"/>
        <w:rPr>
          <w:sz w:val="26"/>
          <w:szCs w:val="26"/>
        </w:rPr>
      </w:pPr>
      <w:r w:rsidRPr="001D6E82">
        <w:rPr>
          <w:sz w:val="26"/>
          <w:szCs w:val="26"/>
        </w:rPr>
        <w:t>Tình trạng toàn thân phụ thuộc vào khối lượng máu mất nhiều hay ít như phần mất máu nặng đã nêu ở trên.</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Chảy máu tiêu hoá dưới thường chảy ít, mạn tính, hiếm khi chảy máu ồ ạt đưa đến tình trạng choáng.</w:t>
      </w:r>
    </w:p>
    <w:p w:rsidR="00D614D9" w:rsidRPr="001D6E82" w:rsidRDefault="00D614D9" w:rsidP="00D614D9">
      <w:pPr>
        <w:adjustRightInd w:val="0"/>
        <w:snapToGrid w:val="0"/>
        <w:spacing w:after="0" w:line="240" w:lineRule="auto"/>
        <w:jc w:val="both"/>
        <w:rPr>
          <w:sz w:val="26"/>
          <w:szCs w:val="26"/>
        </w:rPr>
      </w:pPr>
      <w:r w:rsidRPr="001D6E82">
        <w:rPr>
          <w:b/>
          <w:sz w:val="26"/>
          <w:szCs w:val="26"/>
        </w:rPr>
        <w:t>1.4. Xét nghiệm cận lâm sàng</w:t>
      </w:r>
    </w:p>
    <w:p w:rsidR="00D614D9" w:rsidRPr="001D6E82" w:rsidRDefault="00D614D9" w:rsidP="00D506FE">
      <w:pPr>
        <w:numPr>
          <w:ilvl w:val="0"/>
          <w:numId w:val="7"/>
        </w:numPr>
        <w:tabs>
          <w:tab w:val="left" w:pos="605"/>
        </w:tabs>
        <w:adjustRightInd w:val="0"/>
        <w:snapToGrid w:val="0"/>
        <w:spacing w:after="0" w:line="240" w:lineRule="auto"/>
        <w:jc w:val="both"/>
        <w:rPr>
          <w:sz w:val="26"/>
          <w:szCs w:val="26"/>
        </w:rPr>
      </w:pPr>
      <w:r w:rsidRPr="001D6E82">
        <w:rPr>
          <w:sz w:val="26"/>
          <w:szCs w:val="26"/>
        </w:rPr>
        <w:t>Công thức máu ; tỷ lệ hematocrit, số lượng huyết sắc tố, số lượng hồng cầu: thường phản ánh trung thực lượng máu mất, tuy nhiên phải sau 3-4 giờ.</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Nếu nghi ngờ xuất huyết tiêu hoá trên: </w:t>
      </w:r>
    </w:p>
    <w:p w:rsidR="00D614D9" w:rsidRPr="001D6E82" w:rsidRDefault="00D614D9" w:rsidP="00D506FE">
      <w:pPr>
        <w:numPr>
          <w:ilvl w:val="1"/>
          <w:numId w:val="7"/>
        </w:numPr>
        <w:tabs>
          <w:tab w:val="left" w:pos="648"/>
        </w:tabs>
        <w:adjustRightInd w:val="0"/>
        <w:snapToGrid w:val="0"/>
        <w:spacing w:after="0" w:line="240" w:lineRule="auto"/>
        <w:jc w:val="both"/>
        <w:rPr>
          <w:sz w:val="26"/>
          <w:szCs w:val="26"/>
        </w:rPr>
      </w:pPr>
      <w:r w:rsidRPr="001D6E82">
        <w:rPr>
          <w:sz w:val="26"/>
          <w:szCs w:val="26"/>
        </w:rPr>
        <w:t xml:space="preserve">Cho soi thực quản, dạ dày, tá tràng cấp cứu. </w:t>
      </w:r>
    </w:p>
    <w:p w:rsidR="00D614D9" w:rsidRPr="001D6E82" w:rsidRDefault="00D614D9" w:rsidP="00D506FE">
      <w:pPr>
        <w:numPr>
          <w:ilvl w:val="1"/>
          <w:numId w:val="7"/>
        </w:numPr>
        <w:tabs>
          <w:tab w:val="left" w:pos="648"/>
        </w:tabs>
        <w:adjustRightInd w:val="0"/>
        <w:snapToGrid w:val="0"/>
        <w:spacing w:after="0" w:line="240" w:lineRule="auto"/>
        <w:jc w:val="both"/>
        <w:rPr>
          <w:sz w:val="26"/>
          <w:szCs w:val="26"/>
        </w:rPr>
      </w:pPr>
      <w:r w:rsidRPr="001D6E82">
        <w:rPr>
          <w:sz w:val="26"/>
          <w:szCs w:val="26"/>
        </w:rPr>
        <w:t xml:space="preserve">Chụp X quang thực quản, dạ dày, tá tràng. </w:t>
      </w:r>
    </w:p>
    <w:p w:rsidR="00D614D9" w:rsidRPr="001D6E82" w:rsidRDefault="00D614D9" w:rsidP="00D506FE">
      <w:pPr>
        <w:numPr>
          <w:ilvl w:val="1"/>
          <w:numId w:val="7"/>
        </w:numPr>
        <w:tabs>
          <w:tab w:val="left" w:pos="648"/>
        </w:tabs>
        <w:adjustRightInd w:val="0"/>
        <w:snapToGrid w:val="0"/>
        <w:spacing w:after="0" w:line="240" w:lineRule="auto"/>
        <w:jc w:val="both"/>
        <w:rPr>
          <w:sz w:val="26"/>
          <w:szCs w:val="26"/>
        </w:rPr>
      </w:pPr>
      <w:r w:rsidRPr="001D6E82">
        <w:rPr>
          <w:sz w:val="26"/>
          <w:szCs w:val="26"/>
        </w:rPr>
        <w:t>Làm các xét nghiệm chức năng gan, mật, nếu nghi ngờ do xơ gan, do chảy máu đường mật.</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Nếu nghi ngờ xuất huyết tiêu hoá dưới: </w:t>
      </w:r>
    </w:p>
    <w:p w:rsidR="00D614D9" w:rsidRPr="001D6E82" w:rsidRDefault="00D614D9" w:rsidP="00D506FE">
      <w:pPr>
        <w:numPr>
          <w:ilvl w:val="0"/>
          <w:numId w:val="8"/>
        </w:numPr>
        <w:tabs>
          <w:tab w:val="left" w:pos="648"/>
        </w:tabs>
        <w:adjustRightInd w:val="0"/>
        <w:snapToGrid w:val="0"/>
        <w:spacing w:after="0" w:line="240" w:lineRule="auto"/>
        <w:jc w:val="both"/>
        <w:rPr>
          <w:sz w:val="26"/>
          <w:szCs w:val="26"/>
        </w:rPr>
      </w:pPr>
      <w:r w:rsidRPr="001D6E82">
        <w:rPr>
          <w:sz w:val="26"/>
          <w:szCs w:val="26"/>
        </w:rPr>
        <w:t>Xem phân để xác định tính chất của máu</w:t>
      </w:r>
    </w:p>
    <w:p w:rsidR="00D614D9" w:rsidRPr="001D6E82" w:rsidRDefault="00D614D9" w:rsidP="00D506FE">
      <w:pPr>
        <w:numPr>
          <w:ilvl w:val="0"/>
          <w:numId w:val="8"/>
        </w:numPr>
        <w:tabs>
          <w:tab w:val="left" w:pos="648"/>
        </w:tabs>
        <w:adjustRightInd w:val="0"/>
        <w:snapToGrid w:val="0"/>
        <w:spacing w:after="0" w:line="240" w:lineRule="auto"/>
        <w:jc w:val="both"/>
        <w:rPr>
          <w:sz w:val="26"/>
          <w:szCs w:val="26"/>
        </w:rPr>
      </w:pPr>
      <w:r w:rsidRPr="001D6E82">
        <w:rPr>
          <w:sz w:val="26"/>
          <w:szCs w:val="26"/>
        </w:rPr>
        <w:t>Xét nghiệm phân: cấy phân, ký sinh trùng đường ruột, máu ẩn</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Thăm trực tràng, hậu môn. </w:t>
      </w:r>
    </w:p>
    <w:p w:rsidR="00D614D9" w:rsidRPr="001D6E82" w:rsidRDefault="00D614D9" w:rsidP="00D506FE">
      <w:pPr>
        <w:numPr>
          <w:ilvl w:val="1"/>
          <w:numId w:val="8"/>
        </w:numPr>
        <w:tabs>
          <w:tab w:val="left" w:pos="605"/>
        </w:tabs>
        <w:adjustRightInd w:val="0"/>
        <w:snapToGrid w:val="0"/>
        <w:spacing w:after="0" w:line="240" w:lineRule="auto"/>
        <w:jc w:val="both"/>
        <w:rPr>
          <w:sz w:val="26"/>
          <w:szCs w:val="26"/>
        </w:rPr>
      </w:pPr>
      <w:r w:rsidRPr="001D6E82">
        <w:rPr>
          <w:sz w:val="26"/>
          <w:szCs w:val="26"/>
        </w:rPr>
        <w:t>Soi trực tràng tìm các tổn thương đặc hiệu như: hình ấn móng tay, hình cút áo gặp trong lỵ amip.</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Soi đại tràng ống mềm</w:t>
      </w:r>
    </w:p>
    <w:p w:rsidR="00D614D9" w:rsidRPr="001D6E82" w:rsidRDefault="00D614D9" w:rsidP="00D614D9">
      <w:pPr>
        <w:adjustRightInd w:val="0"/>
        <w:snapToGrid w:val="0"/>
        <w:spacing w:after="0" w:line="240" w:lineRule="auto"/>
        <w:jc w:val="both"/>
        <w:rPr>
          <w:sz w:val="26"/>
          <w:szCs w:val="26"/>
        </w:rPr>
      </w:pPr>
      <w:r w:rsidRPr="001D6E82">
        <w:rPr>
          <w:sz w:val="26"/>
          <w:szCs w:val="26"/>
        </w:rPr>
        <w:lastRenderedPageBreak/>
        <w:t xml:space="preserve">    -    Chụp X quang khung đại tràng có thuốc cản quang.</w:t>
      </w:r>
    </w:p>
    <w:p w:rsidR="00D614D9" w:rsidRPr="001D6E82" w:rsidRDefault="00D614D9" w:rsidP="00D614D9">
      <w:pPr>
        <w:adjustRightInd w:val="0"/>
        <w:snapToGrid w:val="0"/>
        <w:spacing w:after="0" w:line="240" w:lineRule="auto"/>
        <w:jc w:val="both"/>
        <w:rPr>
          <w:sz w:val="26"/>
          <w:szCs w:val="26"/>
        </w:rPr>
      </w:pPr>
      <w:r w:rsidRPr="001D6E82">
        <w:rPr>
          <w:b/>
          <w:sz w:val="26"/>
          <w:szCs w:val="26"/>
        </w:rPr>
        <w:t>1.5. Xử trí</w:t>
      </w:r>
    </w:p>
    <w:p w:rsidR="00D614D9" w:rsidRPr="001D6E82" w:rsidRDefault="00D614D9" w:rsidP="00D506FE">
      <w:pPr>
        <w:numPr>
          <w:ilvl w:val="1"/>
          <w:numId w:val="8"/>
        </w:numPr>
        <w:tabs>
          <w:tab w:val="left" w:pos="605"/>
        </w:tabs>
        <w:adjustRightInd w:val="0"/>
        <w:snapToGrid w:val="0"/>
        <w:spacing w:after="0" w:line="240" w:lineRule="auto"/>
        <w:jc w:val="both"/>
        <w:rPr>
          <w:sz w:val="26"/>
          <w:szCs w:val="26"/>
        </w:rPr>
      </w:pPr>
      <w:r w:rsidRPr="001D6E82">
        <w:rPr>
          <w:sz w:val="26"/>
          <w:szCs w:val="26"/>
        </w:rPr>
        <w:t>Hồi sức và hồi phục lại thể tích máu đã mất bằng cách truyền máu tươi theo khối lượng máu đã mất.</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Xử trí nguyên nhân để tránh xuất huyết tái phát.</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Cầm máu tại chỗ qua nội soi.</w:t>
      </w:r>
    </w:p>
    <w:p w:rsidR="00D614D9" w:rsidRPr="001D6E82" w:rsidRDefault="00D614D9" w:rsidP="00D506FE">
      <w:pPr>
        <w:numPr>
          <w:ilvl w:val="1"/>
          <w:numId w:val="8"/>
        </w:numPr>
        <w:tabs>
          <w:tab w:val="left" w:pos="605"/>
        </w:tabs>
        <w:adjustRightInd w:val="0"/>
        <w:snapToGrid w:val="0"/>
        <w:spacing w:after="0" w:line="240" w:lineRule="auto"/>
        <w:jc w:val="both"/>
        <w:rPr>
          <w:sz w:val="26"/>
          <w:szCs w:val="26"/>
        </w:rPr>
      </w:pPr>
      <w:r w:rsidRPr="001D6E82">
        <w:rPr>
          <w:sz w:val="26"/>
          <w:szCs w:val="26"/>
        </w:rPr>
        <w:t>Nếu điều trị nội khoa tích cực không có kết quả phải chuyển sang ngoại khoa để phẫu thuật cầm máu.</w:t>
      </w:r>
    </w:p>
    <w:p w:rsidR="00D614D9" w:rsidRPr="001D6E82" w:rsidRDefault="00D614D9" w:rsidP="00D614D9">
      <w:pPr>
        <w:adjustRightInd w:val="0"/>
        <w:snapToGrid w:val="0"/>
        <w:spacing w:after="0" w:line="240" w:lineRule="auto"/>
        <w:jc w:val="both"/>
        <w:rPr>
          <w:b/>
          <w:sz w:val="26"/>
          <w:szCs w:val="26"/>
        </w:rPr>
      </w:pPr>
      <w:r w:rsidRPr="001D6E82">
        <w:rPr>
          <w:b/>
          <w:sz w:val="26"/>
          <w:szCs w:val="26"/>
        </w:rPr>
        <w:t>2. CHĂM SÓC BỆNH NHÂN BỊ XUẤT HUYẾT TIÊU HOÁ</w:t>
      </w:r>
    </w:p>
    <w:p w:rsidR="00D614D9" w:rsidRPr="001D6E82" w:rsidRDefault="00D614D9" w:rsidP="00D614D9">
      <w:pPr>
        <w:adjustRightInd w:val="0"/>
        <w:snapToGrid w:val="0"/>
        <w:spacing w:after="0" w:line="240" w:lineRule="auto"/>
        <w:jc w:val="both"/>
        <w:rPr>
          <w:b/>
          <w:sz w:val="26"/>
          <w:szCs w:val="26"/>
        </w:rPr>
      </w:pPr>
      <w:r w:rsidRPr="001D6E82">
        <w:rPr>
          <w:b/>
          <w:sz w:val="26"/>
          <w:szCs w:val="26"/>
        </w:rPr>
        <w:t xml:space="preserve">2.1. Nhận định </w:t>
      </w:r>
    </w:p>
    <w:p w:rsidR="00D614D9" w:rsidRPr="001D6E82" w:rsidRDefault="00D614D9" w:rsidP="00D614D9">
      <w:pPr>
        <w:adjustRightInd w:val="0"/>
        <w:snapToGrid w:val="0"/>
        <w:spacing w:after="0" w:line="240" w:lineRule="auto"/>
        <w:jc w:val="both"/>
        <w:rPr>
          <w:sz w:val="26"/>
          <w:szCs w:val="26"/>
        </w:rPr>
      </w:pPr>
      <w:r w:rsidRPr="001D6E82">
        <w:rPr>
          <w:b/>
          <w:i/>
          <w:sz w:val="26"/>
          <w:szCs w:val="26"/>
        </w:rPr>
        <w:t>2.1.1. Nhận định bằng cách hỏi bệnh</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Đứng trước một bệnh nhân xuất huyết tiêu hoá người điều dưỡng cần hỏi: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Nôn ra máu hay đi ngoài ra máu?</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Nếu bệnh nhân nôn ra máu thì phải hỏi: </w:t>
      </w:r>
    </w:p>
    <w:p w:rsidR="00D614D9" w:rsidRPr="001D6E82" w:rsidRDefault="00D614D9" w:rsidP="00D506FE">
      <w:pPr>
        <w:numPr>
          <w:ilvl w:val="0"/>
          <w:numId w:val="9"/>
        </w:numPr>
        <w:tabs>
          <w:tab w:val="left" w:pos="648"/>
        </w:tabs>
        <w:adjustRightInd w:val="0"/>
        <w:snapToGrid w:val="0"/>
        <w:spacing w:after="0" w:line="240" w:lineRule="auto"/>
        <w:jc w:val="both"/>
        <w:rPr>
          <w:sz w:val="26"/>
          <w:szCs w:val="26"/>
        </w:rPr>
      </w:pPr>
      <w:r w:rsidRPr="001D6E82">
        <w:rPr>
          <w:sz w:val="26"/>
          <w:szCs w:val="26"/>
        </w:rPr>
        <w:t>Trước khi nôn ra máu có uống thuốc gì không?</w:t>
      </w:r>
    </w:p>
    <w:p w:rsidR="00D614D9" w:rsidRPr="001D6E82" w:rsidRDefault="00D614D9" w:rsidP="00D506FE">
      <w:pPr>
        <w:numPr>
          <w:ilvl w:val="0"/>
          <w:numId w:val="9"/>
        </w:numPr>
        <w:tabs>
          <w:tab w:val="left" w:pos="648"/>
        </w:tabs>
        <w:adjustRightInd w:val="0"/>
        <w:snapToGrid w:val="0"/>
        <w:spacing w:after="0" w:line="240" w:lineRule="auto"/>
        <w:jc w:val="both"/>
        <w:rPr>
          <w:sz w:val="26"/>
          <w:szCs w:val="26"/>
        </w:rPr>
      </w:pPr>
      <w:r w:rsidRPr="001D6E82">
        <w:rPr>
          <w:sz w:val="26"/>
          <w:szCs w:val="26"/>
        </w:rPr>
        <w:t>Máu tươi hay bầm đen ?</w:t>
      </w:r>
    </w:p>
    <w:p w:rsidR="00D614D9" w:rsidRPr="001D6E82" w:rsidRDefault="00D614D9" w:rsidP="00D506FE">
      <w:pPr>
        <w:numPr>
          <w:ilvl w:val="0"/>
          <w:numId w:val="9"/>
        </w:numPr>
        <w:tabs>
          <w:tab w:val="left" w:pos="648"/>
        </w:tabs>
        <w:adjustRightInd w:val="0"/>
        <w:snapToGrid w:val="0"/>
        <w:spacing w:after="0" w:line="240" w:lineRule="auto"/>
        <w:jc w:val="both"/>
        <w:rPr>
          <w:sz w:val="26"/>
          <w:szCs w:val="26"/>
        </w:rPr>
      </w:pPr>
      <w:r w:rsidRPr="001D6E82">
        <w:rPr>
          <w:sz w:val="26"/>
          <w:szCs w:val="26"/>
        </w:rPr>
        <w:t>Máu có lẫn thức ăn không?</w:t>
      </w:r>
    </w:p>
    <w:p w:rsidR="00D614D9" w:rsidRPr="001D6E82" w:rsidRDefault="00D614D9" w:rsidP="00D506FE">
      <w:pPr>
        <w:numPr>
          <w:ilvl w:val="0"/>
          <w:numId w:val="9"/>
        </w:numPr>
        <w:tabs>
          <w:tab w:val="left" w:pos="648"/>
        </w:tabs>
        <w:adjustRightInd w:val="0"/>
        <w:snapToGrid w:val="0"/>
        <w:spacing w:after="0" w:line="240" w:lineRule="auto"/>
        <w:jc w:val="both"/>
        <w:rPr>
          <w:sz w:val="26"/>
          <w:szCs w:val="26"/>
        </w:rPr>
      </w:pPr>
      <w:r w:rsidRPr="001D6E82">
        <w:rPr>
          <w:sz w:val="26"/>
          <w:szCs w:val="26"/>
        </w:rPr>
        <w:t>Trước khi nôn ra máu có dấu hiệu báo trước gì không?</w:t>
      </w:r>
    </w:p>
    <w:p w:rsidR="00D614D9" w:rsidRPr="001D6E82" w:rsidRDefault="00D614D9" w:rsidP="00D506FE">
      <w:pPr>
        <w:numPr>
          <w:ilvl w:val="0"/>
          <w:numId w:val="9"/>
        </w:numPr>
        <w:tabs>
          <w:tab w:val="left" w:pos="648"/>
        </w:tabs>
        <w:adjustRightInd w:val="0"/>
        <w:snapToGrid w:val="0"/>
        <w:spacing w:after="0" w:line="240" w:lineRule="auto"/>
        <w:jc w:val="both"/>
        <w:rPr>
          <w:sz w:val="26"/>
          <w:szCs w:val="26"/>
        </w:rPr>
      </w:pPr>
      <w:r w:rsidRPr="001D6E82">
        <w:rPr>
          <w:sz w:val="26"/>
          <w:szCs w:val="26"/>
        </w:rPr>
        <w:t>Số lượng máu nôn ra và thời gian nôn ra máu như thế nào?</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Nếu bệnh nhân đi ngoài ra máu thì hỏi: </w:t>
      </w:r>
    </w:p>
    <w:p w:rsidR="00D614D9" w:rsidRPr="001D6E82" w:rsidRDefault="00D614D9" w:rsidP="00D506FE">
      <w:pPr>
        <w:numPr>
          <w:ilvl w:val="0"/>
          <w:numId w:val="10"/>
        </w:numPr>
        <w:tabs>
          <w:tab w:val="left" w:pos="648"/>
        </w:tabs>
        <w:adjustRightInd w:val="0"/>
        <w:snapToGrid w:val="0"/>
        <w:spacing w:after="0" w:line="240" w:lineRule="auto"/>
        <w:jc w:val="both"/>
        <w:rPr>
          <w:sz w:val="26"/>
          <w:szCs w:val="26"/>
        </w:rPr>
      </w:pPr>
      <w:r w:rsidRPr="001D6E82">
        <w:rPr>
          <w:sz w:val="26"/>
          <w:szCs w:val="26"/>
        </w:rPr>
        <w:t>Bệnh nhân đi ngoài ra máu tươi từ bao giờ?</w:t>
      </w:r>
    </w:p>
    <w:p w:rsidR="00D614D9" w:rsidRPr="001D6E82" w:rsidRDefault="00D614D9" w:rsidP="00D506FE">
      <w:pPr>
        <w:numPr>
          <w:ilvl w:val="0"/>
          <w:numId w:val="10"/>
        </w:numPr>
        <w:tabs>
          <w:tab w:val="left" w:pos="648"/>
        </w:tabs>
        <w:adjustRightInd w:val="0"/>
        <w:snapToGrid w:val="0"/>
        <w:spacing w:after="0" w:line="240" w:lineRule="auto"/>
        <w:jc w:val="both"/>
        <w:rPr>
          <w:sz w:val="26"/>
          <w:szCs w:val="26"/>
        </w:rPr>
      </w:pPr>
      <w:r w:rsidRPr="001D6E82">
        <w:rPr>
          <w:sz w:val="26"/>
          <w:szCs w:val="26"/>
        </w:rPr>
        <w:t>Tính chất của máu có ở phân: máu tươi hay máu cục?</w:t>
      </w:r>
    </w:p>
    <w:p w:rsidR="00D614D9" w:rsidRPr="001D6E82" w:rsidRDefault="00D614D9" w:rsidP="00D506FE">
      <w:pPr>
        <w:numPr>
          <w:ilvl w:val="0"/>
          <w:numId w:val="10"/>
        </w:numPr>
        <w:tabs>
          <w:tab w:val="left" w:pos="648"/>
        </w:tabs>
        <w:adjustRightInd w:val="0"/>
        <w:snapToGrid w:val="0"/>
        <w:spacing w:after="0" w:line="240" w:lineRule="auto"/>
        <w:jc w:val="both"/>
        <w:rPr>
          <w:sz w:val="26"/>
          <w:szCs w:val="26"/>
        </w:rPr>
      </w:pPr>
      <w:r w:rsidRPr="001D6E82">
        <w:rPr>
          <w:sz w:val="26"/>
          <w:szCs w:val="26"/>
        </w:rPr>
        <w:t>Máu ra trước phân, cùng với phân, hay máu ra sau phân?</w:t>
      </w:r>
    </w:p>
    <w:p w:rsidR="00D614D9" w:rsidRPr="001D6E82" w:rsidRDefault="00D614D9" w:rsidP="00D506FE">
      <w:pPr>
        <w:numPr>
          <w:ilvl w:val="0"/>
          <w:numId w:val="10"/>
        </w:numPr>
        <w:tabs>
          <w:tab w:val="left" w:pos="648"/>
        </w:tabs>
        <w:adjustRightInd w:val="0"/>
        <w:snapToGrid w:val="0"/>
        <w:spacing w:after="0" w:line="240" w:lineRule="auto"/>
        <w:jc w:val="both"/>
        <w:rPr>
          <w:sz w:val="26"/>
          <w:szCs w:val="26"/>
        </w:rPr>
      </w:pPr>
      <w:r w:rsidRPr="001D6E82">
        <w:rPr>
          <w:sz w:val="26"/>
          <w:szCs w:val="26"/>
        </w:rPr>
        <w:t>Máu có lẫn chất nhầy hay mủ không?</w:t>
      </w:r>
    </w:p>
    <w:p w:rsidR="00D614D9" w:rsidRPr="001D6E82" w:rsidRDefault="00D614D9" w:rsidP="00D506FE">
      <w:pPr>
        <w:numPr>
          <w:ilvl w:val="0"/>
          <w:numId w:val="10"/>
        </w:numPr>
        <w:tabs>
          <w:tab w:val="left" w:pos="648"/>
        </w:tabs>
        <w:adjustRightInd w:val="0"/>
        <w:snapToGrid w:val="0"/>
        <w:spacing w:after="0" w:line="240" w:lineRule="auto"/>
        <w:jc w:val="both"/>
        <w:rPr>
          <w:sz w:val="26"/>
          <w:szCs w:val="26"/>
        </w:rPr>
      </w:pPr>
      <w:r w:rsidRPr="001D6E82">
        <w:rPr>
          <w:sz w:val="26"/>
          <w:szCs w:val="26"/>
        </w:rPr>
        <w:t>Máu đen hay máu tươi?</w:t>
      </w:r>
    </w:p>
    <w:p w:rsidR="00D614D9" w:rsidRPr="001D6E82" w:rsidRDefault="00D614D9" w:rsidP="00D506FE">
      <w:pPr>
        <w:numPr>
          <w:ilvl w:val="0"/>
          <w:numId w:val="10"/>
        </w:numPr>
        <w:tabs>
          <w:tab w:val="left" w:pos="648"/>
        </w:tabs>
        <w:adjustRightInd w:val="0"/>
        <w:snapToGrid w:val="0"/>
        <w:spacing w:after="0" w:line="240" w:lineRule="auto"/>
        <w:jc w:val="both"/>
        <w:rPr>
          <w:sz w:val="26"/>
          <w:szCs w:val="26"/>
        </w:rPr>
      </w:pPr>
      <w:r w:rsidRPr="001D6E82">
        <w:rPr>
          <w:sz w:val="26"/>
          <w:szCs w:val="26"/>
        </w:rPr>
        <w:t>Số lượng nhiều hay ít?</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Trước khi nôn ra máu, đi ngoài phân có máu, có lao động nặng gì không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Có lo lắng gì không?</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Có sốt không?</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Có đau bụng khi nôn hoặc khi đại tiện không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Có bị bệnh lý dạ dày hay tá tràng không?</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Các thuốc đã sử dụng và các bệnh đã mắc trước đó</w:t>
      </w:r>
    </w:p>
    <w:p w:rsidR="00D614D9" w:rsidRPr="001D6E82" w:rsidRDefault="00D614D9" w:rsidP="00D614D9">
      <w:pPr>
        <w:adjustRightInd w:val="0"/>
        <w:snapToGrid w:val="0"/>
        <w:spacing w:after="0" w:line="240" w:lineRule="auto"/>
        <w:jc w:val="both"/>
        <w:rPr>
          <w:sz w:val="26"/>
          <w:szCs w:val="26"/>
        </w:rPr>
      </w:pPr>
      <w:r w:rsidRPr="001D6E82">
        <w:rPr>
          <w:b/>
          <w:i/>
          <w:sz w:val="26"/>
          <w:szCs w:val="26"/>
        </w:rPr>
        <w:t>2.1.2. Quan sát bệnh nhân, cần chú ý;</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Tình trạng tinh thần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Tình trạng toàn thân</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Tính chất của chất nôn và phân</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Tư thế chống đau</w:t>
      </w:r>
    </w:p>
    <w:p w:rsidR="00D614D9" w:rsidRPr="001D6E82" w:rsidRDefault="00D614D9" w:rsidP="00D614D9">
      <w:pPr>
        <w:adjustRightInd w:val="0"/>
        <w:snapToGrid w:val="0"/>
        <w:spacing w:after="0" w:line="240" w:lineRule="auto"/>
        <w:jc w:val="both"/>
        <w:rPr>
          <w:b/>
          <w:i/>
          <w:sz w:val="26"/>
          <w:szCs w:val="26"/>
        </w:rPr>
      </w:pPr>
      <w:r w:rsidRPr="001D6E82">
        <w:rPr>
          <w:b/>
          <w:i/>
          <w:sz w:val="26"/>
          <w:szCs w:val="26"/>
        </w:rPr>
        <w:t>2.1.3. Thăm khám bệnh nhân</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Lấy dấu hiệu sống: chú ý mạch và huyết áp.</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Khám bụng: chú ý vùng thượng vị.</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Thăm trực tràng nếu có chỉ định.</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Xem xét các xét nghiệm nếu có.</w:t>
      </w:r>
    </w:p>
    <w:p w:rsidR="00D614D9" w:rsidRPr="001D6E82" w:rsidRDefault="00D614D9" w:rsidP="00D614D9">
      <w:pPr>
        <w:adjustRightInd w:val="0"/>
        <w:snapToGrid w:val="0"/>
        <w:spacing w:after="0" w:line="240" w:lineRule="auto"/>
        <w:jc w:val="both"/>
        <w:rPr>
          <w:sz w:val="26"/>
          <w:szCs w:val="26"/>
        </w:rPr>
      </w:pPr>
      <w:r w:rsidRPr="001D6E82">
        <w:rPr>
          <w:b/>
          <w:i/>
          <w:sz w:val="26"/>
          <w:szCs w:val="26"/>
        </w:rPr>
        <w:lastRenderedPageBreak/>
        <w:t>2.1.4. Nhận định qua thu thập các dữ liệu khác</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Qua hồ sơ và các phiếu xét nghiệm</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Sử dụng các thuốc và cách sử dụng các thuốc</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Qua gia đình bệnh nhân</w:t>
      </w:r>
    </w:p>
    <w:p w:rsidR="00D614D9" w:rsidRPr="001D6E82" w:rsidRDefault="00D614D9" w:rsidP="00D614D9">
      <w:pPr>
        <w:adjustRightInd w:val="0"/>
        <w:snapToGrid w:val="0"/>
        <w:spacing w:after="0" w:line="240" w:lineRule="auto"/>
        <w:jc w:val="both"/>
        <w:rPr>
          <w:sz w:val="26"/>
          <w:szCs w:val="26"/>
        </w:rPr>
      </w:pPr>
      <w:r w:rsidRPr="001D6E82">
        <w:rPr>
          <w:b/>
          <w:sz w:val="26"/>
          <w:szCs w:val="26"/>
        </w:rPr>
        <w:t xml:space="preserve">2.2. Chẩn đoán điều dưỡng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Một số chẩn đoán điều dưỡng có thể có ở những bệnh xuất huyết tiêu hoá: </w:t>
      </w:r>
    </w:p>
    <w:p w:rsidR="00D614D9" w:rsidRPr="001D6E82" w:rsidRDefault="00D614D9" w:rsidP="00D506FE">
      <w:pPr>
        <w:numPr>
          <w:ilvl w:val="0"/>
          <w:numId w:val="11"/>
        </w:numPr>
        <w:tabs>
          <w:tab w:val="left" w:pos="720"/>
        </w:tabs>
        <w:adjustRightInd w:val="0"/>
        <w:snapToGrid w:val="0"/>
        <w:spacing w:after="0" w:line="240" w:lineRule="auto"/>
        <w:jc w:val="both"/>
        <w:rPr>
          <w:sz w:val="26"/>
          <w:szCs w:val="26"/>
        </w:rPr>
      </w:pPr>
      <w:r w:rsidRPr="001D6E82">
        <w:rPr>
          <w:sz w:val="26"/>
          <w:szCs w:val="26"/>
        </w:rPr>
        <w:t xml:space="preserve">Chóng mặt do mất máu. </w:t>
      </w:r>
    </w:p>
    <w:p w:rsidR="00D614D9" w:rsidRPr="001D6E82" w:rsidRDefault="00D614D9" w:rsidP="00D506FE">
      <w:pPr>
        <w:numPr>
          <w:ilvl w:val="0"/>
          <w:numId w:val="11"/>
        </w:numPr>
        <w:tabs>
          <w:tab w:val="left" w:pos="720"/>
        </w:tabs>
        <w:adjustRightInd w:val="0"/>
        <w:snapToGrid w:val="0"/>
        <w:spacing w:after="0" w:line="240" w:lineRule="auto"/>
        <w:jc w:val="both"/>
        <w:rPr>
          <w:sz w:val="26"/>
          <w:szCs w:val="26"/>
        </w:rPr>
      </w:pPr>
      <w:r w:rsidRPr="001D6E82">
        <w:rPr>
          <w:sz w:val="26"/>
          <w:szCs w:val="26"/>
        </w:rPr>
        <w:t xml:space="preserve">Chảy máu do loét dạ dày tá tràng. </w:t>
      </w:r>
    </w:p>
    <w:p w:rsidR="00D614D9" w:rsidRPr="001D6E82" w:rsidRDefault="00D614D9" w:rsidP="00D506FE">
      <w:pPr>
        <w:numPr>
          <w:ilvl w:val="0"/>
          <w:numId w:val="11"/>
        </w:numPr>
        <w:tabs>
          <w:tab w:val="left" w:pos="720"/>
        </w:tabs>
        <w:adjustRightInd w:val="0"/>
        <w:snapToGrid w:val="0"/>
        <w:spacing w:after="0" w:line="240" w:lineRule="auto"/>
        <w:jc w:val="both"/>
        <w:rPr>
          <w:sz w:val="26"/>
          <w:szCs w:val="26"/>
        </w:rPr>
      </w:pPr>
      <w:r w:rsidRPr="001D6E82">
        <w:rPr>
          <w:sz w:val="26"/>
          <w:szCs w:val="26"/>
        </w:rPr>
        <w:t xml:space="preserve">Lo lắng do tình trạng bệnh cấp và nặng. </w:t>
      </w:r>
    </w:p>
    <w:p w:rsidR="00D614D9" w:rsidRPr="001D6E82" w:rsidRDefault="00D614D9" w:rsidP="00D506FE">
      <w:pPr>
        <w:numPr>
          <w:ilvl w:val="0"/>
          <w:numId w:val="11"/>
        </w:numPr>
        <w:tabs>
          <w:tab w:val="left" w:pos="720"/>
        </w:tabs>
        <w:adjustRightInd w:val="0"/>
        <w:snapToGrid w:val="0"/>
        <w:spacing w:after="0" w:line="240" w:lineRule="auto"/>
        <w:jc w:val="both"/>
        <w:rPr>
          <w:sz w:val="26"/>
          <w:szCs w:val="26"/>
        </w:rPr>
      </w:pPr>
      <w:r w:rsidRPr="001D6E82">
        <w:rPr>
          <w:sz w:val="26"/>
          <w:szCs w:val="26"/>
        </w:rPr>
        <w:t xml:space="preserve">Chảy máu do viêm loét polyp trực tràng. </w:t>
      </w:r>
    </w:p>
    <w:p w:rsidR="00D614D9" w:rsidRPr="001D6E82" w:rsidRDefault="00D614D9" w:rsidP="00D614D9">
      <w:pPr>
        <w:adjustRightInd w:val="0"/>
        <w:snapToGrid w:val="0"/>
        <w:spacing w:after="0" w:line="240" w:lineRule="auto"/>
        <w:jc w:val="both"/>
        <w:rPr>
          <w:sz w:val="26"/>
          <w:szCs w:val="26"/>
        </w:rPr>
      </w:pPr>
      <w:r w:rsidRPr="001D6E82">
        <w:rPr>
          <w:b/>
          <w:sz w:val="26"/>
          <w:szCs w:val="26"/>
        </w:rPr>
        <w:t xml:space="preserve">2.3. Lập kế hoạch chăm sóc </w:t>
      </w:r>
    </w:p>
    <w:p w:rsidR="00D614D9" w:rsidRPr="001D6E82" w:rsidRDefault="00D614D9" w:rsidP="00D506FE">
      <w:pPr>
        <w:numPr>
          <w:ilvl w:val="1"/>
          <w:numId w:val="11"/>
        </w:numPr>
        <w:tabs>
          <w:tab w:val="left" w:pos="605"/>
        </w:tabs>
        <w:adjustRightInd w:val="0"/>
        <w:snapToGrid w:val="0"/>
        <w:spacing w:after="0" w:line="240" w:lineRule="auto"/>
        <w:jc w:val="both"/>
        <w:rPr>
          <w:sz w:val="26"/>
          <w:szCs w:val="26"/>
        </w:rPr>
      </w:pPr>
      <w:r w:rsidRPr="001D6E82">
        <w:rPr>
          <w:sz w:val="26"/>
          <w:szCs w:val="26"/>
        </w:rPr>
        <w:t xml:space="preserve">Cho bệnh nhân nhịn ăn, nằm yên tĩnh trong 24 giờ đầu. </w:t>
      </w:r>
    </w:p>
    <w:p w:rsidR="00D614D9" w:rsidRPr="001D6E82" w:rsidRDefault="00D614D9" w:rsidP="00D506FE">
      <w:pPr>
        <w:numPr>
          <w:ilvl w:val="1"/>
          <w:numId w:val="11"/>
        </w:numPr>
        <w:tabs>
          <w:tab w:val="left" w:pos="605"/>
        </w:tabs>
        <w:adjustRightInd w:val="0"/>
        <w:snapToGrid w:val="0"/>
        <w:spacing w:after="0" w:line="240" w:lineRule="auto"/>
        <w:jc w:val="both"/>
        <w:rPr>
          <w:sz w:val="26"/>
          <w:szCs w:val="26"/>
        </w:rPr>
      </w:pPr>
      <w:r w:rsidRPr="001D6E82">
        <w:rPr>
          <w:sz w:val="26"/>
          <w:szCs w:val="26"/>
        </w:rPr>
        <w:t xml:space="preserve">Trấn an bệnh nhân. </w:t>
      </w:r>
    </w:p>
    <w:p w:rsidR="00D614D9" w:rsidRPr="001D6E82" w:rsidRDefault="00D614D9" w:rsidP="00D506FE">
      <w:pPr>
        <w:numPr>
          <w:ilvl w:val="1"/>
          <w:numId w:val="11"/>
        </w:numPr>
        <w:tabs>
          <w:tab w:val="left" w:pos="605"/>
        </w:tabs>
        <w:adjustRightInd w:val="0"/>
        <w:snapToGrid w:val="0"/>
        <w:spacing w:after="0" w:line="240" w:lineRule="auto"/>
        <w:jc w:val="both"/>
        <w:rPr>
          <w:sz w:val="26"/>
          <w:szCs w:val="26"/>
        </w:rPr>
      </w:pPr>
      <w:r w:rsidRPr="001D6E82">
        <w:rPr>
          <w:sz w:val="26"/>
          <w:szCs w:val="26"/>
        </w:rPr>
        <w:t xml:space="preserve">Thực hiện các y lệnh kịp thời và chính xác. </w:t>
      </w:r>
    </w:p>
    <w:p w:rsidR="00D614D9" w:rsidRPr="001D6E82" w:rsidRDefault="00D614D9" w:rsidP="00D506FE">
      <w:pPr>
        <w:numPr>
          <w:ilvl w:val="1"/>
          <w:numId w:val="11"/>
        </w:numPr>
        <w:tabs>
          <w:tab w:val="left" w:pos="605"/>
        </w:tabs>
        <w:adjustRightInd w:val="0"/>
        <w:snapToGrid w:val="0"/>
        <w:spacing w:after="0" w:line="240" w:lineRule="auto"/>
        <w:jc w:val="both"/>
        <w:rPr>
          <w:sz w:val="26"/>
          <w:szCs w:val="26"/>
        </w:rPr>
      </w:pPr>
      <w:r w:rsidRPr="001D6E82">
        <w:rPr>
          <w:sz w:val="26"/>
          <w:szCs w:val="26"/>
        </w:rPr>
        <w:t xml:space="preserve">Theo dõi và phát hiện có tình trạng mất máu nặng. </w:t>
      </w:r>
    </w:p>
    <w:p w:rsidR="00D614D9" w:rsidRPr="001D6E82" w:rsidRDefault="00D614D9" w:rsidP="00D506FE">
      <w:pPr>
        <w:numPr>
          <w:ilvl w:val="1"/>
          <w:numId w:val="11"/>
        </w:numPr>
        <w:tabs>
          <w:tab w:val="left" w:pos="605"/>
        </w:tabs>
        <w:adjustRightInd w:val="0"/>
        <w:snapToGrid w:val="0"/>
        <w:spacing w:after="0" w:line="240" w:lineRule="auto"/>
        <w:jc w:val="both"/>
        <w:rPr>
          <w:sz w:val="26"/>
          <w:szCs w:val="26"/>
        </w:rPr>
      </w:pPr>
      <w:r w:rsidRPr="001D6E82">
        <w:rPr>
          <w:sz w:val="26"/>
          <w:szCs w:val="26"/>
        </w:rPr>
        <w:t xml:space="preserve">Hướng dẫn người nhà bệnh nhân cách theo dõi và chăm sóc. </w:t>
      </w:r>
    </w:p>
    <w:p w:rsidR="00D614D9" w:rsidRPr="001D6E82" w:rsidRDefault="00D614D9" w:rsidP="00D614D9">
      <w:pPr>
        <w:adjustRightInd w:val="0"/>
        <w:snapToGrid w:val="0"/>
        <w:spacing w:after="0" w:line="240" w:lineRule="auto"/>
        <w:jc w:val="both"/>
        <w:rPr>
          <w:b/>
          <w:sz w:val="26"/>
          <w:szCs w:val="26"/>
        </w:rPr>
      </w:pPr>
      <w:r w:rsidRPr="001D6E82">
        <w:rPr>
          <w:b/>
          <w:sz w:val="26"/>
          <w:szCs w:val="26"/>
        </w:rPr>
        <w:t xml:space="preserve">2.4. Thực hiện kế hoạch chăm sóc </w:t>
      </w:r>
    </w:p>
    <w:p w:rsidR="00D614D9" w:rsidRPr="001D6E82" w:rsidRDefault="00D614D9" w:rsidP="00D614D9">
      <w:pPr>
        <w:adjustRightInd w:val="0"/>
        <w:snapToGrid w:val="0"/>
        <w:spacing w:after="0" w:line="240" w:lineRule="auto"/>
        <w:jc w:val="both"/>
        <w:rPr>
          <w:sz w:val="26"/>
          <w:szCs w:val="26"/>
        </w:rPr>
      </w:pPr>
      <w:r w:rsidRPr="001D6E82">
        <w:rPr>
          <w:b/>
          <w:i/>
          <w:sz w:val="26"/>
          <w:szCs w:val="26"/>
        </w:rPr>
        <w:t xml:space="preserve">2.4.1. Chăm sóc cơ bản </w:t>
      </w:r>
    </w:p>
    <w:p w:rsidR="00D614D9" w:rsidRPr="001D6E82" w:rsidRDefault="00D614D9" w:rsidP="00D506FE">
      <w:pPr>
        <w:numPr>
          <w:ilvl w:val="0"/>
          <w:numId w:val="12"/>
        </w:numPr>
        <w:tabs>
          <w:tab w:val="left" w:pos="605"/>
        </w:tabs>
        <w:adjustRightInd w:val="0"/>
        <w:snapToGrid w:val="0"/>
        <w:spacing w:after="0" w:line="240" w:lineRule="auto"/>
        <w:jc w:val="both"/>
        <w:rPr>
          <w:sz w:val="26"/>
          <w:szCs w:val="26"/>
        </w:rPr>
      </w:pPr>
      <w:r w:rsidRPr="001D6E82">
        <w:rPr>
          <w:sz w:val="26"/>
          <w:szCs w:val="26"/>
        </w:rPr>
        <w:t xml:space="preserve">Bệnh nhân phải nằm tại giường, đầu không kê gối. Phòng nghỉ yên tĩnh. </w:t>
      </w:r>
    </w:p>
    <w:p w:rsidR="00D614D9" w:rsidRPr="001D6E82" w:rsidRDefault="00D614D9" w:rsidP="00D506FE">
      <w:pPr>
        <w:numPr>
          <w:ilvl w:val="0"/>
          <w:numId w:val="12"/>
        </w:numPr>
        <w:tabs>
          <w:tab w:val="left" w:pos="605"/>
        </w:tabs>
        <w:adjustRightInd w:val="0"/>
        <w:snapToGrid w:val="0"/>
        <w:spacing w:after="0" w:line="240" w:lineRule="auto"/>
        <w:jc w:val="both"/>
        <w:rPr>
          <w:sz w:val="26"/>
          <w:szCs w:val="26"/>
        </w:rPr>
      </w:pPr>
      <w:r w:rsidRPr="001D6E82">
        <w:rPr>
          <w:sz w:val="26"/>
          <w:szCs w:val="26"/>
        </w:rPr>
        <w:t xml:space="preserve">Động viên để bệnh nhân yên tâm, tránh lo lắng. </w:t>
      </w:r>
    </w:p>
    <w:p w:rsidR="00D614D9" w:rsidRPr="001D6E82" w:rsidRDefault="00D614D9" w:rsidP="00D506FE">
      <w:pPr>
        <w:numPr>
          <w:ilvl w:val="0"/>
          <w:numId w:val="12"/>
        </w:numPr>
        <w:tabs>
          <w:tab w:val="left" w:pos="605"/>
        </w:tabs>
        <w:adjustRightInd w:val="0"/>
        <w:snapToGrid w:val="0"/>
        <w:spacing w:after="0" w:line="240" w:lineRule="auto"/>
        <w:jc w:val="both"/>
        <w:rPr>
          <w:sz w:val="26"/>
          <w:szCs w:val="26"/>
        </w:rPr>
      </w:pPr>
      <w:r w:rsidRPr="001D6E82">
        <w:rPr>
          <w:sz w:val="26"/>
          <w:szCs w:val="26"/>
        </w:rPr>
        <w:t xml:space="preserve">Cho bệnh nhân thở oxy nếu tình trạng chảy máu nặng có choáng. </w:t>
      </w:r>
    </w:p>
    <w:p w:rsidR="00D614D9" w:rsidRPr="001D6E82" w:rsidRDefault="00D614D9" w:rsidP="00D506FE">
      <w:pPr>
        <w:numPr>
          <w:ilvl w:val="0"/>
          <w:numId w:val="12"/>
        </w:numPr>
        <w:tabs>
          <w:tab w:val="left" w:pos="605"/>
        </w:tabs>
        <w:adjustRightInd w:val="0"/>
        <w:snapToGrid w:val="0"/>
        <w:spacing w:after="0" w:line="240" w:lineRule="auto"/>
        <w:jc w:val="both"/>
        <w:rPr>
          <w:sz w:val="26"/>
          <w:szCs w:val="26"/>
        </w:rPr>
      </w:pPr>
      <w:r w:rsidRPr="001D6E82">
        <w:rPr>
          <w:sz w:val="26"/>
          <w:szCs w:val="26"/>
        </w:rPr>
        <w:t xml:space="preserve">Đặt catheter và truyền giữ mạch bằng nước muối đẳng trương. </w:t>
      </w:r>
    </w:p>
    <w:p w:rsidR="00D614D9" w:rsidRPr="001D6E82" w:rsidRDefault="00D614D9" w:rsidP="00D506FE">
      <w:pPr>
        <w:numPr>
          <w:ilvl w:val="0"/>
          <w:numId w:val="12"/>
        </w:numPr>
        <w:tabs>
          <w:tab w:val="left" w:pos="605"/>
        </w:tabs>
        <w:adjustRightInd w:val="0"/>
        <w:snapToGrid w:val="0"/>
        <w:spacing w:after="0" w:line="240" w:lineRule="auto"/>
        <w:jc w:val="both"/>
        <w:rPr>
          <w:sz w:val="26"/>
          <w:szCs w:val="26"/>
        </w:rPr>
      </w:pPr>
      <w:r w:rsidRPr="001D6E82">
        <w:rPr>
          <w:sz w:val="26"/>
          <w:szCs w:val="26"/>
        </w:rPr>
        <w:t xml:space="preserve">Đặt ống thông dạ dày tá tràng hút hết máu đông trong dạ dày, đồng thời theo dõi tình trạng chảy máu qua ống thông. </w:t>
      </w:r>
    </w:p>
    <w:p w:rsidR="00D614D9" w:rsidRPr="001D6E82" w:rsidRDefault="00D614D9" w:rsidP="00D506FE">
      <w:pPr>
        <w:numPr>
          <w:ilvl w:val="0"/>
          <w:numId w:val="12"/>
        </w:numPr>
        <w:tabs>
          <w:tab w:val="left" w:pos="605"/>
        </w:tabs>
        <w:adjustRightInd w:val="0"/>
        <w:snapToGrid w:val="0"/>
        <w:spacing w:after="0" w:line="240" w:lineRule="auto"/>
        <w:jc w:val="both"/>
        <w:rPr>
          <w:sz w:val="26"/>
          <w:szCs w:val="26"/>
        </w:rPr>
      </w:pPr>
      <w:r w:rsidRPr="001D6E82">
        <w:rPr>
          <w:sz w:val="26"/>
          <w:szCs w:val="26"/>
        </w:rPr>
        <w:t xml:space="preserve">Đi đại tiện tại giường để theo dõi tính chất phân. </w:t>
      </w:r>
    </w:p>
    <w:p w:rsidR="00D614D9" w:rsidRPr="001D6E82" w:rsidRDefault="00D614D9" w:rsidP="00D506FE">
      <w:pPr>
        <w:numPr>
          <w:ilvl w:val="0"/>
          <w:numId w:val="12"/>
        </w:numPr>
        <w:tabs>
          <w:tab w:val="left" w:pos="605"/>
        </w:tabs>
        <w:adjustRightInd w:val="0"/>
        <w:snapToGrid w:val="0"/>
        <w:spacing w:after="0" w:line="240" w:lineRule="auto"/>
        <w:jc w:val="both"/>
        <w:rPr>
          <w:sz w:val="26"/>
          <w:szCs w:val="26"/>
        </w:rPr>
      </w:pPr>
      <w:r w:rsidRPr="001D6E82">
        <w:rPr>
          <w:sz w:val="26"/>
          <w:szCs w:val="26"/>
        </w:rPr>
        <w:t>Khi hết nôn ra máu cho bệnh nhân ăn nhẹ: sữa, cháo, súp …</w:t>
      </w:r>
    </w:p>
    <w:p w:rsidR="00D614D9" w:rsidRPr="001D6E82" w:rsidRDefault="00D614D9" w:rsidP="00D614D9">
      <w:pPr>
        <w:adjustRightInd w:val="0"/>
        <w:snapToGrid w:val="0"/>
        <w:spacing w:after="0" w:line="240" w:lineRule="auto"/>
        <w:jc w:val="both"/>
        <w:rPr>
          <w:sz w:val="26"/>
          <w:szCs w:val="26"/>
        </w:rPr>
      </w:pPr>
      <w:r w:rsidRPr="001D6E82">
        <w:rPr>
          <w:b/>
          <w:i/>
          <w:sz w:val="26"/>
          <w:szCs w:val="26"/>
        </w:rPr>
        <w:t xml:space="preserve">2.4.2. Thực hiện y lệnh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Thực hiện các thuốc cho bệnh nhân theo y lệnh một cách khẩn trương.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Lấy máu xét ngiệm theo y lệnh, chụp X quang.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Phụ giúp đặt catheter đo áp lực tĩnh mạch trung tâm khi có chỉ định. </w:t>
      </w:r>
    </w:p>
    <w:p w:rsidR="00D614D9" w:rsidRPr="001D6E82" w:rsidRDefault="00D614D9" w:rsidP="00D614D9">
      <w:pPr>
        <w:adjustRightInd w:val="0"/>
        <w:snapToGrid w:val="0"/>
        <w:spacing w:after="0" w:line="240" w:lineRule="auto"/>
        <w:jc w:val="both"/>
        <w:rPr>
          <w:sz w:val="26"/>
          <w:szCs w:val="26"/>
        </w:rPr>
      </w:pPr>
      <w:r w:rsidRPr="001D6E82">
        <w:rPr>
          <w:b/>
          <w:i/>
          <w:sz w:val="26"/>
          <w:szCs w:val="26"/>
        </w:rPr>
        <w:t xml:space="preserve">2.4.3. Theo dõi bệnh nhân </w:t>
      </w:r>
    </w:p>
    <w:p w:rsidR="00D614D9" w:rsidRPr="001D6E82" w:rsidRDefault="00D614D9" w:rsidP="00D506FE">
      <w:pPr>
        <w:numPr>
          <w:ilvl w:val="0"/>
          <w:numId w:val="13"/>
        </w:numPr>
        <w:tabs>
          <w:tab w:val="left" w:pos="605"/>
        </w:tabs>
        <w:adjustRightInd w:val="0"/>
        <w:snapToGrid w:val="0"/>
        <w:spacing w:after="0" w:line="240" w:lineRule="auto"/>
        <w:jc w:val="both"/>
        <w:rPr>
          <w:sz w:val="26"/>
          <w:szCs w:val="26"/>
        </w:rPr>
      </w:pPr>
      <w:r w:rsidRPr="001D6E82">
        <w:rPr>
          <w:sz w:val="26"/>
          <w:szCs w:val="26"/>
        </w:rPr>
        <w:t xml:space="preserve">Lấy mạch, nhiệt độ, huyết áp, nhịp thở 30 phút một lần nếu bất thường bác sĩ xử trí kịp thời. </w:t>
      </w:r>
    </w:p>
    <w:p w:rsidR="00D614D9" w:rsidRPr="001D6E82" w:rsidRDefault="00D614D9" w:rsidP="00D506FE">
      <w:pPr>
        <w:numPr>
          <w:ilvl w:val="0"/>
          <w:numId w:val="13"/>
        </w:numPr>
        <w:tabs>
          <w:tab w:val="left" w:pos="605"/>
        </w:tabs>
        <w:adjustRightInd w:val="0"/>
        <w:snapToGrid w:val="0"/>
        <w:spacing w:after="0" w:line="240" w:lineRule="auto"/>
        <w:jc w:val="both"/>
        <w:rPr>
          <w:sz w:val="26"/>
          <w:szCs w:val="26"/>
        </w:rPr>
      </w:pPr>
      <w:r w:rsidRPr="001D6E82">
        <w:rPr>
          <w:sz w:val="26"/>
          <w:szCs w:val="26"/>
        </w:rPr>
        <w:t xml:space="preserve">Theo dõi tình trạng tinh thần của bệnh nhân. </w:t>
      </w:r>
    </w:p>
    <w:p w:rsidR="00D614D9" w:rsidRPr="001D6E82" w:rsidRDefault="00D614D9" w:rsidP="00D506FE">
      <w:pPr>
        <w:numPr>
          <w:ilvl w:val="0"/>
          <w:numId w:val="13"/>
        </w:numPr>
        <w:tabs>
          <w:tab w:val="left" w:pos="605"/>
        </w:tabs>
        <w:adjustRightInd w:val="0"/>
        <w:snapToGrid w:val="0"/>
        <w:spacing w:after="0" w:line="240" w:lineRule="auto"/>
        <w:jc w:val="both"/>
        <w:rPr>
          <w:sz w:val="26"/>
          <w:szCs w:val="26"/>
        </w:rPr>
      </w:pPr>
      <w:r w:rsidRPr="001D6E82">
        <w:rPr>
          <w:sz w:val="26"/>
          <w:szCs w:val="26"/>
        </w:rPr>
        <w:t xml:space="preserve">Đo lượng nước tiểu để phát hiện triệu chứng thiểu niệu hoặc vô niệu. </w:t>
      </w:r>
    </w:p>
    <w:p w:rsidR="00D614D9" w:rsidRPr="001D6E82" w:rsidRDefault="00D614D9" w:rsidP="00D506FE">
      <w:pPr>
        <w:numPr>
          <w:ilvl w:val="0"/>
          <w:numId w:val="13"/>
        </w:numPr>
        <w:tabs>
          <w:tab w:val="left" w:pos="605"/>
        </w:tabs>
        <w:adjustRightInd w:val="0"/>
        <w:snapToGrid w:val="0"/>
        <w:spacing w:after="0" w:line="240" w:lineRule="auto"/>
        <w:jc w:val="both"/>
        <w:rPr>
          <w:sz w:val="26"/>
          <w:szCs w:val="26"/>
        </w:rPr>
      </w:pPr>
      <w:r w:rsidRPr="001D6E82">
        <w:rPr>
          <w:sz w:val="26"/>
          <w:szCs w:val="26"/>
        </w:rPr>
        <w:t xml:space="preserve">Theo dõi tình trạng nôn và tính chất của chất nôn. </w:t>
      </w:r>
    </w:p>
    <w:p w:rsidR="00D614D9" w:rsidRPr="001D6E82" w:rsidRDefault="00D614D9" w:rsidP="00D506FE">
      <w:pPr>
        <w:numPr>
          <w:ilvl w:val="0"/>
          <w:numId w:val="13"/>
        </w:numPr>
        <w:tabs>
          <w:tab w:val="left" w:pos="605"/>
        </w:tabs>
        <w:adjustRightInd w:val="0"/>
        <w:snapToGrid w:val="0"/>
        <w:spacing w:after="0" w:line="240" w:lineRule="auto"/>
        <w:jc w:val="both"/>
        <w:rPr>
          <w:sz w:val="26"/>
          <w:szCs w:val="26"/>
        </w:rPr>
      </w:pPr>
      <w:r w:rsidRPr="001D6E82">
        <w:rPr>
          <w:sz w:val="26"/>
          <w:szCs w:val="26"/>
        </w:rPr>
        <w:t xml:space="preserve">Theo dõi tình trạng đau bụng và tính chất của phân ( màu sắc, số lần, số lượng máu và phân của bệnh nhân ). </w:t>
      </w:r>
    </w:p>
    <w:p w:rsidR="00D614D9" w:rsidRPr="001D6E82" w:rsidRDefault="00D614D9" w:rsidP="00D506FE">
      <w:pPr>
        <w:numPr>
          <w:ilvl w:val="0"/>
          <w:numId w:val="13"/>
        </w:numPr>
        <w:tabs>
          <w:tab w:val="left" w:pos="605"/>
        </w:tabs>
        <w:adjustRightInd w:val="0"/>
        <w:snapToGrid w:val="0"/>
        <w:spacing w:after="0" w:line="240" w:lineRule="auto"/>
        <w:jc w:val="both"/>
        <w:rPr>
          <w:sz w:val="26"/>
          <w:szCs w:val="26"/>
        </w:rPr>
      </w:pPr>
      <w:r w:rsidRPr="001D6E82">
        <w:rPr>
          <w:sz w:val="26"/>
          <w:szCs w:val="26"/>
        </w:rPr>
        <w:t xml:space="preserve">Theo dõi việc sử dụng thuốc. </w:t>
      </w:r>
    </w:p>
    <w:p w:rsidR="00D614D9" w:rsidRPr="001D6E82" w:rsidRDefault="00D614D9" w:rsidP="00D506FE">
      <w:pPr>
        <w:numPr>
          <w:ilvl w:val="0"/>
          <w:numId w:val="13"/>
        </w:numPr>
        <w:tabs>
          <w:tab w:val="left" w:pos="605"/>
        </w:tabs>
        <w:adjustRightInd w:val="0"/>
        <w:snapToGrid w:val="0"/>
        <w:spacing w:after="0" w:line="240" w:lineRule="auto"/>
        <w:jc w:val="both"/>
        <w:rPr>
          <w:b/>
          <w:i/>
          <w:sz w:val="26"/>
          <w:szCs w:val="26"/>
        </w:rPr>
      </w:pPr>
      <w:r w:rsidRPr="001D6E82">
        <w:rPr>
          <w:sz w:val="26"/>
          <w:szCs w:val="26"/>
        </w:rPr>
        <w:t>Theo dõi tình trạng toàn thân để phát iện sớm tình trạng mất máu ( da niêm mạc nhợt, mạch nhanh, huyết áp thấp, chóng mặt …)</w:t>
      </w:r>
    </w:p>
    <w:p w:rsidR="00D614D9" w:rsidRPr="001D6E82" w:rsidRDefault="00D614D9" w:rsidP="00D614D9">
      <w:pPr>
        <w:adjustRightInd w:val="0"/>
        <w:snapToGrid w:val="0"/>
        <w:spacing w:after="0" w:line="240" w:lineRule="auto"/>
        <w:jc w:val="both"/>
        <w:rPr>
          <w:sz w:val="26"/>
          <w:szCs w:val="26"/>
        </w:rPr>
      </w:pPr>
      <w:r w:rsidRPr="001D6E82">
        <w:rPr>
          <w:b/>
          <w:i/>
          <w:sz w:val="26"/>
          <w:szCs w:val="26"/>
        </w:rPr>
        <w:lastRenderedPageBreak/>
        <w:t xml:space="preserve">2.4.4. Giáo dục sức khoẻ </w:t>
      </w:r>
    </w:p>
    <w:p w:rsidR="00D614D9" w:rsidRPr="001D6E82" w:rsidRDefault="00D614D9" w:rsidP="00D506FE">
      <w:pPr>
        <w:numPr>
          <w:ilvl w:val="0"/>
          <w:numId w:val="14"/>
        </w:numPr>
        <w:tabs>
          <w:tab w:val="left" w:pos="605"/>
        </w:tabs>
        <w:adjustRightInd w:val="0"/>
        <w:snapToGrid w:val="0"/>
        <w:spacing w:after="0" w:line="240" w:lineRule="auto"/>
        <w:jc w:val="both"/>
        <w:rPr>
          <w:sz w:val="26"/>
          <w:szCs w:val="26"/>
        </w:rPr>
      </w:pPr>
      <w:r w:rsidRPr="001D6E82">
        <w:rPr>
          <w:sz w:val="26"/>
          <w:szCs w:val="26"/>
        </w:rPr>
        <w:t>Phòng và tránh bị bệnh bằng cách lao động, nghỉ ngơi hợp lý, tránh lo lắng.</w:t>
      </w:r>
    </w:p>
    <w:p w:rsidR="00D614D9" w:rsidRPr="001D6E82" w:rsidRDefault="00D614D9" w:rsidP="00D506FE">
      <w:pPr>
        <w:numPr>
          <w:ilvl w:val="0"/>
          <w:numId w:val="14"/>
        </w:numPr>
        <w:tabs>
          <w:tab w:val="left" w:pos="605"/>
        </w:tabs>
        <w:adjustRightInd w:val="0"/>
        <w:snapToGrid w:val="0"/>
        <w:spacing w:after="0" w:line="240" w:lineRule="auto"/>
        <w:jc w:val="both"/>
        <w:rPr>
          <w:sz w:val="26"/>
          <w:szCs w:val="26"/>
        </w:rPr>
      </w:pPr>
      <w:r w:rsidRPr="001D6E82">
        <w:rPr>
          <w:sz w:val="26"/>
          <w:szCs w:val="26"/>
        </w:rPr>
        <w:t xml:space="preserve">Không nên uống rượu, cà phê nhiều. </w:t>
      </w:r>
    </w:p>
    <w:p w:rsidR="00D614D9" w:rsidRPr="001D6E82" w:rsidRDefault="00D614D9" w:rsidP="00D506FE">
      <w:pPr>
        <w:numPr>
          <w:ilvl w:val="0"/>
          <w:numId w:val="14"/>
        </w:numPr>
        <w:tabs>
          <w:tab w:val="left" w:pos="605"/>
        </w:tabs>
        <w:adjustRightInd w:val="0"/>
        <w:snapToGrid w:val="0"/>
        <w:spacing w:after="0" w:line="240" w:lineRule="auto"/>
        <w:jc w:val="both"/>
        <w:rPr>
          <w:sz w:val="26"/>
          <w:szCs w:val="26"/>
        </w:rPr>
      </w:pPr>
      <w:r w:rsidRPr="001D6E82">
        <w:rPr>
          <w:sz w:val="26"/>
          <w:szCs w:val="26"/>
        </w:rPr>
        <w:t xml:space="preserve">Sử dụng các thuốc kháng viêm hợp lý và đúng cách. </w:t>
      </w:r>
    </w:p>
    <w:p w:rsidR="00D614D9" w:rsidRPr="001D6E82" w:rsidRDefault="00D614D9" w:rsidP="00D506FE">
      <w:pPr>
        <w:numPr>
          <w:ilvl w:val="0"/>
          <w:numId w:val="14"/>
        </w:numPr>
        <w:tabs>
          <w:tab w:val="left" w:pos="605"/>
        </w:tabs>
        <w:adjustRightInd w:val="0"/>
        <w:snapToGrid w:val="0"/>
        <w:spacing w:after="0" w:line="240" w:lineRule="auto"/>
        <w:jc w:val="both"/>
        <w:rPr>
          <w:sz w:val="26"/>
          <w:szCs w:val="26"/>
        </w:rPr>
      </w:pPr>
      <w:r w:rsidRPr="001D6E82">
        <w:rPr>
          <w:sz w:val="26"/>
          <w:szCs w:val="26"/>
        </w:rPr>
        <w:t xml:space="preserve">Phát hiện sớm các bệnh lý ở đường tiêu hoá và điều trị triệt để. </w:t>
      </w:r>
    </w:p>
    <w:p w:rsidR="00D614D9" w:rsidRPr="001D6E82" w:rsidRDefault="00D614D9" w:rsidP="00D506FE">
      <w:pPr>
        <w:numPr>
          <w:ilvl w:val="0"/>
          <w:numId w:val="14"/>
        </w:numPr>
        <w:tabs>
          <w:tab w:val="left" w:pos="605"/>
        </w:tabs>
        <w:adjustRightInd w:val="0"/>
        <w:snapToGrid w:val="0"/>
        <w:spacing w:after="0" w:line="240" w:lineRule="auto"/>
        <w:jc w:val="both"/>
        <w:rPr>
          <w:sz w:val="26"/>
          <w:szCs w:val="26"/>
        </w:rPr>
      </w:pPr>
      <w:r w:rsidRPr="001D6E82">
        <w:rPr>
          <w:sz w:val="26"/>
          <w:szCs w:val="26"/>
        </w:rPr>
        <w:t xml:space="preserve">Phát hiện sớm các dấu hiệu xuất huyết tiêu hoá và tích cực điều trị. </w:t>
      </w:r>
    </w:p>
    <w:p w:rsidR="00D614D9" w:rsidRPr="001D6E82" w:rsidRDefault="00D614D9" w:rsidP="00D614D9">
      <w:pPr>
        <w:adjustRightInd w:val="0"/>
        <w:snapToGrid w:val="0"/>
        <w:spacing w:after="0" w:line="240" w:lineRule="auto"/>
        <w:jc w:val="both"/>
        <w:rPr>
          <w:sz w:val="26"/>
          <w:szCs w:val="26"/>
        </w:rPr>
      </w:pPr>
      <w:r w:rsidRPr="001D6E82">
        <w:rPr>
          <w:b/>
          <w:sz w:val="26"/>
          <w:szCs w:val="26"/>
        </w:rPr>
        <w:t xml:space="preserve">2.5. Đánh giá quá trình chăm sóc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Đối với bệnh nhân xuất huyết tiêu hoá được đánh giá chăm sóc tốt khi: </w:t>
      </w:r>
    </w:p>
    <w:p w:rsidR="00D614D9" w:rsidRPr="001D6E82" w:rsidRDefault="00D614D9" w:rsidP="00D506FE">
      <w:pPr>
        <w:numPr>
          <w:ilvl w:val="0"/>
          <w:numId w:val="15"/>
        </w:numPr>
        <w:tabs>
          <w:tab w:val="left" w:pos="605"/>
        </w:tabs>
        <w:adjustRightInd w:val="0"/>
        <w:snapToGrid w:val="0"/>
        <w:spacing w:after="0" w:line="240" w:lineRule="auto"/>
        <w:jc w:val="both"/>
        <w:rPr>
          <w:sz w:val="26"/>
          <w:szCs w:val="26"/>
        </w:rPr>
      </w:pPr>
      <w:r w:rsidRPr="001D6E82">
        <w:rPr>
          <w:sz w:val="26"/>
          <w:szCs w:val="26"/>
        </w:rPr>
        <w:t xml:space="preserve">Bệnh nhân được nghỉ ngơi yên tĩnh, an tâm điều trị. </w:t>
      </w:r>
    </w:p>
    <w:p w:rsidR="00D614D9" w:rsidRPr="001D6E82" w:rsidRDefault="00D614D9" w:rsidP="00D506FE">
      <w:pPr>
        <w:numPr>
          <w:ilvl w:val="0"/>
          <w:numId w:val="15"/>
        </w:numPr>
        <w:tabs>
          <w:tab w:val="left" w:pos="605"/>
        </w:tabs>
        <w:adjustRightInd w:val="0"/>
        <w:snapToGrid w:val="0"/>
        <w:spacing w:after="0" w:line="240" w:lineRule="auto"/>
        <w:jc w:val="both"/>
        <w:rPr>
          <w:sz w:val="26"/>
          <w:szCs w:val="26"/>
        </w:rPr>
      </w:pPr>
      <w:r w:rsidRPr="001D6E82">
        <w:rPr>
          <w:sz w:val="26"/>
          <w:szCs w:val="26"/>
        </w:rPr>
        <w:t xml:space="preserve">Tình trạng chảy máu giảm hoặc mất. </w:t>
      </w:r>
    </w:p>
    <w:p w:rsidR="00D614D9" w:rsidRPr="001D6E82" w:rsidRDefault="00D614D9" w:rsidP="00D506FE">
      <w:pPr>
        <w:numPr>
          <w:ilvl w:val="0"/>
          <w:numId w:val="15"/>
        </w:numPr>
        <w:tabs>
          <w:tab w:val="left" w:pos="605"/>
        </w:tabs>
        <w:adjustRightInd w:val="0"/>
        <w:snapToGrid w:val="0"/>
        <w:spacing w:after="0" w:line="240" w:lineRule="auto"/>
        <w:jc w:val="both"/>
        <w:rPr>
          <w:sz w:val="26"/>
          <w:szCs w:val="26"/>
        </w:rPr>
      </w:pPr>
      <w:r w:rsidRPr="001D6E82">
        <w:rPr>
          <w:sz w:val="26"/>
          <w:szCs w:val="26"/>
        </w:rPr>
        <w:t xml:space="preserve">Các dấu hiệu sống ổn định. </w:t>
      </w:r>
    </w:p>
    <w:p w:rsidR="00D614D9" w:rsidRPr="001D6E82" w:rsidRDefault="00D614D9" w:rsidP="00D506FE">
      <w:pPr>
        <w:numPr>
          <w:ilvl w:val="0"/>
          <w:numId w:val="15"/>
        </w:numPr>
        <w:tabs>
          <w:tab w:val="left" w:pos="605"/>
        </w:tabs>
        <w:adjustRightInd w:val="0"/>
        <w:snapToGrid w:val="0"/>
        <w:spacing w:after="0" w:line="240" w:lineRule="auto"/>
        <w:jc w:val="both"/>
        <w:rPr>
          <w:sz w:val="26"/>
          <w:szCs w:val="26"/>
        </w:rPr>
      </w:pPr>
      <w:r w:rsidRPr="001D6E82">
        <w:rPr>
          <w:sz w:val="26"/>
          <w:szCs w:val="26"/>
        </w:rPr>
        <w:t xml:space="preserve">Lượng nước tiểu tăng lên. </w:t>
      </w:r>
    </w:p>
    <w:p w:rsidR="00D614D9" w:rsidRPr="001D6E82" w:rsidRDefault="00D614D9" w:rsidP="00D506FE">
      <w:pPr>
        <w:numPr>
          <w:ilvl w:val="0"/>
          <w:numId w:val="15"/>
        </w:numPr>
        <w:tabs>
          <w:tab w:val="left" w:pos="605"/>
        </w:tabs>
        <w:adjustRightInd w:val="0"/>
        <w:snapToGrid w:val="0"/>
        <w:spacing w:after="0" w:line="240" w:lineRule="auto"/>
        <w:jc w:val="both"/>
        <w:rPr>
          <w:sz w:val="26"/>
          <w:szCs w:val="26"/>
        </w:rPr>
      </w:pPr>
      <w:r w:rsidRPr="001D6E82">
        <w:rPr>
          <w:sz w:val="26"/>
          <w:szCs w:val="26"/>
        </w:rPr>
        <w:t xml:space="preserve">Bệnh nhân được cho ăn, uống theo chế độ hợp lý. </w:t>
      </w:r>
    </w:p>
    <w:p w:rsidR="00D614D9" w:rsidRPr="001D6E82" w:rsidRDefault="00D614D9" w:rsidP="00D506FE">
      <w:pPr>
        <w:numPr>
          <w:ilvl w:val="0"/>
          <w:numId w:val="15"/>
        </w:numPr>
        <w:tabs>
          <w:tab w:val="left" w:pos="605"/>
        </w:tabs>
        <w:adjustRightInd w:val="0"/>
        <w:snapToGrid w:val="0"/>
        <w:spacing w:after="0" w:line="240" w:lineRule="auto"/>
        <w:jc w:val="both"/>
        <w:rPr>
          <w:sz w:val="26"/>
          <w:szCs w:val="26"/>
        </w:rPr>
      </w:pPr>
      <w:r w:rsidRPr="001D6E82">
        <w:rPr>
          <w:sz w:val="26"/>
          <w:szCs w:val="26"/>
        </w:rPr>
        <w:t xml:space="preserve">Nguyên nhân gây xuất huyết được giải quyết. </w:t>
      </w:r>
    </w:p>
    <w:p w:rsidR="00D614D9" w:rsidRPr="001D6E82" w:rsidRDefault="00D614D9" w:rsidP="00D506FE">
      <w:pPr>
        <w:numPr>
          <w:ilvl w:val="0"/>
          <w:numId w:val="15"/>
        </w:numPr>
        <w:tabs>
          <w:tab w:val="left" w:pos="605"/>
        </w:tabs>
        <w:adjustRightInd w:val="0"/>
        <w:snapToGrid w:val="0"/>
        <w:spacing w:after="0" w:line="240" w:lineRule="auto"/>
        <w:jc w:val="both"/>
        <w:rPr>
          <w:sz w:val="26"/>
          <w:szCs w:val="26"/>
        </w:rPr>
      </w:pPr>
      <w:r w:rsidRPr="001D6E82">
        <w:rPr>
          <w:sz w:val="26"/>
          <w:szCs w:val="26"/>
        </w:rPr>
        <w:t xml:space="preserve">Thực hiện các y lệnh của bác sĩ khẩn trương, đầy đủ, chính xác. </w:t>
      </w:r>
    </w:p>
    <w:p w:rsidR="00D614D9" w:rsidRPr="001D6E82" w:rsidRDefault="00D614D9" w:rsidP="00D506FE">
      <w:pPr>
        <w:numPr>
          <w:ilvl w:val="0"/>
          <w:numId w:val="15"/>
        </w:numPr>
        <w:tabs>
          <w:tab w:val="left" w:pos="605"/>
        </w:tabs>
        <w:adjustRightInd w:val="0"/>
        <w:snapToGrid w:val="0"/>
        <w:spacing w:after="0" w:line="240" w:lineRule="auto"/>
        <w:jc w:val="both"/>
        <w:rPr>
          <w:sz w:val="26"/>
          <w:szCs w:val="26"/>
        </w:rPr>
      </w:pPr>
      <w:r w:rsidRPr="001D6E82">
        <w:rPr>
          <w:sz w:val="26"/>
          <w:szCs w:val="26"/>
        </w:rPr>
        <w:t xml:space="preserve">Khi ra viện, bệnh nhân được hướng dẫn cách phát hiện sớm nhất tình trạng xuất huyết tiêu hoá và các nguyên nhân có thể gây xuất huyết tiêu hoá. </w:t>
      </w:r>
    </w:p>
    <w:p w:rsidR="00B25170" w:rsidRPr="00B25170" w:rsidRDefault="00D614D9" w:rsidP="00B25170">
      <w:pPr>
        <w:pStyle w:val="Heading1"/>
        <w:jc w:val="center"/>
        <w:rPr>
          <w:sz w:val="26"/>
          <w:szCs w:val="26"/>
        </w:rPr>
      </w:pPr>
      <w:r w:rsidRPr="001D6E82">
        <w:rPr>
          <w:b w:val="0"/>
          <w:sz w:val="26"/>
          <w:szCs w:val="26"/>
        </w:rPr>
        <w:br w:type="page"/>
      </w:r>
      <w:bookmarkStart w:id="41" w:name="_Toc18336880"/>
      <w:r w:rsidR="00FA3B36">
        <w:rPr>
          <w:sz w:val="26"/>
          <w:szCs w:val="26"/>
        </w:rPr>
        <w:lastRenderedPageBreak/>
        <w:t xml:space="preserve">Bài 8: </w:t>
      </w:r>
      <w:r w:rsidR="00B25170" w:rsidRPr="00B25170">
        <w:rPr>
          <w:sz w:val="26"/>
          <w:szCs w:val="26"/>
        </w:rPr>
        <w:t>CHĂM SÓC BỆNH NHÂN VIÊM PHỔI THUỲ</w:t>
      </w:r>
      <w:bookmarkEnd w:id="41"/>
    </w:p>
    <w:p w:rsidR="00FA3B36" w:rsidRDefault="00FA3B36" w:rsidP="00B25170">
      <w:pPr>
        <w:adjustRightInd w:val="0"/>
        <w:snapToGrid w:val="0"/>
        <w:jc w:val="both"/>
        <w:rPr>
          <w:b/>
          <w:sz w:val="28"/>
          <w:szCs w:val="28"/>
        </w:rPr>
      </w:pPr>
    </w:p>
    <w:p w:rsidR="00B25170" w:rsidRDefault="00B25170" w:rsidP="00B25170">
      <w:pPr>
        <w:adjustRightInd w:val="0"/>
        <w:snapToGrid w:val="0"/>
        <w:jc w:val="both"/>
        <w:rPr>
          <w:b/>
          <w:sz w:val="28"/>
          <w:szCs w:val="28"/>
        </w:rPr>
      </w:pPr>
      <w:r>
        <w:rPr>
          <w:b/>
          <w:sz w:val="28"/>
          <w:szCs w:val="28"/>
        </w:rPr>
        <w:t xml:space="preserve">1. BỆNH HỌC </w:t>
      </w:r>
    </w:p>
    <w:p w:rsidR="00B25170" w:rsidRDefault="00B25170" w:rsidP="00B25170">
      <w:pPr>
        <w:adjustRightInd w:val="0"/>
        <w:snapToGrid w:val="0"/>
        <w:jc w:val="both"/>
        <w:rPr>
          <w:b/>
          <w:sz w:val="26"/>
          <w:szCs w:val="26"/>
        </w:rPr>
      </w:pPr>
      <w:r>
        <w:rPr>
          <w:b/>
          <w:sz w:val="28"/>
          <w:szCs w:val="28"/>
        </w:rPr>
        <w:t>1.1. Định nghĩa</w:t>
      </w:r>
    </w:p>
    <w:p w:rsidR="00B25170" w:rsidRDefault="00B25170" w:rsidP="00B25170">
      <w:pPr>
        <w:adjustRightInd w:val="0"/>
        <w:snapToGrid w:val="0"/>
        <w:jc w:val="both"/>
        <w:rPr>
          <w:sz w:val="26"/>
          <w:szCs w:val="26"/>
        </w:rPr>
      </w:pPr>
      <w:r>
        <w:rPr>
          <w:sz w:val="26"/>
          <w:szCs w:val="26"/>
        </w:rPr>
        <w:t xml:space="preserve">        Viêm phổi là một bệnh cảnh lâm sàng do thương tổn tổ chức phổi ( phế nang, tổ chức liên kết kẽ và tiểu phế quản tận cùng ) do nhiều tác nhân như vi khuẩn, virus, nấm, ký sinh trùng, hoá chất …</w:t>
      </w:r>
    </w:p>
    <w:p w:rsidR="00B25170" w:rsidRDefault="00B25170" w:rsidP="00B25170">
      <w:pPr>
        <w:adjustRightInd w:val="0"/>
        <w:snapToGrid w:val="0"/>
        <w:jc w:val="both"/>
        <w:rPr>
          <w:sz w:val="26"/>
          <w:szCs w:val="26"/>
        </w:rPr>
      </w:pPr>
      <w:r>
        <w:rPr>
          <w:sz w:val="26"/>
          <w:szCs w:val="26"/>
        </w:rPr>
        <w:t xml:space="preserve">        Người ta phân ra viêm phổi thuỳ và phế quản phế viêm. </w:t>
      </w:r>
    </w:p>
    <w:p w:rsidR="00B25170" w:rsidRDefault="00B25170" w:rsidP="00B25170">
      <w:pPr>
        <w:adjustRightInd w:val="0"/>
        <w:snapToGrid w:val="0"/>
        <w:jc w:val="both"/>
        <w:rPr>
          <w:sz w:val="26"/>
          <w:szCs w:val="26"/>
        </w:rPr>
      </w:pPr>
      <w:r>
        <w:rPr>
          <w:b/>
          <w:sz w:val="28"/>
          <w:szCs w:val="28"/>
        </w:rPr>
        <w:t xml:space="preserve">1.2. Dịch tễ học </w:t>
      </w:r>
    </w:p>
    <w:p w:rsidR="00B25170" w:rsidRDefault="00B25170" w:rsidP="00B25170">
      <w:pPr>
        <w:adjustRightInd w:val="0"/>
        <w:snapToGrid w:val="0"/>
        <w:jc w:val="both"/>
        <w:rPr>
          <w:sz w:val="26"/>
          <w:szCs w:val="26"/>
        </w:rPr>
      </w:pPr>
      <w:r>
        <w:rPr>
          <w:sz w:val="26"/>
          <w:szCs w:val="26"/>
        </w:rPr>
        <w:t xml:space="preserve">        Bệnh thường xảy ra ở những người có cơ địa xấu như người già, trẻ em suy dinh dưỡng, cơ địa có các bệnh mạn tính, giảm miễn dịch, nghiện rượu, suy dưỡng hay các bệnh phổi có trước như ( viêm phế quản mạn, giản phế quản, hen phế quản …). Bệnh thường xuất hiện lúc thay đổi thời tiết, yếu tố môi trường thuận lợi và có thể tạo thành dịch nhất là do virus, phế cầu, Hemophillus. </w:t>
      </w:r>
    </w:p>
    <w:p w:rsidR="00B25170" w:rsidRDefault="00B25170" w:rsidP="00D506FE">
      <w:pPr>
        <w:numPr>
          <w:ilvl w:val="0"/>
          <w:numId w:val="32"/>
        </w:numPr>
        <w:adjustRightInd w:val="0"/>
        <w:snapToGrid w:val="0"/>
        <w:spacing w:after="0" w:line="240" w:lineRule="auto"/>
        <w:jc w:val="both"/>
        <w:rPr>
          <w:sz w:val="26"/>
          <w:szCs w:val="26"/>
        </w:rPr>
      </w:pPr>
      <w:r>
        <w:rPr>
          <w:sz w:val="26"/>
          <w:szCs w:val="26"/>
        </w:rPr>
        <w:t xml:space="preserve">Trên thế giới: ở Ba Lan viêm phổi cấp chiếm 1/3 các trường hợp nhiễm trùng hô hấp cấp ( Szenuka, 1982 ), ở Hungari bệnh này chiếm 12% các bệnh hô hấp điều trị ( 1985 ). Tỷ lệ tử vong ở trẻ nhỏ và người già của các nước phát triển là 10-15%, ở châu Âu tỷ lệ tử vong của viêm phổi khoảng 4,4%, châu Á là 4,1-13,4%, châuPhi 12,9% ( Hitze.K.L, 1980 ). </w:t>
      </w:r>
    </w:p>
    <w:p w:rsidR="00B25170" w:rsidRDefault="00B25170" w:rsidP="00D506FE">
      <w:pPr>
        <w:numPr>
          <w:ilvl w:val="0"/>
          <w:numId w:val="32"/>
        </w:numPr>
        <w:adjustRightInd w:val="0"/>
        <w:snapToGrid w:val="0"/>
        <w:spacing w:after="0" w:line="240" w:lineRule="auto"/>
        <w:jc w:val="both"/>
        <w:rPr>
          <w:sz w:val="26"/>
          <w:szCs w:val="26"/>
        </w:rPr>
      </w:pPr>
      <w:r>
        <w:rPr>
          <w:sz w:val="26"/>
          <w:szCs w:val="26"/>
        </w:rPr>
        <w:t xml:space="preserve">Ở Vịêt Nam: Bệnh viện Bạch Mai và Viện Quân Y 103 thì viêm phổi cấp chiếm tỷ lệ 16-25% các bệnh phổi không do lao, đứng thứ hai sau hen phế quản ( 1990 ). Viện Quân Y 103 ( từ 1970-1983 ) khoảng 20-25,7% các bệnh phổi, đứng thứ ba sau viêm phế quản và hen phế quản, theo Chu Văn Ý thì khhoảng 16,5%. </w:t>
      </w:r>
    </w:p>
    <w:p w:rsidR="00B25170" w:rsidRDefault="00B25170" w:rsidP="00B25170">
      <w:pPr>
        <w:adjustRightInd w:val="0"/>
        <w:snapToGrid w:val="0"/>
        <w:jc w:val="both"/>
        <w:rPr>
          <w:sz w:val="26"/>
          <w:szCs w:val="26"/>
        </w:rPr>
      </w:pPr>
      <w:r>
        <w:rPr>
          <w:b/>
          <w:sz w:val="28"/>
          <w:szCs w:val="28"/>
        </w:rPr>
        <w:t xml:space="preserve">1.3. Nguyên nhân của viêm phổi thuỳ </w:t>
      </w:r>
    </w:p>
    <w:p w:rsidR="00B25170" w:rsidRDefault="00B25170" w:rsidP="00D506FE">
      <w:pPr>
        <w:numPr>
          <w:ilvl w:val="0"/>
          <w:numId w:val="33"/>
        </w:numPr>
        <w:adjustRightInd w:val="0"/>
        <w:snapToGrid w:val="0"/>
        <w:spacing w:after="0" w:line="240" w:lineRule="auto"/>
        <w:jc w:val="both"/>
        <w:rPr>
          <w:sz w:val="26"/>
          <w:szCs w:val="26"/>
        </w:rPr>
      </w:pPr>
      <w:r>
        <w:rPr>
          <w:sz w:val="26"/>
          <w:szCs w:val="26"/>
        </w:rPr>
        <w:t>Vi khuẩn: các loại vi khuẩn gây nên viêm phổi thường gặp nhất hiện nay là: phế cầu khuẩn, Hemophillus influenzae, Legionella pneumophila, Mycoplasma pneumoniae. Ngoài ra còn có các loại vi khuẩn khác như liên cầu, tụ cầu vàng, Friedlander ( Klebsiella pneumoniae ), Pseudomonas aeruginosa, các vi khuẩn kị khí như Fusobacterium, hoặc là các vi khẩun gram âm, thương hàn, dịch hạch …</w:t>
      </w:r>
    </w:p>
    <w:p w:rsidR="00B25170" w:rsidRDefault="00B25170" w:rsidP="00D506FE">
      <w:pPr>
        <w:numPr>
          <w:ilvl w:val="0"/>
          <w:numId w:val="33"/>
        </w:numPr>
        <w:adjustRightInd w:val="0"/>
        <w:snapToGrid w:val="0"/>
        <w:spacing w:after="0" w:line="240" w:lineRule="auto"/>
        <w:jc w:val="both"/>
        <w:rPr>
          <w:sz w:val="26"/>
          <w:szCs w:val="26"/>
        </w:rPr>
      </w:pPr>
      <w:r>
        <w:rPr>
          <w:sz w:val="26"/>
          <w:szCs w:val="26"/>
        </w:rPr>
        <w:t xml:space="preserve">Virus: Virus cúm ( Influenza virus ), virus sởi, Adenovirus, đậu mùa, bệnh tăng bạch cầu đơn nhân nhiễm khuẩn. Ở Mỹ, viêm phổi do virus chiếm 73% nhiễm khuẩn hô hấp trong đó 40% do virus cúm. </w:t>
      </w:r>
    </w:p>
    <w:p w:rsidR="00B25170" w:rsidRDefault="00B25170" w:rsidP="00D506FE">
      <w:pPr>
        <w:numPr>
          <w:ilvl w:val="0"/>
          <w:numId w:val="33"/>
        </w:numPr>
        <w:adjustRightInd w:val="0"/>
        <w:snapToGrid w:val="0"/>
        <w:spacing w:after="0" w:line="240" w:lineRule="auto"/>
        <w:jc w:val="both"/>
        <w:rPr>
          <w:sz w:val="26"/>
          <w:szCs w:val="26"/>
        </w:rPr>
      </w:pPr>
      <w:r>
        <w:rPr>
          <w:sz w:val="26"/>
          <w:szCs w:val="26"/>
        </w:rPr>
        <w:t>Nấm: Actinomyces, Blastomyces, Aspergillus…</w:t>
      </w:r>
    </w:p>
    <w:p w:rsidR="00B25170" w:rsidRDefault="00B25170" w:rsidP="00D506FE">
      <w:pPr>
        <w:numPr>
          <w:ilvl w:val="0"/>
          <w:numId w:val="33"/>
        </w:numPr>
        <w:adjustRightInd w:val="0"/>
        <w:snapToGrid w:val="0"/>
        <w:spacing w:after="0" w:line="240" w:lineRule="auto"/>
        <w:jc w:val="both"/>
        <w:rPr>
          <w:sz w:val="26"/>
          <w:szCs w:val="26"/>
        </w:rPr>
      </w:pPr>
      <w:r>
        <w:rPr>
          <w:sz w:val="26"/>
          <w:szCs w:val="26"/>
        </w:rPr>
        <w:t xml:space="preserve">Ký sinh trùng: amíp, giun đũa, sán lá phổi. </w:t>
      </w:r>
    </w:p>
    <w:p w:rsidR="00B25170" w:rsidRDefault="00B25170" w:rsidP="00D506FE">
      <w:pPr>
        <w:numPr>
          <w:ilvl w:val="0"/>
          <w:numId w:val="33"/>
        </w:numPr>
        <w:adjustRightInd w:val="0"/>
        <w:snapToGrid w:val="0"/>
        <w:spacing w:after="0" w:line="240" w:lineRule="auto"/>
        <w:jc w:val="both"/>
        <w:rPr>
          <w:sz w:val="26"/>
          <w:szCs w:val="26"/>
        </w:rPr>
      </w:pPr>
      <w:r>
        <w:rPr>
          <w:sz w:val="26"/>
          <w:szCs w:val="26"/>
        </w:rPr>
        <w:lastRenderedPageBreak/>
        <w:t xml:space="preserve">Hoá chất: xăng, dầu, acíd, dịch dạ dày. </w:t>
      </w:r>
    </w:p>
    <w:p w:rsidR="00B25170" w:rsidRDefault="00B25170" w:rsidP="00D506FE">
      <w:pPr>
        <w:numPr>
          <w:ilvl w:val="0"/>
          <w:numId w:val="33"/>
        </w:numPr>
        <w:adjustRightInd w:val="0"/>
        <w:snapToGrid w:val="0"/>
        <w:spacing w:after="0" w:line="240" w:lineRule="auto"/>
        <w:jc w:val="both"/>
        <w:rPr>
          <w:sz w:val="26"/>
          <w:szCs w:val="26"/>
        </w:rPr>
      </w:pPr>
      <w:r>
        <w:rPr>
          <w:sz w:val="26"/>
          <w:szCs w:val="26"/>
        </w:rPr>
        <w:t>Các nguyên nhân khác: bức xạ, tắc phế quản do u phế quản phổi, ứ đọng …</w:t>
      </w:r>
    </w:p>
    <w:p w:rsidR="00B25170" w:rsidRDefault="00B25170" w:rsidP="00B25170">
      <w:pPr>
        <w:adjustRightInd w:val="0"/>
        <w:snapToGrid w:val="0"/>
        <w:jc w:val="both"/>
        <w:rPr>
          <w:sz w:val="26"/>
          <w:szCs w:val="26"/>
        </w:rPr>
      </w:pPr>
      <w:r>
        <w:rPr>
          <w:b/>
          <w:sz w:val="28"/>
          <w:szCs w:val="28"/>
        </w:rPr>
        <w:t xml:space="preserve">1.4. Triệu chứng của viêm phổi thuỳ </w:t>
      </w:r>
    </w:p>
    <w:p w:rsidR="00B25170" w:rsidRDefault="00B25170" w:rsidP="00B25170">
      <w:pPr>
        <w:adjustRightInd w:val="0"/>
        <w:snapToGrid w:val="0"/>
        <w:jc w:val="both"/>
        <w:rPr>
          <w:sz w:val="26"/>
          <w:szCs w:val="26"/>
        </w:rPr>
      </w:pPr>
      <w:r>
        <w:rPr>
          <w:sz w:val="26"/>
          <w:szCs w:val="26"/>
        </w:rPr>
        <w:t xml:space="preserve">        Bệnh xảy ra ở mọi lứa tuổi nhưng trẻ em, người già, người suy dinh dưỡng, người bị suy giảm miễn dịch thì tỉ lệ cao hơn, bệnh thường xảy ra vào mùa đông – xuân và có khi gây thành dịch, hoặc xảy ra sau các trường hợp nhiễm virus ở đường hô hấp trên như cúm, sởi, herpes, hay ở người bệnh hôn mê, nằm lâu, suy kiệt …</w:t>
      </w:r>
    </w:p>
    <w:p w:rsidR="00B25170" w:rsidRDefault="00B25170" w:rsidP="00B25170">
      <w:pPr>
        <w:adjustRightInd w:val="0"/>
        <w:snapToGrid w:val="0"/>
        <w:jc w:val="both"/>
        <w:rPr>
          <w:sz w:val="26"/>
          <w:szCs w:val="26"/>
        </w:rPr>
      </w:pPr>
      <w:r>
        <w:rPr>
          <w:b/>
          <w:i/>
          <w:sz w:val="26"/>
          <w:szCs w:val="26"/>
        </w:rPr>
        <w:t xml:space="preserve">1.4.1. Giai đoạn khởi phát </w:t>
      </w:r>
    </w:p>
    <w:p w:rsidR="00B25170" w:rsidRDefault="00B25170" w:rsidP="00B25170">
      <w:pPr>
        <w:adjustRightInd w:val="0"/>
        <w:snapToGrid w:val="0"/>
        <w:jc w:val="both"/>
        <w:rPr>
          <w:sz w:val="26"/>
          <w:szCs w:val="26"/>
        </w:rPr>
      </w:pPr>
      <w:r>
        <w:rPr>
          <w:sz w:val="26"/>
          <w:szCs w:val="26"/>
        </w:rPr>
        <w:t xml:space="preserve">        Bệnh thường khởi đầu đột ngột với sốt cao, rét run, sốt dao động trong ngày, có đau tức ở ngực, khó thở nhẹ, mạch nhanh, ho khan, toàn trạng mệt mỏi, gầy sút, chán ăn, ở môi miệng có herpes, nhưng các triệu chứng thực thể còn nghèo nàn. </w:t>
      </w:r>
    </w:p>
    <w:p w:rsidR="00B25170" w:rsidRDefault="00B25170" w:rsidP="00B25170">
      <w:pPr>
        <w:adjustRightInd w:val="0"/>
        <w:snapToGrid w:val="0"/>
        <w:jc w:val="both"/>
        <w:rPr>
          <w:b/>
          <w:i/>
          <w:sz w:val="26"/>
          <w:szCs w:val="26"/>
        </w:rPr>
      </w:pPr>
      <w:r>
        <w:rPr>
          <w:b/>
          <w:i/>
          <w:sz w:val="26"/>
          <w:szCs w:val="26"/>
        </w:rPr>
        <w:t xml:space="preserve">1.4.2. Giai đoạn toàn phát </w:t>
      </w:r>
    </w:p>
    <w:p w:rsidR="00B25170" w:rsidRDefault="00B25170" w:rsidP="00B25170">
      <w:pPr>
        <w:adjustRightInd w:val="0"/>
        <w:snapToGrid w:val="0"/>
        <w:jc w:val="both"/>
        <w:rPr>
          <w:sz w:val="26"/>
          <w:szCs w:val="26"/>
        </w:rPr>
      </w:pPr>
      <w:r>
        <w:rPr>
          <w:sz w:val="26"/>
          <w:szCs w:val="26"/>
        </w:rPr>
        <w:t xml:space="preserve">        Thường từ ngày thứ 3 trở đi, các triệu chứng lâm sàng đầy đủ hơn, tình trạng nhiễm trùng nặng lên với sốt cao liên tục, mệt mỏi, gầy sút, biếng ăn, khát nước, đau ngực tăng lên, khó thở nặng hơn, ho nhiều, đờm đặc có màu gỉ sắt hay có máu, nước tiểu ít và sẩm máu. </w:t>
      </w:r>
    </w:p>
    <w:p w:rsidR="00B25170" w:rsidRDefault="00B25170" w:rsidP="00B25170">
      <w:pPr>
        <w:adjustRightInd w:val="0"/>
        <w:snapToGrid w:val="0"/>
        <w:jc w:val="both"/>
        <w:rPr>
          <w:sz w:val="26"/>
          <w:szCs w:val="26"/>
        </w:rPr>
      </w:pPr>
      <w:r>
        <w:rPr>
          <w:sz w:val="26"/>
          <w:szCs w:val="26"/>
        </w:rPr>
        <w:t xml:space="preserve">        Khám phổi có hội chứng đông đặc phổi điển hình ( hoặc không điển hình ) với rung thanh tăng, ấn các khoảng gian sườn đau, gõ đục, nghe âm phế bào giảm, âm thổi ống và ran nổ khô chung quanh vùng đông đặc. Nếu thương tổn nhiều thì có dấu suy hô hấp cấp, có gan lớn và đau, co khi cóvàng da và xuất huyết dưới da, ở trẻ em có rối loạn tiêu hoá như buồn nôn, nôn, bụng chướng. </w:t>
      </w:r>
    </w:p>
    <w:p w:rsidR="00B25170" w:rsidRDefault="00B25170" w:rsidP="00B25170">
      <w:pPr>
        <w:adjustRightInd w:val="0"/>
        <w:snapToGrid w:val="0"/>
        <w:jc w:val="both"/>
        <w:rPr>
          <w:sz w:val="26"/>
          <w:szCs w:val="26"/>
        </w:rPr>
      </w:pPr>
      <w:r>
        <w:rPr>
          <w:sz w:val="26"/>
          <w:szCs w:val="26"/>
        </w:rPr>
        <w:t xml:space="preserve">        Cận lâm sàng: xét nghiệm máu có lượng bạch cầu tăng, bạch cầu trung tính tăng, tốc độ máu lắng cao, soi tươi và cấy đờm có thể tìm thấy phế cầu, có khi cấy máu có phế cầu. Chụp phim phổi thấy có đám mờ bờ rõ hay không rõ, chiếm một thuỳ hay phân thuỳ và thường gặp là thuỳ dưới phổi phải. </w:t>
      </w:r>
    </w:p>
    <w:p w:rsidR="00B25170" w:rsidRDefault="00B25170" w:rsidP="00B25170">
      <w:pPr>
        <w:adjustRightInd w:val="0"/>
        <w:snapToGrid w:val="0"/>
        <w:jc w:val="both"/>
        <w:rPr>
          <w:b/>
          <w:i/>
          <w:sz w:val="26"/>
          <w:szCs w:val="26"/>
        </w:rPr>
      </w:pPr>
      <w:r>
        <w:rPr>
          <w:b/>
          <w:i/>
          <w:sz w:val="26"/>
          <w:szCs w:val="26"/>
        </w:rPr>
        <w:t xml:space="preserve">1.4.3. Giai đoạn lui bệnh </w:t>
      </w:r>
    </w:p>
    <w:p w:rsidR="00B25170" w:rsidRDefault="00B25170" w:rsidP="00D506FE">
      <w:pPr>
        <w:numPr>
          <w:ilvl w:val="0"/>
          <w:numId w:val="34"/>
        </w:numPr>
        <w:adjustRightInd w:val="0"/>
        <w:snapToGrid w:val="0"/>
        <w:spacing w:after="0" w:line="240" w:lineRule="auto"/>
        <w:jc w:val="both"/>
        <w:rPr>
          <w:sz w:val="26"/>
          <w:szCs w:val="26"/>
        </w:rPr>
      </w:pPr>
      <w:r>
        <w:rPr>
          <w:sz w:val="26"/>
          <w:szCs w:val="26"/>
        </w:rPr>
        <w:t xml:space="preserve">Nếu sức đề kháng tốt, điều trị sớm và đúng thì bệnh sẽ thoái lui sau 7-10 ngày, nhiệt độ giảm dần, toàn trạng khoẻ hơn, ăn cảm thấy ngon, nước tiểu tăng dần, ho nhiều và đờm loãng, trong, đau ngực và khó thở giảm dần. Khám phổi thấy âm thổi ống biến mất, ran nổ giảm đi thay vào là ran ẩm. Thường triệu chứng cơ năng giảm sớm hơn triệu chứng thực thể. Xét nghiệm máu số lượng bạch cầu trở về bình thường, lắng máu bình thường, thương tổn phổi trên X quang mờ dần. Bệnh khỏi hẳn sau 10-15 ngày điều trị và chăm sóc. </w:t>
      </w:r>
    </w:p>
    <w:p w:rsidR="00B25170" w:rsidRDefault="00B25170" w:rsidP="00D506FE">
      <w:pPr>
        <w:numPr>
          <w:ilvl w:val="0"/>
          <w:numId w:val="34"/>
        </w:numPr>
        <w:adjustRightInd w:val="0"/>
        <w:snapToGrid w:val="0"/>
        <w:spacing w:after="0" w:line="240" w:lineRule="auto"/>
        <w:jc w:val="both"/>
        <w:rPr>
          <w:sz w:val="26"/>
          <w:szCs w:val="26"/>
        </w:rPr>
      </w:pPr>
      <w:r>
        <w:rPr>
          <w:sz w:val="26"/>
          <w:szCs w:val="26"/>
        </w:rPr>
        <w:lastRenderedPageBreak/>
        <w:t xml:space="preserve">Nếu không điều trị hay điều trị không đúng, sức đề kháng quá kém thì bệnh sẽ nặng dần và đe doạ tử vong: Tình trạng nhiễm trùng, nhiễm độc tăng lên. </w:t>
      </w:r>
    </w:p>
    <w:p w:rsidR="00B25170" w:rsidRDefault="00B25170" w:rsidP="00D506FE">
      <w:pPr>
        <w:numPr>
          <w:ilvl w:val="0"/>
          <w:numId w:val="35"/>
        </w:numPr>
        <w:adjustRightInd w:val="0"/>
        <w:snapToGrid w:val="0"/>
        <w:spacing w:after="0" w:line="240" w:lineRule="auto"/>
        <w:jc w:val="both"/>
        <w:rPr>
          <w:sz w:val="26"/>
          <w:szCs w:val="26"/>
        </w:rPr>
      </w:pPr>
      <w:r>
        <w:rPr>
          <w:sz w:val="26"/>
          <w:szCs w:val="26"/>
        </w:rPr>
        <w:t xml:space="preserve">Suy hô hấp. </w:t>
      </w:r>
    </w:p>
    <w:p w:rsidR="00B25170" w:rsidRDefault="00B25170" w:rsidP="00D506FE">
      <w:pPr>
        <w:numPr>
          <w:ilvl w:val="0"/>
          <w:numId w:val="35"/>
        </w:numPr>
        <w:adjustRightInd w:val="0"/>
        <w:snapToGrid w:val="0"/>
        <w:spacing w:after="0" w:line="240" w:lineRule="auto"/>
        <w:jc w:val="both"/>
        <w:rPr>
          <w:sz w:val="26"/>
          <w:szCs w:val="26"/>
        </w:rPr>
      </w:pPr>
      <w:r>
        <w:rPr>
          <w:sz w:val="26"/>
          <w:szCs w:val="26"/>
        </w:rPr>
        <w:t xml:space="preserve">Nhiễm trùng huyết. </w:t>
      </w:r>
    </w:p>
    <w:p w:rsidR="00B25170" w:rsidRDefault="00B25170" w:rsidP="00D506FE">
      <w:pPr>
        <w:numPr>
          <w:ilvl w:val="0"/>
          <w:numId w:val="35"/>
        </w:numPr>
        <w:adjustRightInd w:val="0"/>
        <w:snapToGrid w:val="0"/>
        <w:spacing w:after="0" w:line="240" w:lineRule="auto"/>
        <w:jc w:val="both"/>
        <w:rPr>
          <w:sz w:val="26"/>
          <w:szCs w:val="26"/>
        </w:rPr>
      </w:pPr>
      <w:r>
        <w:rPr>
          <w:sz w:val="26"/>
          <w:szCs w:val="26"/>
        </w:rPr>
        <w:t>Áp xe phổi, tràn dịch, tràn mủ màng phổi, màng tim …</w:t>
      </w:r>
    </w:p>
    <w:p w:rsidR="00B25170" w:rsidRDefault="00B25170" w:rsidP="00B25170">
      <w:pPr>
        <w:adjustRightInd w:val="0"/>
        <w:snapToGrid w:val="0"/>
        <w:jc w:val="both"/>
        <w:rPr>
          <w:b/>
          <w:sz w:val="28"/>
          <w:szCs w:val="28"/>
        </w:rPr>
      </w:pPr>
      <w:r>
        <w:rPr>
          <w:b/>
          <w:sz w:val="28"/>
          <w:szCs w:val="28"/>
        </w:rPr>
        <w:t xml:space="preserve">1.5. Chẩn đoán viêm phổi thuỳ </w:t>
      </w:r>
    </w:p>
    <w:p w:rsidR="00B25170" w:rsidRDefault="00B25170" w:rsidP="00B25170">
      <w:pPr>
        <w:adjustRightInd w:val="0"/>
        <w:snapToGrid w:val="0"/>
        <w:jc w:val="both"/>
        <w:rPr>
          <w:sz w:val="26"/>
          <w:szCs w:val="26"/>
        </w:rPr>
      </w:pPr>
      <w:r>
        <w:rPr>
          <w:b/>
          <w:i/>
          <w:sz w:val="26"/>
          <w:szCs w:val="26"/>
        </w:rPr>
        <w:t xml:space="preserve">1.5.1. Chẩn đoán định xác </w:t>
      </w:r>
    </w:p>
    <w:p w:rsidR="00B25170" w:rsidRDefault="00B25170" w:rsidP="00D506FE">
      <w:pPr>
        <w:numPr>
          <w:ilvl w:val="0"/>
          <w:numId w:val="36"/>
        </w:numPr>
        <w:adjustRightInd w:val="0"/>
        <w:snapToGrid w:val="0"/>
        <w:spacing w:after="0" w:line="240" w:lineRule="auto"/>
        <w:jc w:val="both"/>
        <w:rPr>
          <w:sz w:val="26"/>
          <w:szCs w:val="26"/>
        </w:rPr>
      </w:pPr>
      <w:r>
        <w:rPr>
          <w:sz w:val="26"/>
          <w:szCs w:val="26"/>
        </w:rPr>
        <w:t xml:space="preserve">Hội chứng nhiễm trùng. </w:t>
      </w:r>
    </w:p>
    <w:p w:rsidR="00B25170" w:rsidRDefault="00B25170" w:rsidP="00D506FE">
      <w:pPr>
        <w:numPr>
          <w:ilvl w:val="0"/>
          <w:numId w:val="36"/>
        </w:numPr>
        <w:adjustRightInd w:val="0"/>
        <w:snapToGrid w:val="0"/>
        <w:spacing w:after="0" w:line="240" w:lineRule="auto"/>
        <w:jc w:val="both"/>
        <w:rPr>
          <w:sz w:val="26"/>
          <w:szCs w:val="26"/>
        </w:rPr>
      </w:pPr>
      <w:r>
        <w:rPr>
          <w:sz w:val="26"/>
          <w:szCs w:val="26"/>
        </w:rPr>
        <w:t xml:space="preserve">Hội chứng đặc phổi điển hình, hoặc không điển hình. </w:t>
      </w:r>
    </w:p>
    <w:p w:rsidR="00B25170" w:rsidRDefault="00B25170" w:rsidP="00D506FE">
      <w:pPr>
        <w:numPr>
          <w:ilvl w:val="0"/>
          <w:numId w:val="36"/>
        </w:numPr>
        <w:adjustRightInd w:val="0"/>
        <w:snapToGrid w:val="0"/>
        <w:spacing w:after="0" w:line="240" w:lineRule="auto"/>
        <w:jc w:val="both"/>
        <w:rPr>
          <w:sz w:val="26"/>
          <w:szCs w:val="26"/>
        </w:rPr>
      </w:pPr>
      <w:r>
        <w:rPr>
          <w:sz w:val="26"/>
          <w:szCs w:val="26"/>
        </w:rPr>
        <w:t xml:space="preserve">Hội chứng suy hô hấp cấp ( có thể có ). </w:t>
      </w:r>
    </w:p>
    <w:p w:rsidR="00B25170" w:rsidRDefault="00B25170" w:rsidP="00B25170">
      <w:pPr>
        <w:adjustRightInd w:val="0"/>
        <w:snapToGrid w:val="0"/>
        <w:jc w:val="both"/>
        <w:rPr>
          <w:b/>
          <w:i/>
          <w:sz w:val="26"/>
          <w:szCs w:val="26"/>
        </w:rPr>
      </w:pPr>
      <w:r>
        <w:rPr>
          <w:b/>
          <w:i/>
          <w:sz w:val="26"/>
          <w:szCs w:val="26"/>
        </w:rPr>
        <w:t xml:space="preserve">1.5.2. Chẩn đoán nguyên nhân: dựa vào </w:t>
      </w:r>
    </w:p>
    <w:p w:rsidR="00B25170" w:rsidRDefault="00B25170" w:rsidP="00D506FE">
      <w:pPr>
        <w:numPr>
          <w:ilvl w:val="0"/>
          <w:numId w:val="37"/>
        </w:numPr>
        <w:adjustRightInd w:val="0"/>
        <w:snapToGrid w:val="0"/>
        <w:spacing w:after="0" w:line="240" w:lineRule="auto"/>
        <w:jc w:val="both"/>
        <w:rPr>
          <w:sz w:val="26"/>
          <w:szCs w:val="26"/>
        </w:rPr>
      </w:pPr>
      <w:r>
        <w:rPr>
          <w:sz w:val="26"/>
          <w:szCs w:val="26"/>
        </w:rPr>
        <w:t xml:space="preserve">Diễn tiến lâm sàng. </w:t>
      </w:r>
    </w:p>
    <w:p w:rsidR="00B25170" w:rsidRDefault="00B25170" w:rsidP="00D506FE">
      <w:pPr>
        <w:numPr>
          <w:ilvl w:val="0"/>
          <w:numId w:val="37"/>
        </w:numPr>
        <w:adjustRightInd w:val="0"/>
        <w:snapToGrid w:val="0"/>
        <w:spacing w:after="0" w:line="240" w:lineRule="auto"/>
        <w:jc w:val="both"/>
        <w:rPr>
          <w:sz w:val="26"/>
          <w:szCs w:val="26"/>
        </w:rPr>
      </w:pPr>
      <w:r>
        <w:rPr>
          <w:sz w:val="26"/>
          <w:szCs w:val="26"/>
        </w:rPr>
        <w:t xml:space="preserve">Yếu tố dịch tễ. </w:t>
      </w:r>
    </w:p>
    <w:p w:rsidR="00B25170" w:rsidRDefault="00B25170" w:rsidP="00D506FE">
      <w:pPr>
        <w:numPr>
          <w:ilvl w:val="0"/>
          <w:numId w:val="37"/>
        </w:numPr>
        <w:adjustRightInd w:val="0"/>
        <w:snapToGrid w:val="0"/>
        <w:spacing w:after="0" w:line="240" w:lineRule="auto"/>
        <w:jc w:val="both"/>
        <w:rPr>
          <w:sz w:val="26"/>
          <w:szCs w:val="26"/>
        </w:rPr>
      </w:pPr>
      <w:r>
        <w:rPr>
          <w:sz w:val="26"/>
          <w:szCs w:val="26"/>
        </w:rPr>
        <w:t xml:space="preserve">Kết quả xét nghiệm đàm. </w:t>
      </w:r>
    </w:p>
    <w:p w:rsidR="00B25170" w:rsidRDefault="00B25170" w:rsidP="00D506FE">
      <w:pPr>
        <w:numPr>
          <w:ilvl w:val="0"/>
          <w:numId w:val="37"/>
        </w:numPr>
        <w:adjustRightInd w:val="0"/>
        <w:snapToGrid w:val="0"/>
        <w:spacing w:after="0" w:line="240" w:lineRule="auto"/>
        <w:jc w:val="both"/>
        <w:rPr>
          <w:sz w:val="26"/>
          <w:szCs w:val="26"/>
        </w:rPr>
      </w:pPr>
      <w:r>
        <w:rPr>
          <w:sz w:val="26"/>
          <w:szCs w:val="26"/>
        </w:rPr>
        <w:t xml:space="preserve">Đáp ứng điều trị. </w:t>
      </w:r>
    </w:p>
    <w:p w:rsidR="00B25170" w:rsidRDefault="00B25170" w:rsidP="00B25170">
      <w:pPr>
        <w:adjustRightInd w:val="0"/>
        <w:snapToGrid w:val="0"/>
        <w:jc w:val="both"/>
        <w:rPr>
          <w:sz w:val="26"/>
          <w:szCs w:val="26"/>
        </w:rPr>
      </w:pPr>
      <w:r>
        <w:rPr>
          <w:b/>
          <w:i/>
          <w:sz w:val="26"/>
          <w:szCs w:val="26"/>
        </w:rPr>
        <w:t xml:space="preserve">1.5.3. Chẩn đoán phân biệt </w:t>
      </w:r>
    </w:p>
    <w:p w:rsidR="00B25170" w:rsidRDefault="00B25170" w:rsidP="00D506FE">
      <w:pPr>
        <w:numPr>
          <w:ilvl w:val="0"/>
          <w:numId w:val="38"/>
        </w:numPr>
        <w:adjustRightInd w:val="0"/>
        <w:snapToGrid w:val="0"/>
        <w:spacing w:after="0" w:line="240" w:lineRule="auto"/>
        <w:jc w:val="both"/>
        <w:rPr>
          <w:sz w:val="26"/>
          <w:szCs w:val="26"/>
        </w:rPr>
      </w:pPr>
      <w:r>
        <w:rPr>
          <w:sz w:val="26"/>
          <w:szCs w:val="26"/>
        </w:rPr>
        <w:t xml:space="preserve">Phế viêm lao: bệnh cảnh kéo dài, hội chứng nhiễm trùng không rầm rộ, cần làm xét nghiệm về lao để phân biệt. </w:t>
      </w:r>
    </w:p>
    <w:p w:rsidR="00B25170" w:rsidRDefault="00B25170" w:rsidP="00D506FE">
      <w:pPr>
        <w:numPr>
          <w:ilvl w:val="0"/>
          <w:numId w:val="38"/>
        </w:numPr>
        <w:adjustRightInd w:val="0"/>
        <w:snapToGrid w:val="0"/>
        <w:spacing w:after="0" w:line="240" w:lineRule="auto"/>
        <w:jc w:val="both"/>
        <w:rPr>
          <w:sz w:val="26"/>
          <w:szCs w:val="26"/>
        </w:rPr>
      </w:pPr>
      <w:r>
        <w:rPr>
          <w:sz w:val="26"/>
          <w:szCs w:val="26"/>
        </w:rPr>
        <w:t xml:space="preserve">Nhồi máu phổi: cơ địa có bệnh tim mạch, nằm lâu, có cơn đau ngực đột ngột, dữ dội, khái huyết nhiều, choáng. </w:t>
      </w:r>
    </w:p>
    <w:p w:rsidR="00B25170" w:rsidRDefault="00B25170" w:rsidP="00D506FE">
      <w:pPr>
        <w:numPr>
          <w:ilvl w:val="0"/>
          <w:numId w:val="38"/>
        </w:numPr>
        <w:adjustRightInd w:val="0"/>
        <w:snapToGrid w:val="0"/>
        <w:spacing w:after="0" w:line="240" w:lineRule="auto"/>
        <w:jc w:val="both"/>
        <w:rPr>
          <w:sz w:val="26"/>
          <w:szCs w:val="26"/>
        </w:rPr>
      </w:pPr>
      <w:r>
        <w:rPr>
          <w:sz w:val="26"/>
          <w:szCs w:val="26"/>
        </w:rPr>
        <w:t xml:space="preserve">Ung thư phế quản phổi bội nhiễm: thương tổn phổi hay lặp đi lặp lại ở một vùng và càng về sau càng nặng dần. </w:t>
      </w:r>
    </w:p>
    <w:p w:rsidR="00B25170" w:rsidRDefault="00B25170" w:rsidP="00D506FE">
      <w:pPr>
        <w:numPr>
          <w:ilvl w:val="0"/>
          <w:numId w:val="38"/>
        </w:numPr>
        <w:adjustRightInd w:val="0"/>
        <w:snapToGrid w:val="0"/>
        <w:spacing w:after="0" w:line="240" w:lineRule="auto"/>
        <w:jc w:val="both"/>
        <w:rPr>
          <w:sz w:val="26"/>
          <w:szCs w:val="26"/>
        </w:rPr>
      </w:pPr>
      <w:r>
        <w:rPr>
          <w:sz w:val="26"/>
          <w:szCs w:val="26"/>
        </w:rPr>
        <w:t xml:space="preserve">Ap xe phổi giai đoạn đầu. </w:t>
      </w:r>
    </w:p>
    <w:p w:rsidR="00B25170" w:rsidRDefault="00B25170" w:rsidP="00D506FE">
      <w:pPr>
        <w:numPr>
          <w:ilvl w:val="0"/>
          <w:numId w:val="38"/>
        </w:numPr>
        <w:adjustRightInd w:val="0"/>
        <w:snapToGrid w:val="0"/>
        <w:spacing w:after="0" w:line="240" w:lineRule="auto"/>
        <w:jc w:val="both"/>
        <w:rPr>
          <w:sz w:val="26"/>
          <w:szCs w:val="26"/>
        </w:rPr>
      </w:pPr>
      <w:r>
        <w:rPr>
          <w:sz w:val="26"/>
          <w:szCs w:val="26"/>
        </w:rPr>
        <w:t xml:space="preserve">Viêm màng phổi dựa vào X quang và lâm sàng. </w:t>
      </w:r>
    </w:p>
    <w:p w:rsidR="00B25170" w:rsidRDefault="00B25170" w:rsidP="00D506FE">
      <w:pPr>
        <w:numPr>
          <w:ilvl w:val="0"/>
          <w:numId w:val="38"/>
        </w:numPr>
        <w:adjustRightInd w:val="0"/>
        <w:snapToGrid w:val="0"/>
        <w:spacing w:after="0" w:line="240" w:lineRule="auto"/>
        <w:jc w:val="both"/>
        <w:rPr>
          <w:sz w:val="26"/>
          <w:szCs w:val="26"/>
        </w:rPr>
      </w:pPr>
      <w:r>
        <w:rPr>
          <w:sz w:val="26"/>
          <w:szCs w:val="26"/>
        </w:rPr>
        <w:t xml:space="preserve">Xẹp phổi: không có hội chứng nhiễm trùng, âm phế bào mất, không có ran nổ. X quang có hình ảnh xẹp phổi. </w:t>
      </w:r>
    </w:p>
    <w:p w:rsidR="00B25170" w:rsidRDefault="00B25170" w:rsidP="00B25170">
      <w:pPr>
        <w:adjustRightInd w:val="0"/>
        <w:snapToGrid w:val="0"/>
        <w:jc w:val="both"/>
        <w:rPr>
          <w:b/>
          <w:sz w:val="28"/>
          <w:szCs w:val="28"/>
        </w:rPr>
      </w:pPr>
      <w:r>
        <w:rPr>
          <w:b/>
          <w:sz w:val="28"/>
          <w:szCs w:val="28"/>
        </w:rPr>
        <w:t xml:space="preserve">1.6. Điều trị viêm phổi thuỳ </w:t>
      </w:r>
    </w:p>
    <w:p w:rsidR="00B25170" w:rsidRDefault="00B25170" w:rsidP="00B25170">
      <w:pPr>
        <w:adjustRightInd w:val="0"/>
        <w:snapToGrid w:val="0"/>
        <w:jc w:val="both"/>
        <w:rPr>
          <w:sz w:val="26"/>
          <w:szCs w:val="26"/>
        </w:rPr>
      </w:pPr>
      <w:r>
        <w:rPr>
          <w:b/>
          <w:i/>
          <w:sz w:val="26"/>
          <w:szCs w:val="26"/>
        </w:rPr>
        <w:t xml:space="preserve">1.6.1. Điều trị hỗ trợ </w:t>
      </w:r>
    </w:p>
    <w:p w:rsidR="00B25170" w:rsidRDefault="00B25170" w:rsidP="00B25170">
      <w:pPr>
        <w:adjustRightInd w:val="0"/>
        <w:snapToGrid w:val="0"/>
        <w:jc w:val="both"/>
        <w:rPr>
          <w:sz w:val="26"/>
          <w:szCs w:val="26"/>
        </w:rPr>
      </w:pPr>
      <w:r>
        <w:rPr>
          <w:sz w:val="26"/>
          <w:szCs w:val="26"/>
        </w:rPr>
        <w:t xml:space="preserve">    -    Nghỉ ngơi tại giường trong giai đoạn bệnh tiến triển. </w:t>
      </w:r>
    </w:p>
    <w:p w:rsidR="00B25170" w:rsidRDefault="00B25170" w:rsidP="00D506FE">
      <w:pPr>
        <w:numPr>
          <w:ilvl w:val="0"/>
          <w:numId w:val="39"/>
        </w:numPr>
        <w:adjustRightInd w:val="0"/>
        <w:snapToGrid w:val="0"/>
        <w:spacing w:after="0" w:line="240" w:lineRule="auto"/>
        <w:jc w:val="both"/>
        <w:rPr>
          <w:sz w:val="26"/>
          <w:szCs w:val="26"/>
        </w:rPr>
      </w:pPr>
      <w:r>
        <w:rPr>
          <w:sz w:val="26"/>
          <w:szCs w:val="26"/>
        </w:rPr>
        <w:t xml:space="preserve">Chế độ ăn dễ tiêu, đảm bảo đủ calo, thêm đạm và các loại vitamin nhóm B, C. </w:t>
      </w:r>
    </w:p>
    <w:p w:rsidR="00B25170" w:rsidRDefault="00B25170" w:rsidP="00B25170">
      <w:pPr>
        <w:adjustRightInd w:val="0"/>
        <w:snapToGrid w:val="0"/>
        <w:jc w:val="both"/>
        <w:rPr>
          <w:b/>
          <w:i/>
          <w:sz w:val="26"/>
          <w:szCs w:val="26"/>
        </w:rPr>
      </w:pPr>
      <w:r>
        <w:rPr>
          <w:sz w:val="26"/>
          <w:szCs w:val="26"/>
        </w:rPr>
        <w:t xml:space="preserve">    -    Bù nước và điện giải vì sốt cao, ăn uống kém, nôn, tiêu chảy …</w:t>
      </w:r>
    </w:p>
    <w:p w:rsidR="00B25170" w:rsidRDefault="00B25170" w:rsidP="00B25170">
      <w:pPr>
        <w:adjustRightInd w:val="0"/>
        <w:snapToGrid w:val="0"/>
        <w:jc w:val="both"/>
        <w:rPr>
          <w:sz w:val="26"/>
          <w:szCs w:val="26"/>
        </w:rPr>
      </w:pPr>
      <w:r>
        <w:rPr>
          <w:b/>
          <w:i/>
          <w:sz w:val="26"/>
          <w:szCs w:val="26"/>
        </w:rPr>
        <w:t xml:space="preserve">1.6.2. Điều trị triệu chứng </w:t>
      </w:r>
    </w:p>
    <w:p w:rsidR="00B25170" w:rsidRDefault="00B25170" w:rsidP="00D506FE">
      <w:pPr>
        <w:numPr>
          <w:ilvl w:val="0"/>
          <w:numId w:val="40"/>
        </w:numPr>
        <w:adjustRightInd w:val="0"/>
        <w:snapToGrid w:val="0"/>
        <w:spacing w:after="0" w:line="240" w:lineRule="auto"/>
        <w:jc w:val="both"/>
        <w:rPr>
          <w:sz w:val="26"/>
          <w:szCs w:val="26"/>
        </w:rPr>
      </w:pPr>
      <w:r>
        <w:rPr>
          <w:sz w:val="26"/>
          <w:szCs w:val="26"/>
        </w:rPr>
        <w:lastRenderedPageBreak/>
        <w:t>Thuốc hạ sốt: thuốc hạ sốt thường có tác dụng giảm đau. Có thể dùng asprin hay paracetamol 0,5g x3-4- lần / ngày. Hoặc là acetaminophen ( Tylenol), Diantalvic…</w:t>
      </w:r>
    </w:p>
    <w:p w:rsidR="00B25170" w:rsidRDefault="00B25170" w:rsidP="00D506FE">
      <w:pPr>
        <w:numPr>
          <w:ilvl w:val="0"/>
          <w:numId w:val="40"/>
        </w:numPr>
        <w:adjustRightInd w:val="0"/>
        <w:snapToGrid w:val="0"/>
        <w:spacing w:after="0" w:line="240" w:lineRule="auto"/>
        <w:jc w:val="both"/>
        <w:rPr>
          <w:sz w:val="26"/>
          <w:szCs w:val="26"/>
        </w:rPr>
      </w:pPr>
      <w:r>
        <w:rPr>
          <w:sz w:val="26"/>
          <w:szCs w:val="26"/>
        </w:rPr>
        <w:t>Đảm bảo thông khí, nếu có suy hô hấp thì dùng oxy qua sonde mũi 3-5 lít / phút tuỳ mức độ ( lưu ý nếu có suy hô hấp mạn thì giảm liều còn 1-2- lít / phút và ngắt quãng).</w:t>
      </w:r>
    </w:p>
    <w:p w:rsidR="00B25170" w:rsidRDefault="00B25170" w:rsidP="00D506FE">
      <w:pPr>
        <w:numPr>
          <w:ilvl w:val="0"/>
          <w:numId w:val="40"/>
        </w:numPr>
        <w:adjustRightInd w:val="0"/>
        <w:snapToGrid w:val="0"/>
        <w:spacing w:after="0" w:line="240" w:lineRule="auto"/>
        <w:jc w:val="both"/>
        <w:rPr>
          <w:sz w:val="26"/>
          <w:szCs w:val="26"/>
        </w:rPr>
      </w:pPr>
      <w:r>
        <w:rPr>
          <w:sz w:val="26"/>
          <w:szCs w:val="26"/>
        </w:rPr>
        <w:t xml:space="preserve">Các thuốc giãn phế quản: nếu có dấu co thắt phế quản có thể cho thêm theophyllin 100- 200mg x3 lần / ngày. </w:t>
      </w:r>
    </w:p>
    <w:p w:rsidR="00B25170" w:rsidRDefault="00B25170" w:rsidP="00D506FE">
      <w:pPr>
        <w:numPr>
          <w:ilvl w:val="0"/>
          <w:numId w:val="40"/>
        </w:numPr>
        <w:adjustRightInd w:val="0"/>
        <w:snapToGrid w:val="0"/>
        <w:spacing w:after="0" w:line="240" w:lineRule="auto"/>
        <w:jc w:val="both"/>
        <w:rPr>
          <w:sz w:val="26"/>
          <w:szCs w:val="26"/>
        </w:rPr>
      </w:pPr>
      <w:r>
        <w:rPr>
          <w:sz w:val="26"/>
          <w:szCs w:val="26"/>
        </w:rPr>
        <w:t xml:space="preserve">Các loại thuốc ho và long đờm: </w:t>
      </w:r>
    </w:p>
    <w:p w:rsidR="00B25170" w:rsidRDefault="00B25170" w:rsidP="00D506FE">
      <w:pPr>
        <w:numPr>
          <w:ilvl w:val="1"/>
          <w:numId w:val="40"/>
        </w:numPr>
        <w:adjustRightInd w:val="0"/>
        <w:snapToGrid w:val="0"/>
        <w:spacing w:after="0" w:line="240" w:lineRule="auto"/>
        <w:jc w:val="both"/>
        <w:rPr>
          <w:sz w:val="26"/>
          <w:szCs w:val="26"/>
        </w:rPr>
      </w:pPr>
      <w:r>
        <w:rPr>
          <w:sz w:val="26"/>
          <w:szCs w:val="26"/>
        </w:rPr>
        <w:t xml:space="preserve">Codein ( Acodin, Neocodeon…) 100mg x 3 lần ngày. </w:t>
      </w:r>
    </w:p>
    <w:p w:rsidR="00B25170" w:rsidRDefault="00B25170" w:rsidP="00D506FE">
      <w:pPr>
        <w:numPr>
          <w:ilvl w:val="1"/>
          <w:numId w:val="40"/>
        </w:numPr>
        <w:adjustRightInd w:val="0"/>
        <w:snapToGrid w:val="0"/>
        <w:spacing w:after="0" w:line="240" w:lineRule="auto"/>
        <w:jc w:val="both"/>
        <w:rPr>
          <w:sz w:val="26"/>
          <w:szCs w:val="26"/>
        </w:rPr>
      </w:pPr>
      <w:r>
        <w:rPr>
          <w:sz w:val="26"/>
          <w:szCs w:val="26"/>
        </w:rPr>
        <w:t xml:space="preserve">Nếu có đờm đặc và khó khạc có thể ddùng Terpin, benzoat natri hoặc Acemuc, Exocemuc, Mucosolvon, Rhinathiol… 2-3- gói / ngày hoặc 3-4- viên / ngày. </w:t>
      </w:r>
    </w:p>
    <w:p w:rsidR="00B25170" w:rsidRDefault="00B25170" w:rsidP="00B25170">
      <w:pPr>
        <w:adjustRightInd w:val="0"/>
        <w:snapToGrid w:val="0"/>
        <w:jc w:val="both"/>
        <w:rPr>
          <w:sz w:val="26"/>
          <w:szCs w:val="26"/>
        </w:rPr>
      </w:pPr>
      <w:r>
        <w:rPr>
          <w:b/>
          <w:i/>
          <w:sz w:val="26"/>
          <w:szCs w:val="26"/>
        </w:rPr>
        <w:t xml:space="preserve">1.6.3. Điều trị nguyên nhân </w:t>
      </w:r>
    </w:p>
    <w:p w:rsidR="00B25170" w:rsidRDefault="00B25170" w:rsidP="00B25170">
      <w:pPr>
        <w:adjustRightInd w:val="0"/>
        <w:snapToGrid w:val="0"/>
        <w:jc w:val="both"/>
        <w:rPr>
          <w:sz w:val="26"/>
          <w:szCs w:val="26"/>
        </w:rPr>
      </w:pPr>
      <w:r>
        <w:rPr>
          <w:sz w:val="26"/>
          <w:szCs w:val="26"/>
        </w:rPr>
        <w:t xml:space="preserve">        Dùng kháng sinh sớm, đúng loại, đủ liều, dựa vào kháng sinh đồ, khi chưa có kháng sinh đồ thì dựa vào yếu tố dịch tễ, diễn tiến lâm sàng của bệnh, kinh nghiệm của thầy thuốc, thể trạng bệnh nhân và phải theo dõi đáp ứng điều trị để có hướng sử trí kịp thời. </w:t>
      </w:r>
    </w:p>
    <w:p w:rsidR="00B25170" w:rsidRDefault="00B25170" w:rsidP="00B25170">
      <w:pPr>
        <w:adjustRightInd w:val="0"/>
        <w:snapToGrid w:val="0"/>
        <w:jc w:val="both"/>
        <w:rPr>
          <w:sz w:val="26"/>
          <w:szCs w:val="26"/>
        </w:rPr>
      </w:pPr>
      <w:r>
        <w:rPr>
          <w:sz w:val="26"/>
          <w:szCs w:val="26"/>
        </w:rPr>
        <w:t xml:space="preserve">    -    Do phế cầu, liên cầu: </w:t>
      </w:r>
    </w:p>
    <w:p w:rsidR="00B25170" w:rsidRDefault="00B25170" w:rsidP="00D506FE">
      <w:pPr>
        <w:numPr>
          <w:ilvl w:val="0"/>
          <w:numId w:val="41"/>
        </w:numPr>
        <w:adjustRightInd w:val="0"/>
        <w:snapToGrid w:val="0"/>
        <w:spacing w:after="0" w:line="240" w:lineRule="auto"/>
        <w:jc w:val="both"/>
        <w:rPr>
          <w:sz w:val="26"/>
          <w:szCs w:val="26"/>
        </w:rPr>
      </w:pPr>
      <w:r>
        <w:rPr>
          <w:sz w:val="26"/>
          <w:szCs w:val="26"/>
        </w:rPr>
        <w:t xml:space="preserve">Kháng sinh chính hiện nay vẫn là: penicillin G. 500.000-100.000 dv x 4 lần / ngày tiêm bắp. Nếu nặng có thể tăng liều và truyền tĩnh mạch. Có thể dùng cefapirin ( Cefaloject) 0,5g -1g mỗi 8-12 giờ. </w:t>
      </w:r>
    </w:p>
    <w:p w:rsidR="00B25170" w:rsidRDefault="00B25170" w:rsidP="00D506FE">
      <w:pPr>
        <w:numPr>
          <w:ilvl w:val="0"/>
          <w:numId w:val="41"/>
        </w:numPr>
        <w:adjustRightInd w:val="0"/>
        <w:snapToGrid w:val="0"/>
        <w:spacing w:after="0" w:line="240" w:lineRule="auto"/>
        <w:jc w:val="both"/>
        <w:rPr>
          <w:sz w:val="26"/>
          <w:szCs w:val="26"/>
        </w:rPr>
      </w:pPr>
      <w:r>
        <w:rPr>
          <w:sz w:val="26"/>
          <w:szCs w:val="26"/>
        </w:rPr>
        <w:t xml:space="preserve">Nếu bị dị ứng với penicillin thì dùng loại macrolid như erythromycin tiêm hay uống 2g / ngày chia 4 lần hay roxythromycin 150mg x2 lần / ngày. </w:t>
      </w:r>
    </w:p>
    <w:p w:rsidR="00B25170" w:rsidRDefault="00B25170" w:rsidP="00B25170">
      <w:pPr>
        <w:adjustRightInd w:val="0"/>
        <w:snapToGrid w:val="0"/>
        <w:jc w:val="both"/>
        <w:rPr>
          <w:sz w:val="26"/>
          <w:szCs w:val="26"/>
        </w:rPr>
      </w:pPr>
      <w:r>
        <w:rPr>
          <w:sz w:val="26"/>
          <w:szCs w:val="26"/>
        </w:rPr>
        <w:t xml:space="preserve">    -    Do tụ cầu vàng: </w:t>
      </w:r>
    </w:p>
    <w:p w:rsidR="00B25170" w:rsidRDefault="00B25170" w:rsidP="00D506FE">
      <w:pPr>
        <w:numPr>
          <w:ilvl w:val="0"/>
          <w:numId w:val="42"/>
        </w:numPr>
        <w:adjustRightInd w:val="0"/>
        <w:snapToGrid w:val="0"/>
        <w:spacing w:after="0" w:line="240" w:lineRule="auto"/>
        <w:jc w:val="both"/>
        <w:rPr>
          <w:sz w:val="26"/>
          <w:szCs w:val="26"/>
        </w:rPr>
      </w:pPr>
      <w:r>
        <w:rPr>
          <w:sz w:val="26"/>
          <w:szCs w:val="26"/>
        </w:rPr>
        <w:t xml:space="preserve">Tụ cầu vàng nhạy cảm với methicillin: có thể dùng cefapirin hay nhóm aminosid như Amikacine 15mg/ kg/ ngày tiêm bắp hoặc nhóm fluorquinolon như  Ofloxacine truyền tĩnh mạch hay uống 400mg/ ngày chia 2 lần. </w:t>
      </w:r>
    </w:p>
    <w:p w:rsidR="00B25170" w:rsidRDefault="00B25170" w:rsidP="00D506FE">
      <w:pPr>
        <w:numPr>
          <w:ilvl w:val="0"/>
          <w:numId w:val="42"/>
        </w:numPr>
        <w:adjustRightInd w:val="0"/>
        <w:snapToGrid w:val="0"/>
        <w:spacing w:after="0" w:line="240" w:lineRule="auto"/>
        <w:jc w:val="both"/>
        <w:rPr>
          <w:sz w:val="26"/>
          <w:szCs w:val="26"/>
        </w:rPr>
      </w:pPr>
      <w:r>
        <w:rPr>
          <w:sz w:val="26"/>
          <w:szCs w:val="26"/>
        </w:rPr>
        <w:t>Tụ cầu vàng đề kháng methicillin: có thể dùng cefalosporin thế hệ III như cefotaxim ( Claforan, Cefomic) 3g/ ngày chia 3 lần hay vancomycin 30-50mg/kg/ ngày tiêm tĩnh mạch chia 3 lần. Nếu nặng có thể phối hợp với amikacin.</w:t>
      </w:r>
    </w:p>
    <w:p w:rsidR="00B25170" w:rsidRDefault="00B25170" w:rsidP="00B25170">
      <w:pPr>
        <w:adjustRightInd w:val="0"/>
        <w:snapToGrid w:val="0"/>
        <w:jc w:val="both"/>
        <w:rPr>
          <w:sz w:val="26"/>
          <w:szCs w:val="26"/>
        </w:rPr>
      </w:pPr>
      <w:r>
        <w:rPr>
          <w:sz w:val="26"/>
          <w:szCs w:val="26"/>
        </w:rPr>
        <w:t xml:space="preserve">    -    Do Hemophillus  influenza: có thể dùng: </w:t>
      </w:r>
    </w:p>
    <w:p w:rsidR="00B25170" w:rsidRDefault="00B25170" w:rsidP="00D506FE">
      <w:pPr>
        <w:numPr>
          <w:ilvl w:val="0"/>
          <w:numId w:val="43"/>
        </w:numPr>
        <w:adjustRightInd w:val="0"/>
        <w:snapToGrid w:val="0"/>
        <w:spacing w:after="0" w:line="240" w:lineRule="auto"/>
        <w:jc w:val="both"/>
        <w:rPr>
          <w:sz w:val="26"/>
          <w:szCs w:val="26"/>
        </w:rPr>
      </w:pPr>
      <w:r>
        <w:rPr>
          <w:sz w:val="26"/>
          <w:szCs w:val="26"/>
        </w:rPr>
        <w:t xml:space="preserve">Ampicillin 2-3g/ngày  uống chia làm 3 lần hay tiêm bắp hoặc ofoxacin hoặc cefapirin. </w:t>
      </w:r>
    </w:p>
    <w:p w:rsidR="00B25170" w:rsidRDefault="00B25170" w:rsidP="00D506FE">
      <w:pPr>
        <w:numPr>
          <w:ilvl w:val="0"/>
          <w:numId w:val="43"/>
        </w:numPr>
        <w:adjustRightInd w:val="0"/>
        <w:snapToGrid w:val="0"/>
        <w:spacing w:after="0" w:line="240" w:lineRule="auto"/>
        <w:jc w:val="both"/>
        <w:rPr>
          <w:sz w:val="26"/>
          <w:szCs w:val="26"/>
        </w:rPr>
      </w:pPr>
      <w:r>
        <w:rPr>
          <w:sz w:val="26"/>
          <w:szCs w:val="26"/>
        </w:rPr>
        <w:t xml:space="preserve">Gentamicin 3-4mg/kg/ngày tiêm bắp chia 2-3 lần. </w:t>
      </w:r>
    </w:p>
    <w:p w:rsidR="00B25170" w:rsidRDefault="00B25170" w:rsidP="00D506FE">
      <w:pPr>
        <w:numPr>
          <w:ilvl w:val="1"/>
          <w:numId w:val="44"/>
        </w:numPr>
        <w:adjustRightInd w:val="0"/>
        <w:snapToGrid w:val="0"/>
        <w:spacing w:after="0" w:line="240" w:lineRule="auto"/>
        <w:jc w:val="both"/>
        <w:rPr>
          <w:sz w:val="26"/>
          <w:szCs w:val="26"/>
        </w:rPr>
      </w:pPr>
      <w:r>
        <w:rPr>
          <w:sz w:val="26"/>
          <w:szCs w:val="26"/>
        </w:rPr>
        <w:t xml:space="preserve">Do Klebsiella pneumoniae: thườpng điều trị phối hợp cafelosporin thế hệ III với amikacin. </w:t>
      </w:r>
    </w:p>
    <w:p w:rsidR="00B25170" w:rsidRDefault="00B25170" w:rsidP="00D506FE">
      <w:pPr>
        <w:numPr>
          <w:ilvl w:val="1"/>
          <w:numId w:val="44"/>
        </w:numPr>
        <w:adjustRightInd w:val="0"/>
        <w:snapToGrid w:val="0"/>
        <w:spacing w:after="0" w:line="240" w:lineRule="auto"/>
        <w:jc w:val="both"/>
        <w:rPr>
          <w:sz w:val="26"/>
          <w:szCs w:val="26"/>
        </w:rPr>
      </w:pPr>
      <w:r>
        <w:rPr>
          <w:sz w:val="26"/>
          <w:szCs w:val="26"/>
        </w:rPr>
        <w:t>Do vi khuẩn kỵ khí: penicillin G hay metronidazol 1-2g/24 giờ hoặc cafelosporin thế hệ II, III.</w:t>
      </w:r>
    </w:p>
    <w:p w:rsidR="00B25170" w:rsidRDefault="00B25170" w:rsidP="00D506FE">
      <w:pPr>
        <w:numPr>
          <w:ilvl w:val="1"/>
          <w:numId w:val="44"/>
        </w:numPr>
        <w:adjustRightInd w:val="0"/>
        <w:snapToGrid w:val="0"/>
        <w:spacing w:after="0" w:line="240" w:lineRule="auto"/>
        <w:jc w:val="both"/>
        <w:rPr>
          <w:sz w:val="26"/>
          <w:szCs w:val="26"/>
        </w:rPr>
      </w:pPr>
      <w:r>
        <w:rPr>
          <w:sz w:val="26"/>
          <w:szCs w:val="26"/>
        </w:rPr>
        <w:lastRenderedPageBreak/>
        <w:t xml:space="preserve">Do hoá chất: kháng sinh thườpng dùng là penicillin G phối hợp với prednison 5mg x 6-8 viên / ngày. </w:t>
      </w:r>
    </w:p>
    <w:p w:rsidR="00B25170" w:rsidRDefault="00B25170" w:rsidP="00B25170">
      <w:pPr>
        <w:adjustRightInd w:val="0"/>
        <w:snapToGrid w:val="0"/>
        <w:ind w:left="245"/>
        <w:jc w:val="both"/>
        <w:rPr>
          <w:sz w:val="26"/>
          <w:szCs w:val="26"/>
        </w:rPr>
      </w:pPr>
      <w:r>
        <w:rPr>
          <w:sz w:val="26"/>
          <w:szCs w:val="26"/>
        </w:rPr>
        <w:t xml:space="preserve">    Các trường hợp viêm phổi có biến chứng phải điều trị kéo dài cho đến khi  triệu chứng lâm sàng và cận lâm sàng trở về bình thường ( xét nghiệm nhiều lần) để tránh biến chứng và tái phát. </w:t>
      </w:r>
    </w:p>
    <w:p w:rsidR="00B25170" w:rsidRDefault="00B25170" w:rsidP="00B25170">
      <w:pPr>
        <w:adjustRightInd w:val="0"/>
        <w:snapToGrid w:val="0"/>
        <w:jc w:val="both"/>
        <w:rPr>
          <w:sz w:val="26"/>
          <w:szCs w:val="26"/>
        </w:rPr>
      </w:pPr>
      <w:r>
        <w:rPr>
          <w:b/>
          <w:sz w:val="28"/>
          <w:szCs w:val="28"/>
        </w:rPr>
        <w:t xml:space="preserve">1.7. Phòng bệnh </w:t>
      </w:r>
    </w:p>
    <w:p w:rsidR="00B25170" w:rsidRDefault="00B25170" w:rsidP="00B25170">
      <w:pPr>
        <w:adjustRightInd w:val="0"/>
        <w:snapToGrid w:val="0"/>
        <w:jc w:val="both"/>
        <w:rPr>
          <w:sz w:val="26"/>
          <w:szCs w:val="26"/>
        </w:rPr>
      </w:pPr>
      <w:r>
        <w:rPr>
          <w:sz w:val="26"/>
          <w:szCs w:val="26"/>
        </w:rPr>
        <w:t xml:space="preserve">        Viêm phổi là một trong những bệnh nhiễm trùng đường hô hấp  dưới phổ biến nhất, ngày nay nhở nhiều loại kháng sinh mới, mạnh nên tỷ lệ biến chứng và tử vong giảm nhiều. Tuy nhiên vẫn có trường hợp xảy ra thành những vụ dịch nhất là do virus. Để phòng bệnh, giảm biến chứng phải nâng cao thể trạng, giữ ấm trong mùa lạnh, loại bỏ những yếu tố thúc đẩy như môi trườpng không trong sạch, không hút thuốc lá, phòng ngừa và điều trị sớm, tận gốc các nhiễm trùng  ở đường  hô hấp trên, các đợt cấp của bệnh phổi mạn tính, điều trị sớm vả theo dõi sát giai đoạn sớm của nhiễm trùng đường hô hấp, tránh lây lan. Ngày nay đã có một số vaccin của nhiều loại virus đã được sử dụng và cả một số thuốc chống virus.</w:t>
      </w:r>
    </w:p>
    <w:p w:rsidR="00B25170" w:rsidRDefault="00B25170" w:rsidP="00B25170">
      <w:pPr>
        <w:adjustRightInd w:val="0"/>
        <w:snapToGrid w:val="0"/>
        <w:jc w:val="both"/>
        <w:rPr>
          <w:b/>
          <w:sz w:val="28"/>
          <w:szCs w:val="28"/>
        </w:rPr>
      </w:pPr>
      <w:r>
        <w:rPr>
          <w:b/>
          <w:sz w:val="28"/>
          <w:szCs w:val="28"/>
        </w:rPr>
        <w:t xml:space="preserve">2. CHĂM SÓC BỆNH NHÂN VIÊM PHỔI THUỲ </w:t>
      </w:r>
    </w:p>
    <w:p w:rsidR="00B25170" w:rsidRDefault="00B25170" w:rsidP="00B25170">
      <w:pPr>
        <w:adjustRightInd w:val="0"/>
        <w:snapToGrid w:val="0"/>
        <w:jc w:val="both"/>
        <w:rPr>
          <w:b/>
          <w:sz w:val="28"/>
          <w:szCs w:val="28"/>
        </w:rPr>
      </w:pPr>
      <w:r>
        <w:rPr>
          <w:b/>
          <w:sz w:val="28"/>
          <w:szCs w:val="28"/>
        </w:rPr>
        <w:t xml:space="preserve">2.1. Nhận định </w:t>
      </w:r>
    </w:p>
    <w:p w:rsidR="00B25170" w:rsidRDefault="00B25170" w:rsidP="00B25170">
      <w:pPr>
        <w:adjustRightInd w:val="0"/>
        <w:snapToGrid w:val="0"/>
        <w:jc w:val="both"/>
        <w:rPr>
          <w:sz w:val="26"/>
          <w:szCs w:val="26"/>
        </w:rPr>
      </w:pPr>
      <w:r>
        <w:rPr>
          <w:b/>
          <w:i/>
          <w:sz w:val="26"/>
          <w:szCs w:val="26"/>
        </w:rPr>
        <w:t xml:space="preserve">2.1.1. Nhận định qua hỏi bệnh </w:t>
      </w:r>
    </w:p>
    <w:p w:rsidR="00B25170" w:rsidRDefault="00B25170" w:rsidP="00D506FE">
      <w:pPr>
        <w:numPr>
          <w:ilvl w:val="0"/>
          <w:numId w:val="45"/>
        </w:numPr>
        <w:adjustRightInd w:val="0"/>
        <w:snapToGrid w:val="0"/>
        <w:spacing w:after="0" w:line="240" w:lineRule="auto"/>
        <w:jc w:val="both"/>
        <w:rPr>
          <w:sz w:val="26"/>
          <w:szCs w:val="26"/>
        </w:rPr>
      </w:pPr>
      <w:r>
        <w:rPr>
          <w:sz w:val="26"/>
          <w:szCs w:val="26"/>
        </w:rPr>
        <w:t>Đặc điểm của cơn khởi phát như thế  nào ?</w:t>
      </w:r>
    </w:p>
    <w:p w:rsidR="00B25170" w:rsidRDefault="00B25170" w:rsidP="00D506FE">
      <w:pPr>
        <w:numPr>
          <w:ilvl w:val="0"/>
          <w:numId w:val="45"/>
        </w:numPr>
        <w:adjustRightInd w:val="0"/>
        <w:snapToGrid w:val="0"/>
        <w:spacing w:after="0" w:line="240" w:lineRule="auto"/>
        <w:jc w:val="both"/>
        <w:rPr>
          <w:sz w:val="26"/>
          <w:szCs w:val="26"/>
        </w:rPr>
      </w:pPr>
      <w:r>
        <w:rPr>
          <w:sz w:val="26"/>
          <w:szCs w:val="26"/>
        </w:rPr>
        <w:t xml:space="preserve">Bệnh lý hiện tại  của bệnh nhân được biểu hiện như thế nào: </w:t>
      </w:r>
    </w:p>
    <w:p w:rsidR="00B25170" w:rsidRDefault="00B25170" w:rsidP="00D506FE">
      <w:pPr>
        <w:numPr>
          <w:ilvl w:val="0"/>
          <w:numId w:val="46"/>
        </w:numPr>
        <w:adjustRightInd w:val="0"/>
        <w:snapToGrid w:val="0"/>
        <w:spacing w:after="0" w:line="240" w:lineRule="auto"/>
        <w:jc w:val="both"/>
        <w:rPr>
          <w:sz w:val="26"/>
          <w:szCs w:val="26"/>
        </w:rPr>
      </w:pPr>
      <w:r>
        <w:rPr>
          <w:sz w:val="26"/>
          <w:szCs w:val="26"/>
        </w:rPr>
        <w:t>Bệnh nhân có sốt không ?</w:t>
      </w:r>
    </w:p>
    <w:p w:rsidR="00B25170" w:rsidRDefault="00B25170" w:rsidP="00D506FE">
      <w:pPr>
        <w:numPr>
          <w:ilvl w:val="0"/>
          <w:numId w:val="46"/>
        </w:numPr>
        <w:adjustRightInd w:val="0"/>
        <w:snapToGrid w:val="0"/>
        <w:spacing w:after="0" w:line="240" w:lineRule="auto"/>
        <w:jc w:val="both"/>
        <w:rPr>
          <w:sz w:val="26"/>
          <w:szCs w:val="26"/>
        </w:rPr>
      </w:pPr>
      <w:r>
        <w:rPr>
          <w:sz w:val="26"/>
          <w:szCs w:val="26"/>
        </w:rPr>
        <w:t>Bệnh nhân có chán ăn, buồn nôn, nôn bụng trướn không ?</w:t>
      </w:r>
    </w:p>
    <w:p w:rsidR="00B25170" w:rsidRDefault="00B25170" w:rsidP="00D506FE">
      <w:pPr>
        <w:numPr>
          <w:ilvl w:val="0"/>
          <w:numId w:val="46"/>
        </w:numPr>
        <w:adjustRightInd w:val="0"/>
        <w:snapToGrid w:val="0"/>
        <w:spacing w:after="0" w:line="240" w:lineRule="auto"/>
        <w:jc w:val="both"/>
        <w:rPr>
          <w:sz w:val="26"/>
          <w:szCs w:val="26"/>
        </w:rPr>
      </w:pPr>
      <w:r>
        <w:rPr>
          <w:sz w:val="26"/>
          <w:szCs w:val="26"/>
        </w:rPr>
        <w:t xml:space="preserve">Cơn rét run: tính chất, thời gian kéo dài của cơn rét run. </w:t>
      </w:r>
    </w:p>
    <w:p w:rsidR="00B25170" w:rsidRDefault="00B25170" w:rsidP="00D506FE">
      <w:pPr>
        <w:numPr>
          <w:ilvl w:val="0"/>
          <w:numId w:val="46"/>
        </w:numPr>
        <w:adjustRightInd w:val="0"/>
        <w:snapToGrid w:val="0"/>
        <w:spacing w:after="0" w:line="240" w:lineRule="auto"/>
        <w:jc w:val="both"/>
        <w:rPr>
          <w:sz w:val="26"/>
          <w:szCs w:val="26"/>
        </w:rPr>
      </w:pPr>
      <w:r>
        <w:rPr>
          <w:sz w:val="26"/>
          <w:szCs w:val="26"/>
        </w:rPr>
        <w:t xml:space="preserve">Mức độ sốt, khó thở, ho, tính chất ho. </w:t>
      </w:r>
    </w:p>
    <w:p w:rsidR="00B25170" w:rsidRDefault="00B25170" w:rsidP="00D506FE">
      <w:pPr>
        <w:numPr>
          <w:ilvl w:val="0"/>
          <w:numId w:val="46"/>
        </w:numPr>
        <w:adjustRightInd w:val="0"/>
        <w:snapToGrid w:val="0"/>
        <w:spacing w:after="0" w:line="240" w:lineRule="auto"/>
        <w:jc w:val="both"/>
        <w:rPr>
          <w:sz w:val="26"/>
          <w:szCs w:val="26"/>
        </w:rPr>
      </w:pPr>
      <w:r>
        <w:rPr>
          <w:sz w:val="26"/>
          <w:szCs w:val="26"/>
        </w:rPr>
        <w:t>Đàm: số lượng  đờm, tính chất n.</w:t>
      </w:r>
    </w:p>
    <w:p w:rsidR="00B25170" w:rsidRDefault="00B25170" w:rsidP="00D506FE">
      <w:pPr>
        <w:numPr>
          <w:ilvl w:val="0"/>
          <w:numId w:val="46"/>
        </w:numPr>
        <w:adjustRightInd w:val="0"/>
        <w:snapToGrid w:val="0"/>
        <w:spacing w:after="0" w:line="240" w:lineRule="auto"/>
        <w:jc w:val="both"/>
        <w:rPr>
          <w:sz w:val="26"/>
          <w:szCs w:val="26"/>
        </w:rPr>
      </w:pPr>
      <w:r>
        <w:rPr>
          <w:sz w:val="26"/>
          <w:szCs w:val="26"/>
        </w:rPr>
        <w:t xml:space="preserve">Đau ngực, tính chất đau. </w:t>
      </w:r>
    </w:p>
    <w:p w:rsidR="00B25170" w:rsidRDefault="00B25170" w:rsidP="00D506FE">
      <w:pPr>
        <w:numPr>
          <w:ilvl w:val="0"/>
          <w:numId w:val="46"/>
        </w:numPr>
        <w:adjustRightInd w:val="0"/>
        <w:snapToGrid w:val="0"/>
        <w:spacing w:after="0" w:line="240" w:lineRule="auto"/>
        <w:jc w:val="both"/>
        <w:rPr>
          <w:sz w:val="26"/>
          <w:szCs w:val="26"/>
        </w:rPr>
      </w:pPr>
      <w:r>
        <w:rPr>
          <w:sz w:val="26"/>
          <w:szCs w:val="26"/>
        </w:rPr>
        <w:t xml:space="preserve">Trạng thái toàn thân: mức độ mệt mỏi, khả năng ăn uống, những vấn đề gây khó chịu khác. </w:t>
      </w:r>
    </w:p>
    <w:p w:rsidR="00B25170" w:rsidRDefault="00B25170" w:rsidP="00D506FE">
      <w:pPr>
        <w:numPr>
          <w:ilvl w:val="0"/>
          <w:numId w:val="47"/>
        </w:numPr>
        <w:adjustRightInd w:val="0"/>
        <w:snapToGrid w:val="0"/>
        <w:spacing w:after="0" w:line="240" w:lineRule="auto"/>
        <w:jc w:val="both"/>
        <w:rPr>
          <w:sz w:val="26"/>
          <w:szCs w:val="26"/>
        </w:rPr>
      </w:pPr>
      <w:r>
        <w:rPr>
          <w:sz w:val="26"/>
          <w:szCs w:val="26"/>
        </w:rPr>
        <w:t>Tiền sử bệnh: các bệnh vềđường hô hấp, có nghiên rượu và hút thuốc không ?</w:t>
      </w:r>
    </w:p>
    <w:p w:rsidR="00B25170" w:rsidRDefault="00B25170" w:rsidP="00D506FE">
      <w:pPr>
        <w:numPr>
          <w:ilvl w:val="0"/>
          <w:numId w:val="47"/>
        </w:numPr>
        <w:adjustRightInd w:val="0"/>
        <w:snapToGrid w:val="0"/>
        <w:spacing w:after="0" w:line="240" w:lineRule="auto"/>
        <w:jc w:val="both"/>
        <w:rPr>
          <w:sz w:val="26"/>
          <w:szCs w:val="26"/>
        </w:rPr>
      </w:pPr>
      <w:r>
        <w:rPr>
          <w:sz w:val="26"/>
          <w:szCs w:val="26"/>
        </w:rPr>
        <w:t>Các thuốc đã sử dụng và hiệu quả của các loài thuốc ?</w:t>
      </w:r>
    </w:p>
    <w:p w:rsidR="00B25170" w:rsidRDefault="00B25170" w:rsidP="00B25170">
      <w:pPr>
        <w:adjustRightInd w:val="0"/>
        <w:snapToGrid w:val="0"/>
        <w:jc w:val="both"/>
        <w:rPr>
          <w:sz w:val="26"/>
          <w:szCs w:val="26"/>
        </w:rPr>
      </w:pPr>
      <w:r>
        <w:rPr>
          <w:b/>
          <w:i/>
          <w:sz w:val="26"/>
          <w:szCs w:val="26"/>
        </w:rPr>
        <w:t xml:space="preserve">2.1.2. Quan sát tình trạng của bệnh nhân </w:t>
      </w:r>
    </w:p>
    <w:p w:rsidR="00B25170" w:rsidRDefault="00B25170" w:rsidP="00D506FE">
      <w:pPr>
        <w:numPr>
          <w:ilvl w:val="0"/>
          <w:numId w:val="48"/>
        </w:numPr>
        <w:adjustRightInd w:val="0"/>
        <w:snapToGrid w:val="0"/>
        <w:spacing w:after="0" w:line="240" w:lineRule="auto"/>
        <w:jc w:val="both"/>
        <w:rPr>
          <w:sz w:val="26"/>
          <w:szCs w:val="26"/>
        </w:rPr>
      </w:pPr>
      <w:r>
        <w:rPr>
          <w:sz w:val="26"/>
          <w:szCs w:val="26"/>
        </w:rPr>
        <w:t xml:space="preserve">Tình trạng toàn thân: thể trạng chung, tình trạng tinh thần. </w:t>
      </w:r>
    </w:p>
    <w:p w:rsidR="00B25170" w:rsidRDefault="00B25170" w:rsidP="00D506FE">
      <w:pPr>
        <w:numPr>
          <w:ilvl w:val="0"/>
          <w:numId w:val="48"/>
        </w:numPr>
        <w:adjustRightInd w:val="0"/>
        <w:snapToGrid w:val="0"/>
        <w:spacing w:after="0" w:line="240" w:lineRule="auto"/>
        <w:jc w:val="both"/>
        <w:rPr>
          <w:sz w:val="26"/>
          <w:szCs w:val="26"/>
        </w:rPr>
      </w:pPr>
      <w:r>
        <w:rPr>
          <w:sz w:val="26"/>
          <w:szCs w:val="26"/>
        </w:rPr>
        <w:t>Có vẻ mặt nhiễm khủan: môi khô, lưỡi bẩn, mệt nhọc, hốc hác không ?</w:t>
      </w:r>
    </w:p>
    <w:p w:rsidR="00B25170" w:rsidRDefault="00B25170" w:rsidP="00D506FE">
      <w:pPr>
        <w:numPr>
          <w:ilvl w:val="0"/>
          <w:numId w:val="48"/>
        </w:numPr>
        <w:adjustRightInd w:val="0"/>
        <w:snapToGrid w:val="0"/>
        <w:spacing w:after="0" w:line="240" w:lineRule="auto"/>
        <w:jc w:val="both"/>
        <w:rPr>
          <w:sz w:val="26"/>
          <w:szCs w:val="26"/>
        </w:rPr>
      </w:pPr>
      <w:r>
        <w:rPr>
          <w:sz w:val="26"/>
          <w:szCs w:val="26"/>
        </w:rPr>
        <w:lastRenderedPageBreak/>
        <w:t>Da, niêm mạc có tái không ? quan sát tình trạng hô hấp: hình thể, di động của lồng ngực,. Xem bệnh nhân có khó thở không  và mức  độ khó thở.</w:t>
      </w:r>
    </w:p>
    <w:p w:rsidR="00B25170" w:rsidRDefault="00B25170" w:rsidP="00D506FE">
      <w:pPr>
        <w:numPr>
          <w:ilvl w:val="0"/>
          <w:numId w:val="48"/>
        </w:numPr>
        <w:adjustRightInd w:val="0"/>
        <w:snapToGrid w:val="0"/>
        <w:spacing w:after="0" w:line="240" w:lineRule="auto"/>
        <w:jc w:val="both"/>
        <w:rPr>
          <w:sz w:val="26"/>
          <w:szCs w:val="26"/>
        </w:rPr>
      </w:pPr>
      <w:r>
        <w:rPr>
          <w:sz w:val="26"/>
          <w:szCs w:val="26"/>
        </w:rPr>
        <w:t xml:space="preserve">Quan sát tính chất của đờm về số lượng và màu sắc </w:t>
      </w:r>
    </w:p>
    <w:p w:rsidR="00B25170" w:rsidRDefault="00B25170" w:rsidP="00B25170">
      <w:pPr>
        <w:adjustRightInd w:val="0"/>
        <w:snapToGrid w:val="0"/>
        <w:jc w:val="both"/>
        <w:rPr>
          <w:sz w:val="26"/>
          <w:szCs w:val="26"/>
        </w:rPr>
      </w:pPr>
      <w:r>
        <w:rPr>
          <w:b/>
          <w:i/>
          <w:sz w:val="26"/>
          <w:szCs w:val="26"/>
        </w:rPr>
        <w:t xml:space="preserve">2.1.3. Thăm khám </w:t>
      </w:r>
    </w:p>
    <w:p w:rsidR="00B25170" w:rsidRDefault="00B25170" w:rsidP="00D506FE">
      <w:pPr>
        <w:numPr>
          <w:ilvl w:val="0"/>
          <w:numId w:val="49"/>
        </w:numPr>
        <w:adjustRightInd w:val="0"/>
        <w:snapToGrid w:val="0"/>
        <w:spacing w:after="0" w:line="240" w:lineRule="auto"/>
        <w:jc w:val="both"/>
        <w:rPr>
          <w:sz w:val="26"/>
          <w:szCs w:val="26"/>
        </w:rPr>
      </w:pPr>
      <w:r>
        <w:rPr>
          <w:sz w:val="26"/>
          <w:szCs w:val="26"/>
        </w:rPr>
        <w:t>Đo nhiệt độ, bắt mạch xem nhiệt độ có tăng và mạch có nhanh không ?</w:t>
      </w:r>
    </w:p>
    <w:p w:rsidR="00B25170" w:rsidRDefault="00B25170" w:rsidP="00D506FE">
      <w:pPr>
        <w:numPr>
          <w:ilvl w:val="0"/>
          <w:numId w:val="49"/>
        </w:numPr>
        <w:adjustRightInd w:val="0"/>
        <w:snapToGrid w:val="0"/>
        <w:spacing w:after="0" w:line="240" w:lineRule="auto"/>
        <w:jc w:val="both"/>
        <w:rPr>
          <w:sz w:val="26"/>
          <w:szCs w:val="26"/>
        </w:rPr>
      </w:pPr>
      <w:r>
        <w:rPr>
          <w:sz w:val="26"/>
          <w:szCs w:val="26"/>
        </w:rPr>
        <w:t>Tần số thở có nhanh không ?</w:t>
      </w:r>
    </w:p>
    <w:p w:rsidR="00B25170" w:rsidRDefault="00B25170" w:rsidP="00D506FE">
      <w:pPr>
        <w:numPr>
          <w:ilvl w:val="0"/>
          <w:numId w:val="49"/>
        </w:numPr>
        <w:adjustRightInd w:val="0"/>
        <w:snapToGrid w:val="0"/>
        <w:spacing w:after="0" w:line="240" w:lineRule="auto"/>
        <w:jc w:val="both"/>
        <w:rPr>
          <w:sz w:val="26"/>
          <w:szCs w:val="26"/>
        </w:rPr>
      </w:pPr>
      <w:r>
        <w:rPr>
          <w:sz w:val="26"/>
          <w:szCs w:val="26"/>
        </w:rPr>
        <w:t>Ấn các khoảng gian sườn có đau không ?</w:t>
      </w:r>
    </w:p>
    <w:p w:rsidR="00B25170" w:rsidRDefault="00B25170" w:rsidP="00D506FE">
      <w:pPr>
        <w:numPr>
          <w:ilvl w:val="0"/>
          <w:numId w:val="49"/>
        </w:numPr>
        <w:adjustRightInd w:val="0"/>
        <w:snapToGrid w:val="0"/>
        <w:spacing w:after="0" w:line="240" w:lineRule="auto"/>
        <w:jc w:val="both"/>
        <w:rPr>
          <w:sz w:val="26"/>
          <w:szCs w:val="26"/>
        </w:rPr>
      </w:pPr>
      <w:r>
        <w:rPr>
          <w:sz w:val="26"/>
          <w:szCs w:val="26"/>
        </w:rPr>
        <w:t>Khám phổi có hội chứng đông đặc phổi, rung thanh tăng, gõ đục, âm phế bào giảm.</w:t>
      </w:r>
    </w:p>
    <w:p w:rsidR="00B25170" w:rsidRDefault="00B25170" w:rsidP="00D506FE">
      <w:pPr>
        <w:numPr>
          <w:ilvl w:val="0"/>
          <w:numId w:val="49"/>
        </w:numPr>
        <w:adjustRightInd w:val="0"/>
        <w:snapToGrid w:val="0"/>
        <w:spacing w:after="0" w:line="240" w:lineRule="auto"/>
        <w:jc w:val="both"/>
        <w:rPr>
          <w:sz w:val="26"/>
          <w:szCs w:val="26"/>
        </w:rPr>
      </w:pPr>
      <w:r>
        <w:rPr>
          <w:sz w:val="26"/>
          <w:szCs w:val="26"/>
        </w:rPr>
        <w:t>Nghe phổi có âm thổi ống và ran nổ khô chung quanh vùng đông đặc không?</w:t>
      </w:r>
    </w:p>
    <w:p w:rsidR="00B25170" w:rsidRDefault="00B25170" w:rsidP="00D506FE">
      <w:pPr>
        <w:numPr>
          <w:ilvl w:val="0"/>
          <w:numId w:val="49"/>
        </w:numPr>
        <w:adjustRightInd w:val="0"/>
        <w:snapToGrid w:val="0"/>
        <w:spacing w:after="0" w:line="240" w:lineRule="auto"/>
        <w:jc w:val="both"/>
        <w:rPr>
          <w:sz w:val="26"/>
          <w:szCs w:val="26"/>
        </w:rPr>
      </w:pPr>
      <w:r>
        <w:rPr>
          <w:sz w:val="26"/>
          <w:szCs w:val="26"/>
        </w:rPr>
        <w:t xml:space="preserve">Xem xét các xét nghiệm cận lâm sàng: </w:t>
      </w:r>
    </w:p>
    <w:p w:rsidR="00B25170" w:rsidRDefault="00B25170" w:rsidP="00D506FE">
      <w:pPr>
        <w:numPr>
          <w:ilvl w:val="0"/>
          <w:numId w:val="50"/>
        </w:numPr>
        <w:adjustRightInd w:val="0"/>
        <w:snapToGrid w:val="0"/>
        <w:spacing w:after="0" w:line="240" w:lineRule="auto"/>
        <w:jc w:val="both"/>
        <w:rPr>
          <w:sz w:val="26"/>
          <w:szCs w:val="26"/>
        </w:rPr>
      </w:pPr>
      <w:r>
        <w:rPr>
          <w:sz w:val="26"/>
          <w:szCs w:val="26"/>
        </w:rPr>
        <w:t xml:space="preserve">Xét nghiệm máu: bạch cầu tăng, chủ yếu là bạch cầu đa nhân trung tính tăng, tốc độ máu lắng tăng. </w:t>
      </w:r>
    </w:p>
    <w:p w:rsidR="00B25170" w:rsidRDefault="00B25170" w:rsidP="00D506FE">
      <w:pPr>
        <w:numPr>
          <w:ilvl w:val="0"/>
          <w:numId w:val="50"/>
        </w:numPr>
        <w:adjustRightInd w:val="0"/>
        <w:snapToGrid w:val="0"/>
        <w:spacing w:after="0" w:line="240" w:lineRule="auto"/>
        <w:jc w:val="both"/>
        <w:rPr>
          <w:sz w:val="26"/>
          <w:szCs w:val="26"/>
        </w:rPr>
      </w:pPr>
      <w:r>
        <w:rPr>
          <w:sz w:val="26"/>
          <w:szCs w:val="26"/>
        </w:rPr>
        <w:t xml:space="preserve">Soi tươi và cấy đờm, cấy máu có thể tìm thấy phế cầu. </w:t>
      </w:r>
    </w:p>
    <w:p w:rsidR="00B25170" w:rsidRDefault="00B25170" w:rsidP="00D506FE">
      <w:pPr>
        <w:numPr>
          <w:ilvl w:val="0"/>
          <w:numId w:val="50"/>
        </w:numPr>
        <w:adjustRightInd w:val="0"/>
        <w:snapToGrid w:val="0"/>
        <w:spacing w:after="0" w:line="240" w:lineRule="auto"/>
        <w:jc w:val="both"/>
        <w:rPr>
          <w:sz w:val="26"/>
          <w:szCs w:val="26"/>
        </w:rPr>
      </w:pPr>
      <w:r>
        <w:rPr>
          <w:sz w:val="26"/>
          <w:szCs w:val="26"/>
        </w:rPr>
        <w:t xml:space="preserve">Chụp phim phổi thấy có một đám mờ bờ  rõ hay không rõ, chiếm một thuỳ hai phân thuỳ. </w:t>
      </w:r>
    </w:p>
    <w:p w:rsidR="00B25170" w:rsidRDefault="00B25170" w:rsidP="00B25170">
      <w:pPr>
        <w:adjustRightInd w:val="0"/>
        <w:snapToGrid w:val="0"/>
        <w:jc w:val="both"/>
        <w:rPr>
          <w:sz w:val="26"/>
          <w:szCs w:val="26"/>
        </w:rPr>
      </w:pPr>
      <w:r>
        <w:rPr>
          <w:b/>
          <w:i/>
          <w:sz w:val="26"/>
          <w:szCs w:val="26"/>
        </w:rPr>
        <w:t xml:space="preserve">2.1.4. Thu nhấp các dữ kiện </w:t>
      </w:r>
    </w:p>
    <w:p w:rsidR="00B25170" w:rsidRDefault="00B25170" w:rsidP="00D506FE">
      <w:pPr>
        <w:numPr>
          <w:ilvl w:val="0"/>
          <w:numId w:val="51"/>
        </w:numPr>
        <w:adjustRightInd w:val="0"/>
        <w:snapToGrid w:val="0"/>
        <w:spacing w:after="0" w:line="240" w:lineRule="auto"/>
        <w:jc w:val="both"/>
        <w:rPr>
          <w:sz w:val="26"/>
          <w:szCs w:val="26"/>
        </w:rPr>
      </w:pPr>
      <w:r>
        <w:rPr>
          <w:sz w:val="26"/>
          <w:szCs w:val="26"/>
        </w:rPr>
        <w:t xml:space="preserve">Qua hồ sơ bệnh án đã điều trị và chăm sóc. </w:t>
      </w:r>
    </w:p>
    <w:p w:rsidR="00B25170" w:rsidRDefault="00B25170" w:rsidP="00D506FE">
      <w:pPr>
        <w:numPr>
          <w:ilvl w:val="0"/>
          <w:numId w:val="51"/>
        </w:numPr>
        <w:adjustRightInd w:val="0"/>
        <w:snapToGrid w:val="0"/>
        <w:spacing w:after="0" w:line="240" w:lineRule="auto"/>
        <w:jc w:val="both"/>
        <w:rPr>
          <w:sz w:val="26"/>
          <w:szCs w:val="26"/>
        </w:rPr>
      </w:pPr>
      <w:r>
        <w:rPr>
          <w:sz w:val="26"/>
          <w:szCs w:val="26"/>
        </w:rPr>
        <w:t xml:space="preserve">Qua gia đình bệnh nhân. </w:t>
      </w:r>
    </w:p>
    <w:p w:rsidR="00B25170" w:rsidRDefault="00B25170" w:rsidP="00B25170">
      <w:pPr>
        <w:adjustRightInd w:val="0"/>
        <w:snapToGrid w:val="0"/>
        <w:jc w:val="both"/>
        <w:rPr>
          <w:sz w:val="26"/>
          <w:szCs w:val="26"/>
        </w:rPr>
      </w:pPr>
      <w:r>
        <w:rPr>
          <w:b/>
          <w:i/>
          <w:sz w:val="28"/>
          <w:szCs w:val="28"/>
        </w:rPr>
        <w:t xml:space="preserve">2.2. Chẩn đoán điều dưỡng </w:t>
      </w:r>
    </w:p>
    <w:p w:rsidR="00B25170" w:rsidRDefault="00B25170" w:rsidP="00B25170">
      <w:pPr>
        <w:adjustRightInd w:val="0"/>
        <w:snapToGrid w:val="0"/>
        <w:jc w:val="both"/>
        <w:rPr>
          <w:sz w:val="26"/>
          <w:szCs w:val="26"/>
        </w:rPr>
      </w:pPr>
      <w:r>
        <w:rPr>
          <w:sz w:val="26"/>
          <w:szCs w:val="26"/>
        </w:rPr>
        <w:t xml:space="preserve">        Một số chuẩn đoán điều dưỡng có thể có ở bệnh nhân viêm phổi thuỳ: </w:t>
      </w:r>
    </w:p>
    <w:p w:rsidR="00B25170" w:rsidRDefault="00B25170" w:rsidP="00D506FE">
      <w:pPr>
        <w:numPr>
          <w:ilvl w:val="0"/>
          <w:numId w:val="52"/>
        </w:numPr>
        <w:adjustRightInd w:val="0"/>
        <w:snapToGrid w:val="0"/>
        <w:spacing w:after="0" w:line="240" w:lineRule="auto"/>
        <w:jc w:val="both"/>
        <w:rPr>
          <w:sz w:val="26"/>
          <w:szCs w:val="26"/>
        </w:rPr>
      </w:pPr>
      <w:r>
        <w:rPr>
          <w:sz w:val="26"/>
          <w:szCs w:val="26"/>
        </w:rPr>
        <w:t xml:space="preserve">Tăng thân nhiệt do nhiễm trùng. </w:t>
      </w:r>
    </w:p>
    <w:p w:rsidR="00B25170" w:rsidRDefault="00B25170" w:rsidP="00D506FE">
      <w:pPr>
        <w:numPr>
          <w:ilvl w:val="0"/>
          <w:numId w:val="52"/>
        </w:numPr>
        <w:adjustRightInd w:val="0"/>
        <w:snapToGrid w:val="0"/>
        <w:spacing w:after="0" w:line="240" w:lineRule="auto"/>
        <w:jc w:val="both"/>
        <w:rPr>
          <w:sz w:val="26"/>
          <w:szCs w:val="26"/>
        </w:rPr>
      </w:pPr>
      <w:r>
        <w:rPr>
          <w:sz w:val="26"/>
          <w:szCs w:val="26"/>
        </w:rPr>
        <w:t xml:space="preserve">Chán ăn do nhiễm trùng. </w:t>
      </w:r>
    </w:p>
    <w:p w:rsidR="00B25170" w:rsidRDefault="00B25170" w:rsidP="00D506FE">
      <w:pPr>
        <w:numPr>
          <w:ilvl w:val="0"/>
          <w:numId w:val="52"/>
        </w:numPr>
        <w:adjustRightInd w:val="0"/>
        <w:snapToGrid w:val="0"/>
        <w:spacing w:after="0" w:line="240" w:lineRule="auto"/>
        <w:jc w:val="both"/>
        <w:rPr>
          <w:sz w:val="26"/>
          <w:szCs w:val="26"/>
        </w:rPr>
      </w:pPr>
      <w:r>
        <w:rPr>
          <w:sz w:val="26"/>
          <w:szCs w:val="26"/>
        </w:rPr>
        <w:t xml:space="preserve">Đau ngực do tổn thương nhu mô phổi. </w:t>
      </w:r>
    </w:p>
    <w:p w:rsidR="00B25170" w:rsidRDefault="00B25170" w:rsidP="00D506FE">
      <w:pPr>
        <w:numPr>
          <w:ilvl w:val="0"/>
          <w:numId w:val="52"/>
        </w:numPr>
        <w:adjustRightInd w:val="0"/>
        <w:snapToGrid w:val="0"/>
        <w:spacing w:after="0" w:line="240" w:lineRule="auto"/>
        <w:jc w:val="both"/>
        <w:rPr>
          <w:sz w:val="26"/>
          <w:szCs w:val="26"/>
        </w:rPr>
      </w:pPr>
      <w:r>
        <w:rPr>
          <w:sz w:val="26"/>
          <w:szCs w:val="26"/>
        </w:rPr>
        <w:t xml:space="preserve">Ho do kích thích các tiểu phế quản. </w:t>
      </w:r>
    </w:p>
    <w:p w:rsidR="00B25170" w:rsidRDefault="00B25170" w:rsidP="00D506FE">
      <w:pPr>
        <w:numPr>
          <w:ilvl w:val="0"/>
          <w:numId w:val="52"/>
        </w:numPr>
        <w:adjustRightInd w:val="0"/>
        <w:snapToGrid w:val="0"/>
        <w:spacing w:after="0" w:line="240" w:lineRule="auto"/>
        <w:jc w:val="both"/>
        <w:rPr>
          <w:sz w:val="26"/>
          <w:szCs w:val="26"/>
        </w:rPr>
      </w:pPr>
      <w:r>
        <w:rPr>
          <w:sz w:val="26"/>
          <w:szCs w:val="26"/>
        </w:rPr>
        <w:t xml:space="preserve">Nguy cơ nhiễm trùng  huyết do điều trị không hiệu quả. </w:t>
      </w:r>
    </w:p>
    <w:p w:rsidR="00B25170" w:rsidRDefault="00B25170" w:rsidP="00B25170">
      <w:pPr>
        <w:adjustRightInd w:val="0"/>
        <w:snapToGrid w:val="0"/>
        <w:jc w:val="both"/>
        <w:rPr>
          <w:b/>
          <w:sz w:val="26"/>
          <w:szCs w:val="26"/>
        </w:rPr>
      </w:pPr>
      <w:r>
        <w:rPr>
          <w:b/>
          <w:sz w:val="28"/>
          <w:szCs w:val="28"/>
        </w:rPr>
        <w:t xml:space="preserve">2.3. Lập kế hoạch chăm sóc </w:t>
      </w:r>
    </w:p>
    <w:p w:rsidR="00B25170" w:rsidRDefault="00B25170" w:rsidP="00D506FE">
      <w:pPr>
        <w:numPr>
          <w:ilvl w:val="0"/>
          <w:numId w:val="53"/>
        </w:numPr>
        <w:adjustRightInd w:val="0"/>
        <w:snapToGrid w:val="0"/>
        <w:spacing w:after="0" w:line="240" w:lineRule="auto"/>
        <w:jc w:val="both"/>
        <w:rPr>
          <w:sz w:val="26"/>
          <w:szCs w:val="26"/>
        </w:rPr>
      </w:pPr>
      <w:r>
        <w:rPr>
          <w:sz w:val="26"/>
          <w:szCs w:val="26"/>
        </w:rPr>
        <w:t xml:space="preserve">Chế độ nghỉ ngơi và vệ sinh. </w:t>
      </w:r>
    </w:p>
    <w:p w:rsidR="00B25170" w:rsidRDefault="00B25170" w:rsidP="00D506FE">
      <w:pPr>
        <w:numPr>
          <w:ilvl w:val="0"/>
          <w:numId w:val="53"/>
        </w:numPr>
        <w:adjustRightInd w:val="0"/>
        <w:snapToGrid w:val="0"/>
        <w:spacing w:after="0" w:line="240" w:lineRule="auto"/>
        <w:jc w:val="both"/>
        <w:rPr>
          <w:sz w:val="26"/>
          <w:szCs w:val="26"/>
        </w:rPr>
      </w:pPr>
      <w:r>
        <w:rPr>
          <w:sz w:val="26"/>
          <w:szCs w:val="26"/>
        </w:rPr>
        <w:t>Chế độ ăn uống.</w:t>
      </w:r>
    </w:p>
    <w:p w:rsidR="00B25170" w:rsidRDefault="00B25170" w:rsidP="00D506FE">
      <w:pPr>
        <w:numPr>
          <w:ilvl w:val="0"/>
          <w:numId w:val="53"/>
        </w:numPr>
        <w:adjustRightInd w:val="0"/>
        <w:snapToGrid w:val="0"/>
        <w:spacing w:after="0" w:line="240" w:lineRule="auto"/>
        <w:jc w:val="both"/>
        <w:rPr>
          <w:sz w:val="26"/>
          <w:szCs w:val="26"/>
        </w:rPr>
      </w:pPr>
      <w:r>
        <w:rPr>
          <w:sz w:val="26"/>
          <w:szCs w:val="26"/>
        </w:rPr>
        <w:t>Giải quyết những khó khăn của bệnh nhân: thở và ho …</w:t>
      </w:r>
    </w:p>
    <w:p w:rsidR="00B25170" w:rsidRDefault="00B25170" w:rsidP="00D506FE">
      <w:pPr>
        <w:numPr>
          <w:ilvl w:val="0"/>
          <w:numId w:val="53"/>
        </w:numPr>
        <w:adjustRightInd w:val="0"/>
        <w:snapToGrid w:val="0"/>
        <w:spacing w:after="0" w:line="240" w:lineRule="auto"/>
        <w:jc w:val="both"/>
        <w:rPr>
          <w:sz w:val="26"/>
          <w:szCs w:val="26"/>
        </w:rPr>
      </w:pPr>
      <w:r>
        <w:rPr>
          <w:sz w:val="26"/>
          <w:szCs w:val="26"/>
        </w:rPr>
        <w:t xml:space="preserve">Thực hiện các y lệnh của thầy thuốc. </w:t>
      </w:r>
    </w:p>
    <w:p w:rsidR="00B25170" w:rsidRDefault="00B25170" w:rsidP="00D506FE">
      <w:pPr>
        <w:numPr>
          <w:ilvl w:val="0"/>
          <w:numId w:val="53"/>
        </w:numPr>
        <w:adjustRightInd w:val="0"/>
        <w:snapToGrid w:val="0"/>
        <w:spacing w:after="0" w:line="240" w:lineRule="auto"/>
        <w:jc w:val="both"/>
        <w:rPr>
          <w:sz w:val="26"/>
          <w:szCs w:val="26"/>
        </w:rPr>
      </w:pPr>
      <w:r>
        <w:rPr>
          <w:sz w:val="26"/>
          <w:szCs w:val="26"/>
        </w:rPr>
        <w:t xml:space="preserve">Theo dõi mạch, nhiệt độ , huyết áp, nhịp thở, màu sắc da, tình trạng hô hấp. </w:t>
      </w:r>
    </w:p>
    <w:p w:rsidR="00B25170" w:rsidRDefault="00B25170" w:rsidP="00D506FE">
      <w:pPr>
        <w:numPr>
          <w:ilvl w:val="0"/>
          <w:numId w:val="53"/>
        </w:numPr>
        <w:adjustRightInd w:val="0"/>
        <w:snapToGrid w:val="0"/>
        <w:spacing w:after="0" w:line="240" w:lineRule="auto"/>
        <w:jc w:val="both"/>
        <w:rPr>
          <w:sz w:val="26"/>
          <w:szCs w:val="26"/>
        </w:rPr>
      </w:pPr>
      <w:r>
        <w:rPr>
          <w:sz w:val="26"/>
          <w:szCs w:val="26"/>
        </w:rPr>
        <w:t xml:space="preserve">Theo dõi đề phòng bniến chứng. </w:t>
      </w:r>
    </w:p>
    <w:p w:rsidR="00B25170" w:rsidRDefault="00B25170" w:rsidP="00D506FE">
      <w:pPr>
        <w:numPr>
          <w:ilvl w:val="0"/>
          <w:numId w:val="53"/>
        </w:numPr>
        <w:adjustRightInd w:val="0"/>
        <w:snapToGrid w:val="0"/>
        <w:spacing w:after="0" w:line="240" w:lineRule="auto"/>
        <w:jc w:val="both"/>
        <w:rPr>
          <w:sz w:val="26"/>
          <w:szCs w:val="26"/>
        </w:rPr>
      </w:pPr>
      <w:r>
        <w:rPr>
          <w:sz w:val="26"/>
          <w:szCs w:val="26"/>
        </w:rPr>
        <w:t xml:space="preserve">Phòng tránh sự lây lan của vi khuẩn gây bệnh. </w:t>
      </w:r>
    </w:p>
    <w:p w:rsidR="00B25170" w:rsidRDefault="00B25170" w:rsidP="00D506FE">
      <w:pPr>
        <w:numPr>
          <w:ilvl w:val="0"/>
          <w:numId w:val="53"/>
        </w:numPr>
        <w:adjustRightInd w:val="0"/>
        <w:snapToGrid w:val="0"/>
        <w:spacing w:after="0" w:line="240" w:lineRule="auto"/>
        <w:jc w:val="both"/>
        <w:rPr>
          <w:sz w:val="26"/>
          <w:szCs w:val="26"/>
        </w:rPr>
      </w:pPr>
      <w:r>
        <w:rPr>
          <w:sz w:val="26"/>
          <w:szCs w:val="26"/>
        </w:rPr>
        <w:t xml:space="preserve">Giáo dục về cách phòng bệnh. </w:t>
      </w:r>
    </w:p>
    <w:p w:rsidR="00B25170" w:rsidRDefault="00B25170" w:rsidP="00B25170">
      <w:pPr>
        <w:adjustRightInd w:val="0"/>
        <w:snapToGrid w:val="0"/>
        <w:jc w:val="both"/>
        <w:rPr>
          <w:b/>
          <w:sz w:val="28"/>
          <w:szCs w:val="28"/>
        </w:rPr>
      </w:pPr>
      <w:r>
        <w:rPr>
          <w:b/>
          <w:sz w:val="28"/>
          <w:szCs w:val="28"/>
        </w:rPr>
        <w:t xml:space="preserve">2.4. Thực hiện kế hoạch chăm sóc </w:t>
      </w:r>
    </w:p>
    <w:p w:rsidR="00B25170" w:rsidRDefault="00B25170" w:rsidP="00B25170">
      <w:pPr>
        <w:adjustRightInd w:val="0"/>
        <w:snapToGrid w:val="0"/>
        <w:jc w:val="both"/>
        <w:rPr>
          <w:sz w:val="26"/>
          <w:szCs w:val="26"/>
        </w:rPr>
      </w:pPr>
      <w:r>
        <w:rPr>
          <w:b/>
          <w:i/>
          <w:sz w:val="26"/>
          <w:szCs w:val="26"/>
        </w:rPr>
        <w:lastRenderedPageBreak/>
        <w:t xml:space="preserve">2.4.1. Chăm sóc cơ bản </w:t>
      </w:r>
    </w:p>
    <w:p w:rsidR="00B25170" w:rsidRDefault="00B25170" w:rsidP="00D506FE">
      <w:pPr>
        <w:numPr>
          <w:ilvl w:val="0"/>
          <w:numId w:val="54"/>
        </w:numPr>
        <w:adjustRightInd w:val="0"/>
        <w:snapToGrid w:val="0"/>
        <w:spacing w:after="0" w:line="240" w:lineRule="auto"/>
        <w:jc w:val="both"/>
        <w:rPr>
          <w:sz w:val="26"/>
          <w:szCs w:val="26"/>
        </w:rPr>
      </w:pPr>
      <w:r>
        <w:rPr>
          <w:sz w:val="26"/>
          <w:szCs w:val="26"/>
        </w:rPr>
        <w:t xml:space="preserve">Bệnh nhân nghỉ ngơi tại giường trong giai đoạn sốt. Động viên và giải thích để bệnh nhân yên tâm. Lập bản cân bằng dịch hằng ngày và giám sát chế độ ăn uống của bệnh nhân. </w:t>
      </w:r>
    </w:p>
    <w:p w:rsidR="00B25170" w:rsidRDefault="00B25170" w:rsidP="00D506FE">
      <w:pPr>
        <w:numPr>
          <w:ilvl w:val="0"/>
          <w:numId w:val="54"/>
        </w:numPr>
        <w:adjustRightInd w:val="0"/>
        <w:snapToGrid w:val="0"/>
        <w:spacing w:after="0" w:line="240" w:lineRule="auto"/>
        <w:jc w:val="both"/>
        <w:rPr>
          <w:sz w:val="26"/>
          <w:szCs w:val="26"/>
        </w:rPr>
      </w:pPr>
      <w:r>
        <w:rPr>
          <w:sz w:val="26"/>
          <w:szCs w:val="26"/>
        </w:rPr>
        <w:t xml:space="preserve">Tăng cường lượng dịch vào cơ thể trong giới hạn cho phép. Lượng dịch đủ sẽ có tác dụng làm loãng đờm. </w:t>
      </w:r>
    </w:p>
    <w:p w:rsidR="00B25170" w:rsidRDefault="00B25170" w:rsidP="00D506FE">
      <w:pPr>
        <w:numPr>
          <w:ilvl w:val="0"/>
          <w:numId w:val="54"/>
        </w:numPr>
        <w:adjustRightInd w:val="0"/>
        <w:snapToGrid w:val="0"/>
        <w:spacing w:after="0" w:line="240" w:lineRule="auto"/>
        <w:jc w:val="both"/>
        <w:rPr>
          <w:sz w:val="26"/>
          <w:szCs w:val="26"/>
        </w:rPr>
      </w:pPr>
      <w:r>
        <w:rPr>
          <w:sz w:val="26"/>
          <w:szCs w:val="26"/>
        </w:rPr>
        <w:t xml:space="preserve">Làm ẩm không khí thở để làm loãng và long đờm, dịch xuất tiết và cải thiện, nâng cao sự thông khí. </w:t>
      </w:r>
    </w:p>
    <w:p w:rsidR="00B25170" w:rsidRDefault="00B25170" w:rsidP="00D506FE">
      <w:pPr>
        <w:numPr>
          <w:ilvl w:val="0"/>
          <w:numId w:val="54"/>
        </w:numPr>
        <w:adjustRightInd w:val="0"/>
        <w:snapToGrid w:val="0"/>
        <w:spacing w:after="0" w:line="240" w:lineRule="auto"/>
        <w:jc w:val="both"/>
        <w:rPr>
          <w:sz w:val="26"/>
          <w:szCs w:val="26"/>
        </w:rPr>
      </w:pPr>
      <w:r>
        <w:rPr>
          <w:sz w:val="26"/>
          <w:szCs w:val="26"/>
        </w:rPr>
        <w:t xml:space="preserve">Hướng dẫn bệnh nhân tập thở sâu và tạp ho, khuyến khích bệnh nhân ho và khạc đờm, phải tránh gây ức chế, làm suy giảm phản xạ ho đặc biệt đối với những bệnh nhân nghe phổi có nhiều ran bọt. </w:t>
      </w:r>
    </w:p>
    <w:p w:rsidR="00B25170" w:rsidRDefault="00B25170" w:rsidP="00D506FE">
      <w:pPr>
        <w:numPr>
          <w:ilvl w:val="0"/>
          <w:numId w:val="54"/>
        </w:numPr>
        <w:adjustRightInd w:val="0"/>
        <w:snapToGrid w:val="0"/>
        <w:spacing w:after="0" w:line="240" w:lineRule="auto"/>
        <w:jc w:val="both"/>
        <w:rPr>
          <w:sz w:val="26"/>
          <w:szCs w:val="26"/>
        </w:rPr>
      </w:pPr>
      <w:r>
        <w:rPr>
          <w:sz w:val="26"/>
          <w:szCs w:val="26"/>
        </w:rPr>
        <w:t xml:space="preserve">Ap dụng kết hợp vật lý trị liệu vỗ ngực, rung lắc để làm long đờm, dịch xuất tiết ra ngoài dễ. </w:t>
      </w:r>
    </w:p>
    <w:p w:rsidR="00B25170" w:rsidRDefault="00B25170" w:rsidP="00D506FE">
      <w:pPr>
        <w:numPr>
          <w:ilvl w:val="0"/>
          <w:numId w:val="54"/>
        </w:numPr>
        <w:adjustRightInd w:val="0"/>
        <w:snapToGrid w:val="0"/>
        <w:spacing w:after="0" w:line="240" w:lineRule="auto"/>
        <w:jc w:val="both"/>
        <w:rPr>
          <w:sz w:val="26"/>
          <w:szCs w:val="26"/>
        </w:rPr>
      </w:pPr>
      <w:r>
        <w:rPr>
          <w:sz w:val="26"/>
          <w:szCs w:val="26"/>
        </w:rPr>
        <w:t xml:space="preserve">Thức ăn giàu chất dinh dưỡng đủ lượng calo/ ngày. Tránh kiêng khem, chế biến thức ăn sao cho phù hợp với khẩu vị của bệnh nhân. Thức ăn lỏng, ấm, dễ tiêu, nếu bệnh nhân mệt mỏi không muốn ăn, phải chia nhỏ nhiều bữa ăn để đảm bảo đủ lượng trong ngày. </w:t>
      </w:r>
    </w:p>
    <w:p w:rsidR="00B25170" w:rsidRDefault="00B25170" w:rsidP="00D506FE">
      <w:pPr>
        <w:numPr>
          <w:ilvl w:val="0"/>
          <w:numId w:val="54"/>
        </w:numPr>
        <w:adjustRightInd w:val="0"/>
        <w:snapToGrid w:val="0"/>
        <w:spacing w:after="0" w:line="240" w:lineRule="auto"/>
        <w:jc w:val="both"/>
        <w:rPr>
          <w:sz w:val="26"/>
          <w:szCs w:val="26"/>
        </w:rPr>
      </w:pPr>
      <w:r>
        <w:rPr>
          <w:sz w:val="26"/>
          <w:szCs w:val="26"/>
        </w:rPr>
        <w:t xml:space="preserve">Thường xuyên vệ sinh và chăm sóc môi, miệng và mũi. Không để bệnh nhân bị rét run, bị gió lùa, khi vệ sinh da phải dùng nước ấm. </w:t>
      </w:r>
    </w:p>
    <w:p w:rsidR="00B25170" w:rsidRDefault="00B25170" w:rsidP="00D506FE">
      <w:pPr>
        <w:numPr>
          <w:ilvl w:val="0"/>
          <w:numId w:val="54"/>
        </w:numPr>
        <w:adjustRightInd w:val="0"/>
        <w:snapToGrid w:val="0"/>
        <w:spacing w:after="0" w:line="240" w:lineRule="auto"/>
        <w:jc w:val="both"/>
        <w:rPr>
          <w:sz w:val="26"/>
          <w:szCs w:val="26"/>
        </w:rPr>
      </w:pPr>
      <w:r>
        <w:rPr>
          <w:sz w:val="26"/>
          <w:szCs w:val="26"/>
        </w:rPr>
        <w:t xml:space="preserve">Cho thở oxy để chống thiếu oxy máu, đặc biệt dđối với bệnh nhân bị bệnh tim kèm theo hoặc có rối loạn về tim mạch. </w:t>
      </w:r>
    </w:p>
    <w:p w:rsidR="00B25170" w:rsidRDefault="00B25170" w:rsidP="00B25170">
      <w:pPr>
        <w:adjustRightInd w:val="0"/>
        <w:snapToGrid w:val="0"/>
        <w:jc w:val="both"/>
        <w:rPr>
          <w:sz w:val="26"/>
          <w:szCs w:val="26"/>
        </w:rPr>
      </w:pPr>
      <w:r>
        <w:rPr>
          <w:b/>
          <w:i/>
          <w:sz w:val="26"/>
          <w:szCs w:val="26"/>
        </w:rPr>
        <w:t xml:space="preserve">2.4.2. Thực hiện theo y lệnh của thấy thuốc </w:t>
      </w:r>
    </w:p>
    <w:p w:rsidR="00B25170" w:rsidRDefault="00B25170" w:rsidP="00D506FE">
      <w:pPr>
        <w:numPr>
          <w:ilvl w:val="0"/>
          <w:numId w:val="55"/>
        </w:numPr>
        <w:adjustRightInd w:val="0"/>
        <w:snapToGrid w:val="0"/>
        <w:spacing w:after="0" w:line="240" w:lineRule="auto"/>
        <w:jc w:val="both"/>
        <w:rPr>
          <w:sz w:val="26"/>
          <w:szCs w:val="26"/>
        </w:rPr>
      </w:pPr>
      <w:r>
        <w:rPr>
          <w:sz w:val="26"/>
          <w:szCs w:val="26"/>
        </w:rPr>
        <w:t xml:space="preserve">Hô hấp hỗ trợ cho bệnh nhân ( thông khí cơ học, bóp bóng, thở máy ) nếu có chỉ định. </w:t>
      </w:r>
    </w:p>
    <w:p w:rsidR="00B25170" w:rsidRDefault="00B25170" w:rsidP="00D506FE">
      <w:pPr>
        <w:numPr>
          <w:ilvl w:val="0"/>
          <w:numId w:val="55"/>
        </w:numPr>
        <w:adjustRightInd w:val="0"/>
        <w:snapToGrid w:val="0"/>
        <w:spacing w:after="0" w:line="240" w:lineRule="auto"/>
        <w:jc w:val="both"/>
        <w:rPr>
          <w:sz w:val="26"/>
          <w:szCs w:val="26"/>
        </w:rPr>
      </w:pPr>
      <w:r>
        <w:rPr>
          <w:sz w:val="26"/>
          <w:szCs w:val="26"/>
        </w:rPr>
        <w:t xml:space="preserve">Làm sạch dịch ứ đọng ở phế quản vì sự ứ đọng sẽ gây cản trở sự trao đổi khí và có thể làm chậm quá trình lành bệnh. </w:t>
      </w:r>
    </w:p>
    <w:p w:rsidR="00B25170" w:rsidRDefault="00B25170" w:rsidP="00D506FE">
      <w:pPr>
        <w:numPr>
          <w:ilvl w:val="0"/>
          <w:numId w:val="55"/>
        </w:numPr>
        <w:adjustRightInd w:val="0"/>
        <w:snapToGrid w:val="0"/>
        <w:spacing w:after="0" w:line="240" w:lineRule="auto"/>
        <w:jc w:val="both"/>
        <w:rPr>
          <w:sz w:val="26"/>
          <w:szCs w:val="26"/>
        </w:rPr>
      </w:pPr>
      <w:r>
        <w:rPr>
          <w:sz w:val="26"/>
          <w:szCs w:val="26"/>
        </w:rPr>
        <w:t xml:space="preserve">Thực hiện thuốc theo chỉ định của bác sĩ: thuốc kháng sinh tiêm hoặc uống, thuốc điều trị co thắt  phế quản, thuốc bổ và thuốc giảm ho nếu bệnh nhân chỉ ho khan ( dùng codein liều nhẹ ), nhất là khi bệnh nhân có cơn ho dữ dội gây thiếu oxy máu. </w:t>
      </w:r>
    </w:p>
    <w:p w:rsidR="00B25170" w:rsidRDefault="00B25170" w:rsidP="00D506FE">
      <w:pPr>
        <w:numPr>
          <w:ilvl w:val="0"/>
          <w:numId w:val="55"/>
        </w:numPr>
        <w:adjustRightInd w:val="0"/>
        <w:snapToGrid w:val="0"/>
        <w:spacing w:after="0" w:line="240" w:lineRule="auto"/>
        <w:jc w:val="both"/>
        <w:rPr>
          <w:sz w:val="26"/>
          <w:szCs w:val="26"/>
        </w:rPr>
      </w:pPr>
      <w:r>
        <w:rPr>
          <w:sz w:val="26"/>
          <w:szCs w:val="26"/>
        </w:rPr>
        <w:t>Thực hiện các xét nghiệm: công thức máu, cấy máu, cấy đờm, soi tươi, chụp X quang …</w:t>
      </w:r>
    </w:p>
    <w:p w:rsidR="00B25170" w:rsidRDefault="00B25170" w:rsidP="00B25170">
      <w:pPr>
        <w:adjustRightInd w:val="0"/>
        <w:snapToGrid w:val="0"/>
        <w:jc w:val="both"/>
        <w:rPr>
          <w:b/>
          <w:i/>
          <w:sz w:val="26"/>
          <w:szCs w:val="26"/>
        </w:rPr>
      </w:pPr>
      <w:r>
        <w:rPr>
          <w:b/>
          <w:i/>
          <w:sz w:val="26"/>
          <w:szCs w:val="26"/>
        </w:rPr>
        <w:t xml:space="preserve">2.4.3. Theo dõi và đề phòng biến chứng </w:t>
      </w:r>
    </w:p>
    <w:p w:rsidR="00B25170" w:rsidRDefault="00B25170" w:rsidP="00D506FE">
      <w:pPr>
        <w:numPr>
          <w:ilvl w:val="0"/>
          <w:numId w:val="56"/>
        </w:numPr>
        <w:adjustRightInd w:val="0"/>
        <w:snapToGrid w:val="0"/>
        <w:spacing w:after="0" w:line="240" w:lineRule="auto"/>
        <w:jc w:val="both"/>
        <w:rPr>
          <w:sz w:val="26"/>
          <w:szCs w:val="26"/>
        </w:rPr>
      </w:pPr>
      <w:r>
        <w:rPr>
          <w:sz w:val="26"/>
          <w:szCs w:val="26"/>
        </w:rPr>
        <w:t xml:space="preserve">Theo dõi sát tình trạng hô hấp của bệnh nhân ( theo dõi tần số thở, tính chất hô hấp và nghe phổi ) báo cáo lại cho bác sĩ khi có biểu hiện bất thường. </w:t>
      </w:r>
    </w:p>
    <w:p w:rsidR="00B25170" w:rsidRDefault="00B25170" w:rsidP="00D506FE">
      <w:pPr>
        <w:numPr>
          <w:ilvl w:val="0"/>
          <w:numId w:val="56"/>
        </w:numPr>
        <w:adjustRightInd w:val="0"/>
        <w:snapToGrid w:val="0"/>
        <w:spacing w:after="0" w:line="240" w:lineRule="auto"/>
        <w:jc w:val="both"/>
        <w:rPr>
          <w:sz w:val="26"/>
          <w:szCs w:val="26"/>
        </w:rPr>
      </w:pPr>
      <w:r>
        <w:rPr>
          <w:sz w:val="26"/>
          <w:szCs w:val="26"/>
        </w:rPr>
        <w:t xml:space="preserve">Tiếp tục theo dõi các dấu hiệu sinh tồn vào những khoảng thời gian nhất định tuỳ thuộc vào tình trạng bệnh nhân để đánh giá sự đáp ứng của bệnh nhân với tiến trình điều trị. </w:t>
      </w:r>
    </w:p>
    <w:p w:rsidR="00B25170" w:rsidRDefault="00B25170" w:rsidP="00D506FE">
      <w:pPr>
        <w:numPr>
          <w:ilvl w:val="0"/>
          <w:numId w:val="56"/>
        </w:numPr>
        <w:adjustRightInd w:val="0"/>
        <w:snapToGrid w:val="0"/>
        <w:spacing w:after="0" w:line="240" w:lineRule="auto"/>
        <w:jc w:val="both"/>
        <w:rPr>
          <w:sz w:val="26"/>
          <w:szCs w:val="26"/>
        </w:rPr>
      </w:pPr>
      <w:r>
        <w:rPr>
          <w:sz w:val="26"/>
          <w:szCs w:val="26"/>
        </w:rPr>
        <w:t xml:space="preserve">Tiếp tục theo dõi dị ứng thuốc. </w:t>
      </w:r>
    </w:p>
    <w:p w:rsidR="00B25170" w:rsidRDefault="00B25170" w:rsidP="00D506FE">
      <w:pPr>
        <w:numPr>
          <w:ilvl w:val="0"/>
          <w:numId w:val="56"/>
        </w:numPr>
        <w:adjustRightInd w:val="0"/>
        <w:snapToGrid w:val="0"/>
        <w:spacing w:after="0" w:line="240" w:lineRule="auto"/>
        <w:jc w:val="both"/>
        <w:rPr>
          <w:sz w:val="26"/>
          <w:szCs w:val="26"/>
        </w:rPr>
      </w:pPr>
      <w:r>
        <w:rPr>
          <w:sz w:val="26"/>
          <w:szCs w:val="26"/>
        </w:rPr>
        <w:lastRenderedPageBreak/>
        <w:t xml:space="preserve">Tiếp tục theo dõi đáp ứng với điều trị. </w:t>
      </w:r>
    </w:p>
    <w:p w:rsidR="00B25170" w:rsidRDefault="00B25170" w:rsidP="00D506FE">
      <w:pPr>
        <w:numPr>
          <w:ilvl w:val="0"/>
          <w:numId w:val="56"/>
        </w:numPr>
        <w:adjustRightInd w:val="0"/>
        <w:snapToGrid w:val="0"/>
        <w:spacing w:after="0" w:line="240" w:lineRule="auto"/>
        <w:jc w:val="both"/>
        <w:rPr>
          <w:sz w:val="26"/>
          <w:szCs w:val="26"/>
        </w:rPr>
      </w:pPr>
      <w:r>
        <w:rPr>
          <w:sz w:val="26"/>
          <w:szCs w:val="26"/>
        </w:rPr>
        <w:t>Tiếp tục theo dõi dẫn lưu phổi ( còn ứ động nhiều đờm dịch ).</w:t>
      </w:r>
    </w:p>
    <w:p w:rsidR="00B25170" w:rsidRDefault="00B25170" w:rsidP="00D506FE">
      <w:pPr>
        <w:numPr>
          <w:ilvl w:val="0"/>
          <w:numId w:val="56"/>
        </w:numPr>
        <w:adjustRightInd w:val="0"/>
        <w:snapToGrid w:val="0"/>
        <w:spacing w:after="0" w:line="240" w:lineRule="auto"/>
        <w:jc w:val="both"/>
        <w:rPr>
          <w:sz w:val="26"/>
          <w:szCs w:val="26"/>
        </w:rPr>
      </w:pPr>
      <w:r>
        <w:rPr>
          <w:sz w:val="26"/>
          <w:szCs w:val="26"/>
        </w:rPr>
        <w:t xml:space="preserve">Cho bệnh nhân chụp X quang phổi theo y lệnh để theo dỏi tiến triển của bệnh. </w:t>
      </w:r>
    </w:p>
    <w:p w:rsidR="00B25170" w:rsidRDefault="00B25170" w:rsidP="00D506FE">
      <w:pPr>
        <w:numPr>
          <w:ilvl w:val="0"/>
          <w:numId w:val="56"/>
        </w:numPr>
        <w:adjustRightInd w:val="0"/>
        <w:snapToGrid w:val="0"/>
        <w:spacing w:after="0" w:line="240" w:lineRule="auto"/>
        <w:jc w:val="both"/>
        <w:rPr>
          <w:sz w:val="26"/>
          <w:szCs w:val="26"/>
        </w:rPr>
      </w:pPr>
      <w:r>
        <w:rPr>
          <w:sz w:val="26"/>
          <w:szCs w:val="26"/>
        </w:rPr>
        <w:t xml:space="preserve">Thực hiện giám sát chăm sóc đặc biệt đối với những bệnh nhân. ở trong tình trạng sau: </w:t>
      </w:r>
    </w:p>
    <w:p w:rsidR="00B25170" w:rsidRDefault="00B25170" w:rsidP="00D506FE">
      <w:pPr>
        <w:numPr>
          <w:ilvl w:val="1"/>
          <w:numId w:val="56"/>
        </w:numPr>
        <w:adjustRightInd w:val="0"/>
        <w:snapToGrid w:val="0"/>
        <w:spacing w:after="0" w:line="240" w:lineRule="auto"/>
        <w:jc w:val="both"/>
        <w:rPr>
          <w:sz w:val="26"/>
          <w:szCs w:val="26"/>
        </w:rPr>
      </w:pPr>
      <w:r>
        <w:rPr>
          <w:sz w:val="26"/>
          <w:szCs w:val="26"/>
        </w:rPr>
        <w:t xml:space="preserve">Nghiện rượu hoặc bị bệnh viêm phổi mạn tính. Những bệnh nhân này cũng như bệnh nhân cao tuổi có thể chỉ sốt nhẹ hoặc không sốt. </w:t>
      </w:r>
    </w:p>
    <w:p w:rsidR="00B25170" w:rsidRDefault="00B25170" w:rsidP="00D506FE">
      <w:pPr>
        <w:numPr>
          <w:ilvl w:val="1"/>
          <w:numId w:val="56"/>
        </w:numPr>
        <w:adjustRightInd w:val="0"/>
        <w:snapToGrid w:val="0"/>
        <w:spacing w:after="0" w:line="240" w:lineRule="auto"/>
        <w:jc w:val="both"/>
        <w:rPr>
          <w:sz w:val="26"/>
          <w:szCs w:val="26"/>
        </w:rPr>
      </w:pPr>
      <w:r>
        <w:rPr>
          <w:sz w:val="26"/>
          <w:szCs w:val="26"/>
        </w:rPr>
        <w:t xml:space="preserve">Viêm phế quản mạn tính: rất khó thấy những thay đổi vì những bệnh nhân này có thể đã có sẵn sự suy giảm trầm trọng chức năng hô hấp. </w:t>
      </w:r>
    </w:p>
    <w:p w:rsidR="00B25170" w:rsidRDefault="00B25170" w:rsidP="00D506FE">
      <w:pPr>
        <w:numPr>
          <w:ilvl w:val="1"/>
          <w:numId w:val="56"/>
        </w:numPr>
        <w:adjustRightInd w:val="0"/>
        <w:snapToGrid w:val="0"/>
        <w:spacing w:after="0" w:line="240" w:lineRule="auto"/>
        <w:jc w:val="both"/>
        <w:rPr>
          <w:sz w:val="26"/>
          <w:szCs w:val="26"/>
        </w:rPr>
      </w:pPr>
      <w:r>
        <w:rPr>
          <w:sz w:val="26"/>
          <w:szCs w:val="26"/>
        </w:rPr>
        <w:t xml:space="preserve">Động kinh: viêm phổi có thể là hậu quả do sặc trong cơn động kinh. </w:t>
      </w:r>
    </w:p>
    <w:p w:rsidR="00B25170" w:rsidRDefault="00B25170" w:rsidP="00D506FE">
      <w:pPr>
        <w:numPr>
          <w:ilvl w:val="1"/>
          <w:numId w:val="56"/>
        </w:numPr>
        <w:adjustRightInd w:val="0"/>
        <w:snapToGrid w:val="0"/>
        <w:spacing w:after="0" w:line="240" w:lineRule="auto"/>
        <w:jc w:val="both"/>
        <w:rPr>
          <w:sz w:val="26"/>
          <w:szCs w:val="26"/>
        </w:rPr>
      </w:pPr>
      <w:r>
        <w:rPr>
          <w:sz w:val="26"/>
          <w:szCs w:val="26"/>
        </w:rPr>
        <w:t xml:space="preserve">Mê sảng: có thể do thiếu oxy máu, viêm màng não, say rượu nặng. Khi bệnh nhân mê sảng cần phải: </w:t>
      </w:r>
    </w:p>
    <w:p w:rsidR="00B25170" w:rsidRDefault="00B25170" w:rsidP="00B25170">
      <w:pPr>
        <w:adjustRightInd w:val="0"/>
        <w:snapToGrid w:val="0"/>
        <w:jc w:val="both"/>
        <w:rPr>
          <w:sz w:val="26"/>
          <w:szCs w:val="26"/>
        </w:rPr>
      </w:pPr>
      <w:r>
        <w:rPr>
          <w:sz w:val="26"/>
          <w:szCs w:val="26"/>
        </w:rPr>
        <w:t xml:space="preserve">    *    Phụ giúp bác sĩ chọc dò tuỷ sống: viêm màng não có thể gây tử vong. </w:t>
      </w:r>
    </w:p>
    <w:p w:rsidR="00B25170" w:rsidRDefault="00B25170" w:rsidP="00B25170">
      <w:pPr>
        <w:adjustRightInd w:val="0"/>
        <w:snapToGrid w:val="0"/>
        <w:jc w:val="both"/>
        <w:rPr>
          <w:sz w:val="26"/>
          <w:szCs w:val="26"/>
        </w:rPr>
      </w:pPr>
      <w:r>
        <w:rPr>
          <w:sz w:val="26"/>
          <w:szCs w:val="26"/>
        </w:rPr>
        <w:t xml:space="preserve">    *    Đảm bảo cung cấp dủ dịch cho bệnh nhân và dùng thuốc an thần nhẹ. </w:t>
      </w:r>
    </w:p>
    <w:p w:rsidR="00B25170" w:rsidRDefault="00B25170" w:rsidP="00B25170">
      <w:pPr>
        <w:adjustRightInd w:val="0"/>
        <w:snapToGrid w:val="0"/>
        <w:jc w:val="both"/>
        <w:rPr>
          <w:sz w:val="26"/>
          <w:szCs w:val="26"/>
        </w:rPr>
      </w:pPr>
      <w:r>
        <w:rPr>
          <w:sz w:val="26"/>
          <w:szCs w:val="26"/>
        </w:rPr>
        <w:t xml:space="preserve">    *    Đảm bảo sự thông khí và cho bệnh nhân thở oxy.</w:t>
      </w:r>
    </w:p>
    <w:p w:rsidR="00B25170" w:rsidRDefault="00B25170" w:rsidP="00B25170">
      <w:pPr>
        <w:adjustRightInd w:val="0"/>
        <w:snapToGrid w:val="0"/>
        <w:jc w:val="both"/>
        <w:rPr>
          <w:sz w:val="26"/>
          <w:szCs w:val="26"/>
        </w:rPr>
      </w:pPr>
      <w:r>
        <w:rPr>
          <w:sz w:val="26"/>
          <w:szCs w:val="26"/>
        </w:rPr>
        <w:t xml:space="preserve">    *    Kiểm soát chặt chẽ tình trạng mê sảng để tránh kiệt sức và suy tim. </w:t>
      </w:r>
    </w:p>
    <w:p w:rsidR="00B25170" w:rsidRDefault="00B25170" w:rsidP="00D506FE">
      <w:pPr>
        <w:numPr>
          <w:ilvl w:val="0"/>
          <w:numId w:val="57"/>
        </w:numPr>
        <w:adjustRightInd w:val="0"/>
        <w:snapToGrid w:val="0"/>
        <w:spacing w:after="0" w:line="240" w:lineRule="auto"/>
        <w:jc w:val="both"/>
        <w:rPr>
          <w:sz w:val="26"/>
          <w:szCs w:val="26"/>
        </w:rPr>
      </w:pPr>
      <w:r>
        <w:rPr>
          <w:sz w:val="26"/>
          <w:szCs w:val="26"/>
        </w:rPr>
        <w:t xml:space="preserve">Thường xuyên đánh giá những bệnh nhân này về: thái độ, cử chỉ, sự thay đổi về tình trạng tinh thần, trạng thái sững sờ và suy tim. </w:t>
      </w:r>
    </w:p>
    <w:p w:rsidR="00B25170" w:rsidRDefault="00B25170" w:rsidP="00D506FE">
      <w:pPr>
        <w:numPr>
          <w:ilvl w:val="0"/>
          <w:numId w:val="57"/>
        </w:numPr>
        <w:adjustRightInd w:val="0"/>
        <w:snapToGrid w:val="0"/>
        <w:spacing w:after="0" w:line="240" w:lineRule="auto"/>
        <w:jc w:val="both"/>
        <w:rPr>
          <w:sz w:val="26"/>
          <w:szCs w:val="26"/>
        </w:rPr>
      </w:pPr>
      <w:r>
        <w:rPr>
          <w:sz w:val="26"/>
          <w:szCs w:val="26"/>
        </w:rPr>
        <w:t xml:space="preserve">Phòng tránh sự lây lan của vi khuẩn gây bệnh: </w:t>
      </w:r>
    </w:p>
    <w:p w:rsidR="00B25170" w:rsidRDefault="00B25170" w:rsidP="00D506FE">
      <w:pPr>
        <w:numPr>
          <w:ilvl w:val="1"/>
          <w:numId w:val="57"/>
        </w:numPr>
        <w:adjustRightInd w:val="0"/>
        <w:snapToGrid w:val="0"/>
        <w:spacing w:after="0" w:line="240" w:lineRule="auto"/>
        <w:jc w:val="both"/>
        <w:rPr>
          <w:sz w:val="26"/>
          <w:szCs w:val="26"/>
        </w:rPr>
      </w:pPr>
      <w:r>
        <w:rPr>
          <w:sz w:val="26"/>
          <w:szCs w:val="26"/>
        </w:rPr>
        <w:t xml:space="preserve">Tăng cường sự thông thoáng khí các buồng bệnh </w:t>
      </w:r>
    </w:p>
    <w:p w:rsidR="00B25170" w:rsidRDefault="00B25170" w:rsidP="00D506FE">
      <w:pPr>
        <w:numPr>
          <w:ilvl w:val="1"/>
          <w:numId w:val="57"/>
        </w:numPr>
        <w:adjustRightInd w:val="0"/>
        <w:snapToGrid w:val="0"/>
        <w:spacing w:after="0" w:line="240" w:lineRule="auto"/>
        <w:jc w:val="both"/>
        <w:rPr>
          <w:sz w:val="26"/>
          <w:szCs w:val="26"/>
        </w:rPr>
      </w:pPr>
      <w:r>
        <w:rPr>
          <w:sz w:val="26"/>
          <w:szCs w:val="26"/>
        </w:rPr>
        <w:t xml:space="preserve">Hạn chế sự tiếp xúc: không xép nhiều bệnh nhân trong phòng. Hạn chế khách, nhân viên y tế ra vào buồng bệnh. Hướng dẫn bệnh nhân dùng khăn hoặc giấy vệ sinh dđể che mũi miệng khi ho, hắt hơi và quay mặt sang một bênh khi nói với người khác. </w:t>
      </w:r>
    </w:p>
    <w:p w:rsidR="00B25170" w:rsidRDefault="00B25170" w:rsidP="00D506FE">
      <w:pPr>
        <w:numPr>
          <w:ilvl w:val="1"/>
          <w:numId w:val="57"/>
        </w:numPr>
        <w:adjustRightInd w:val="0"/>
        <w:snapToGrid w:val="0"/>
        <w:spacing w:after="0" w:line="240" w:lineRule="auto"/>
        <w:jc w:val="both"/>
        <w:rPr>
          <w:sz w:val="26"/>
          <w:szCs w:val="26"/>
        </w:rPr>
      </w:pPr>
      <w:r>
        <w:rPr>
          <w:sz w:val="26"/>
          <w:szCs w:val="26"/>
        </w:rPr>
        <w:t>Nhân viên y tế rửa tay trước và sau khi khám làm thủ thuật trên bệnh nhân. Ap dụng kỹ thuật vô khuẩn khi làm thủ thuật …</w:t>
      </w:r>
    </w:p>
    <w:p w:rsidR="00B25170" w:rsidRDefault="00B25170" w:rsidP="00D506FE">
      <w:pPr>
        <w:numPr>
          <w:ilvl w:val="1"/>
          <w:numId w:val="57"/>
        </w:numPr>
        <w:adjustRightInd w:val="0"/>
        <w:snapToGrid w:val="0"/>
        <w:spacing w:after="0" w:line="240" w:lineRule="auto"/>
        <w:jc w:val="both"/>
        <w:rPr>
          <w:sz w:val="26"/>
          <w:szCs w:val="26"/>
        </w:rPr>
      </w:pPr>
      <w:r>
        <w:rPr>
          <w:sz w:val="26"/>
          <w:szCs w:val="26"/>
        </w:rPr>
        <w:t xml:space="preserve">Xử lý chất thải bỏ, dụng cụ cho người bệnh theo quy định. </w:t>
      </w:r>
    </w:p>
    <w:p w:rsidR="00B25170" w:rsidRDefault="00B25170" w:rsidP="00B25170">
      <w:pPr>
        <w:adjustRightInd w:val="0"/>
        <w:snapToGrid w:val="0"/>
        <w:jc w:val="both"/>
        <w:rPr>
          <w:sz w:val="26"/>
          <w:szCs w:val="26"/>
        </w:rPr>
      </w:pPr>
      <w:r>
        <w:rPr>
          <w:b/>
          <w:i/>
          <w:sz w:val="26"/>
          <w:szCs w:val="26"/>
        </w:rPr>
        <w:t xml:space="preserve">2.4.4. Giáo dục sức khoẻ </w:t>
      </w:r>
    </w:p>
    <w:p w:rsidR="00B25170" w:rsidRDefault="00B25170" w:rsidP="00D506FE">
      <w:pPr>
        <w:numPr>
          <w:ilvl w:val="0"/>
          <w:numId w:val="58"/>
        </w:numPr>
        <w:adjustRightInd w:val="0"/>
        <w:snapToGrid w:val="0"/>
        <w:spacing w:after="0" w:line="240" w:lineRule="auto"/>
        <w:jc w:val="both"/>
        <w:rPr>
          <w:sz w:val="26"/>
          <w:szCs w:val="26"/>
        </w:rPr>
      </w:pPr>
      <w:r>
        <w:rPr>
          <w:sz w:val="26"/>
          <w:szCs w:val="26"/>
        </w:rPr>
        <w:t xml:space="preserve">Giải thích cho bệnh nhân vận động luyện tập theo mức độ tăng dần. </w:t>
      </w:r>
    </w:p>
    <w:p w:rsidR="00B25170" w:rsidRDefault="00B25170" w:rsidP="00D506FE">
      <w:pPr>
        <w:numPr>
          <w:ilvl w:val="0"/>
          <w:numId w:val="58"/>
        </w:numPr>
        <w:adjustRightInd w:val="0"/>
        <w:snapToGrid w:val="0"/>
        <w:spacing w:after="0" w:line="240" w:lineRule="auto"/>
        <w:jc w:val="both"/>
        <w:rPr>
          <w:sz w:val="26"/>
          <w:szCs w:val="26"/>
        </w:rPr>
      </w:pPr>
      <w:r>
        <w:rPr>
          <w:sz w:val="26"/>
          <w:szCs w:val="26"/>
        </w:rPr>
        <w:t xml:space="preserve">Khuuyến khích bệnh nhân tập thở sâu, tập ho, tập làm giãn nở phổi, làm sạch phổi và phục hồi chức năng hô hấp. </w:t>
      </w:r>
    </w:p>
    <w:p w:rsidR="00B25170" w:rsidRDefault="00B25170" w:rsidP="00D506FE">
      <w:pPr>
        <w:numPr>
          <w:ilvl w:val="0"/>
          <w:numId w:val="58"/>
        </w:numPr>
        <w:adjustRightInd w:val="0"/>
        <w:snapToGrid w:val="0"/>
        <w:spacing w:after="0" w:line="240" w:lineRule="auto"/>
        <w:jc w:val="both"/>
        <w:rPr>
          <w:sz w:val="26"/>
          <w:szCs w:val="26"/>
        </w:rPr>
      </w:pPr>
      <w:r>
        <w:rPr>
          <w:sz w:val="26"/>
          <w:szCs w:val="26"/>
        </w:rPr>
        <w:t xml:space="preserve">Khuyến khích bệnh nhân nên đến khám lại sau 4-6 tuần kể từ khi ra viện. </w:t>
      </w:r>
    </w:p>
    <w:p w:rsidR="00B25170" w:rsidRDefault="00B25170" w:rsidP="00D506FE">
      <w:pPr>
        <w:numPr>
          <w:ilvl w:val="0"/>
          <w:numId w:val="58"/>
        </w:numPr>
        <w:adjustRightInd w:val="0"/>
        <w:snapToGrid w:val="0"/>
        <w:spacing w:after="0" w:line="240" w:lineRule="auto"/>
        <w:jc w:val="both"/>
        <w:rPr>
          <w:sz w:val="26"/>
          <w:szCs w:val="26"/>
        </w:rPr>
      </w:pPr>
      <w:r>
        <w:rPr>
          <w:sz w:val="26"/>
          <w:szCs w:val="26"/>
        </w:rPr>
        <w:t xml:space="preserve">Giải thích tác hại của hút thuốc, khuyên bệnh nhân bỏ thuốc. </w:t>
      </w:r>
    </w:p>
    <w:p w:rsidR="00B25170" w:rsidRDefault="00B25170" w:rsidP="00D506FE">
      <w:pPr>
        <w:numPr>
          <w:ilvl w:val="0"/>
          <w:numId w:val="58"/>
        </w:numPr>
        <w:adjustRightInd w:val="0"/>
        <w:snapToGrid w:val="0"/>
        <w:spacing w:after="0" w:line="240" w:lineRule="auto"/>
        <w:jc w:val="both"/>
        <w:rPr>
          <w:sz w:val="26"/>
          <w:szCs w:val="26"/>
        </w:rPr>
      </w:pPr>
      <w:r>
        <w:rPr>
          <w:sz w:val="26"/>
          <w:szCs w:val="26"/>
        </w:rPr>
        <w:t xml:space="preserve">Khuyên bệnh nhân duy trì sự đề kháng tự nhiên của cơ thể bằng  ăn uống tốt,  nghỉ ngơi đấy đủ, hợp lý vì sau khi bị viêm phổi bệnh nhân rất dễ bị nhiễm khuẩn đường hô hấp trở lại. </w:t>
      </w:r>
    </w:p>
    <w:p w:rsidR="00B25170" w:rsidRDefault="00B25170" w:rsidP="00D506FE">
      <w:pPr>
        <w:numPr>
          <w:ilvl w:val="0"/>
          <w:numId w:val="58"/>
        </w:numPr>
        <w:adjustRightInd w:val="0"/>
        <w:snapToGrid w:val="0"/>
        <w:spacing w:after="0" w:line="240" w:lineRule="auto"/>
        <w:jc w:val="both"/>
        <w:rPr>
          <w:sz w:val="26"/>
          <w:szCs w:val="26"/>
        </w:rPr>
      </w:pPr>
      <w:r>
        <w:rPr>
          <w:sz w:val="26"/>
          <w:szCs w:val="26"/>
        </w:rPr>
        <w:lastRenderedPageBreak/>
        <w:t xml:space="preserve">Hướng dẫn bệnh nhân dđể tránh quá bị kiệt sức, bị ảnh hưởng do lạnh quá đột ngột, tránh uống rượu vì những tình trạng này làm giảm sức đề kháng của cơ thể. </w:t>
      </w:r>
    </w:p>
    <w:p w:rsidR="00B25170" w:rsidRDefault="00B25170" w:rsidP="00D506FE">
      <w:pPr>
        <w:numPr>
          <w:ilvl w:val="0"/>
          <w:numId w:val="58"/>
        </w:numPr>
        <w:adjustRightInd w:val="0"/>
        <w:snapToGrid w:val="0"/>
        <w:spacing w:after="0" w:line="240" w:lineRule="auto"/>
        <w:jc w:val="both"/>
        <w:rPr>
          <w:sz w:val="26"/>
          <w:szCs w:val="26"/>
        </w:rPr>
      </w:pPr>
      <w:r>
        <w:rPr>
          <w:sz w:val="26"/>
          <w:szCs w:val="26"/>
        </w:rPr>
        <w:t xml:space="preserve">Khuyên bệnh nhân tiêm phòng cúm, vì cúm làm tăng khả năng bị viêm phổi. </w:t>
      </w:r>
    </w:p>
    <w:p w:rsidR="00B25170" w:rsidRDefault="00B25170" w:rsidP="00B25170">
      <w:pPr>
        <w:adjustRightInd w:val="0"/>
        <w:snapToGrid w:val="0"/>
        <w:jc w:val="both"/>
        <w:rPr>
          <w:sz w:val="26"/>
          <w:szCs w:val="26"/>
        </w:rPr>
      </w:pPr>
      <w:r>
        <w:rPr>
          <w:b/>
          <w:sz w:val="28"/>
          <w:szCs w:val="28"/>
        </w:rPr>
        <w:t xml:space="preserve">2.5. Đánh giá </w:t>
      </w:r>
    </w:p>
    <w:p w:rsidR="00B25170" w:rsidRDefault="00B25170" w:rsidP="00B25170">
      <w:pPr>
        <w:adjustRightInd w:val="0"/>
        <w:snapToGrid w:val="0"/>
        <w:jc w:val="both"/>
        <w:rPr>
          <w:sz w:val="26"/>
          <w:szCs w:val="26"/>
        </w:rPr>
      </w:pPr>
      <w:r>
        <w:rPr>
          <w:sz w:val="26"/>
          <w:szCs w:val="26"/>
        </w:rPr>
        <w:t xml:space="preserve">        Bệnh nhân bị viêm phổi thuỳ được đánh giá là chăm sóc tốt khi: </w:t>
      </w:r>
    </w:p>
    <w:p w:rsidR="00B25170" w:rsidRDefault="00B25170" w:rsidP="00D506FE">
      <w:pPr>
        <w:numPr>
          <w:ilvl w:val="0"/>
          <w:numId w:val="59"/>
        </w:numPr>
        <w:adjustRightInd w:val="0"/>
        <w:snapToGrid w:val="0"/>
        <w:spacing w:after="0" w:line="240" w:lineRule="auto"/>
        <w:jc w:val="both"/>
        <w:rPr>
          <w:sz w:val="26"/>
          <w:szCs w:val="26"/>
        </w:rPr>
      </w:pPr>
      <w:r>
        <w:rPr>
          <w:sz w:val="26"/>
          <w:szCs w:val="26"/>
        </w:rPr>
        <w:t xml:space="preserve">Bệnh nhân được ăn uống đấy đủ chất dinh dưỡng, chế độ nghỉ ngơi thích hợp được bảo đảm. </w:t>
      </w:r>
    </w:p>
    <w:p w:rsidR="00B25170" w:rsidRDefault="00B25170" w:rsidP="00D506FE">
      <w:pPr>
        <w:numPr>
          <w:ilvl w:val="0"/>
          <w:numId w:val="59"/>
        </w:numPr>
        <w:adjustRightInd w:val="0"/>
        <w:snapToGrid w:val="0"/>
        <w:spacing w:after="0" w:line="240" w:lineRule="auto"/>
        <w:jc w:val="both"/>
        <w:rPr>
          <w:sz w:val="26"/>
          <w:szCs w:val="26"/>
        </w:rPr>
      </w:pPr>
      <w:r>
        <w:rPr>
          <w:sz w:val="26"/>
          <w:szCs w:val="26"/>
        </w:rPr>
        <w:t xml:space="preserve">Hằng ngày bệnh nhân phải được vệ sinh thân thể, răng miệng sạch sẽ. </w:t>
      </w:r>
    </w:p>
    <w:p w:rsidR="00B25170" w:rsidRDefault="00B25170" w:rsidP="00D506FE">
      <w:pPr>
        <w:numPr>
          <w:ilvl w:val="0"/>
          <w:numId w:val="59"/>
        </w:numPr>
        <w:adjustRightInd w:val="0"/>
        <w:snapToGrid w:val="0"/>
        <w:spacing w:after="0" w:line="240" w:lineRule="auto"/>
        <w:jc w:val="both"/>
        <w:rPr>
          <w:sz w:val="26"/>
          <w:szCs w:val="26"/>
        </w:rPr>
      </w:pPr>
      <w:r>
        <w:rPr>
          <w:sz w:val="26"/>
          <w:szCs w:val="26"/>
        </w:rPr>
        <w:t xml:space="preserve">Các y lệnh thuốc men được thực hiện đấy đủ, nghiêm túc. </w:t>
      </w:r>
    </w:p>
    <w:p w:rsidR="00B25170" w:rsidRDefault="00B25170" w:rsidP="00D506FE">
      <w:pPr>
        <w:numPr>
          <w:ilvl w:val="0"/>
          <w:numId w:val="59"/>
        </w:numPr>
        <w:adjustRightInd w:val="0"/>
        <w:snapToGrid w:val="0"/>
        <w:spacing w:after="0" w:line="240" w:lineRule="auto"/>
        <w:jc w:val="both"/>
        <w:rPr>
          <w:sz w:val="26"/>
          <w:szCs w:val="26"/>
        </w:rPr>
      </w:pPr>
      <w:r>
        <w:rPr>
          <w:sz w:val="26"/>
          <w:szCs w:val="26"/>
        </w:rPr>
        <w:t xml:space="preserve">Tình trạng nhiễm trùng cải thiện. </w:t>
      </w:r>
    </w:p>
    <w:p w:rsidR="00B25170" w:rsidRDefault="00B25170" w:rsidP="00D506FE">
      <w:pPr>
        <w:numPr>
          <w:ilvl w:val="0"/>
          <w:numId w:val="59"/>
        </w:numPr>
        <w:adjustRightInd w:val="0"/>
        <w:snapToGrid w:val="0"/>
        <w:spacing w:after="0" w:line="240" w:lineRule="auto"/>
        <w:jc w:val="both"/>
        <w:rPr>
          <w:sz w:val="26"/>
          <w:szCs w:val="26"/>
        </w:rPr>
      </w:pPr>
      <w:r>
        <w:rPr>
          <w:sz w:val="26"/>
          <w:szCs w:val="26"/>
        </w:rPr>
        <w:t xml:space="preserve">Tình trạng hô hấp được cải thiện tốt. </w:t>
      </w:r>
    </w:p>
    <w:p w:rsidR="00B25170" w:rsidRDefault="00B25170" w:rsidP="00D506FE">
      <w:pPr>
        <w:numPr>
          <w:ilvl w:val="0"/>
          <w:numId w:val="59"/>
        </w:numPr>
        <w:adjustRightInd w:val="0"/>
        <w:snapToGrid w:val="0"/>
        <w:spacing w:after="0" w:line="240" w:lineRule="auto"/>
        <w:jc w:val="both"/>
        <w:rPr>
          <w:sz w:val="26"/>
          <w:szCs w:val="26"/>
        </w:rPr>
      </w:pPr>
      <w:r>
        <w:rPr>
          <w:sz w:val="26"/>
          <w:szCs w:val="26"/>
        </w:rPr>
        <w:t xml:space="preserve">Đau ngực giảm. </w:t>
      </w:r>
    </w:p>
    <w:p w:rsidR="00B25170" w:rsidRDefault="00B25170" w:rsidP="00D506FE">
      <w:pPr>
        <w:numPr>
          <w:ilvl w:val="0"/>
          <w:numId w:val="59"/>
        </w:numPr>
        <w:adjustRightInd w:val="0"/>
        <w:snapToGrid w:val="0"/>
        <w:spacing w:after="0" w:line="240" w:lineRule="auto"/>
        <w:jc w:val="both"/>
        <w:rPr>
          <w:sz w:val="26"/>
          <w:szCs w:val="26"/>
        </w:rPr>
      </w:pPr>
      <w:r>
        <w:rPr>
          <w:sz w:val="26"/>
          <w:szCs w:val="26"/>
        </w:rPr>
        <w:t xml:space="preserve">Bệnh nhân được theo dõi sát để phát hiện sớm các biến chứng có thể xảy ra và sử trí kịp thời. </w:t>
      </w:r>
    </w:p>
    <w:p w:rsidR="00B25170" w:rsidRDefault="00B25170" w:rsidP="00D506FE">
      <w:pPr>
        <w:numPr>
          <w:ilvl w:val="0"/>
          <w:numId w:val="59"/>
        </w:numPr>
        <w:adjustRightInd w:val="0"/>
        <w:snapToGrid w:val="0"/>
        <w:spacing w:after="0" w:line="240" w:lineRule="auto"/>
        <w:jc w:val="both"/>
        <w:rPr>
          <w:sz w:val="26"/>
          <w:szCs w:val="26"/>
        </w:rPr>
      </w:pPr>
      <w:r>
        <w:rPr>
          <w:sz w:val="26"/>
          <w:szCs w:val="26"/>
        </w:rPr>
        <w:t xml:space="preserve">Bệnh nhân và người nhà bệnh nhân được hướng dẫn cách phòng bệnh. </w:t>
      </w:r>
    </w:p>
    <w:p w:rsidR="00B25170" w:rsidRDefault="00B25170" w:rsidP="00B25170">
      <w:pPr>
        <w:adjustRightInd w:val="0"/>
        <w:snapToGrid w:val="0"/>
        <w:jc w:val="both"/>
        <w:rPr>
          <w:sz w:val="26"/>
          <w:szCs w:val="26"/>
        </w:rPr>
      </w:pPr>
    </w:p>
    <w:p w:rsidR="00B25170" w:rsidRDefault="00B25170" w:rsidP="00B25170">
      <w:pPr>
        <w:adjustRightInd w:val="0"/>
        <w:snapToGrid w:val="0"/>
        <w:jc w:val="both"/>
        <w:rPr>
          <w:sz w:val="26"/>
          <w:szCs w:val="26"/>
        </w:rPr>
      </w:pPr>
    </w:p>
    <w:p w:rsidR="00B25170" w:rsidRDefault="00B25170" w:rsidP="00B25170">
      <w:pPr>
        <w:adjustRightInd w:val="0"/>
        <w:snapToGrid w:val="0"/>
        <w:jc w:val="both"/>
        <w:rPr>
          <w:b/>
          <w:sz w:val="26"/>
          <w:szCs w:val="26"/>
        </w:rPr>
      </w:pPr>
    </w:p>
    <w:p w:rsidR="00D614D9" w:rsidRPr="001D6E82" w:rsidRDefault="00D614D9" w:rsidP="00B71757">
      <w:pPr>
        <w:pStyle w:val="Heading1"/>
        <w:rPr>
          <w:sz w:val="26"/>
          <w:szCs w:val="26"/>
        </w:rPr>
      </w:pPr>
    </w:p>
    <w:sectPr w:rsidR="00D614D9" w:rsidRPr="001D6E82" w:rsidSect="00CF220A">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07EC" w:rsidRDefault="007907EC" w:rsidP="000C74E6">
      <w:pPr>
        <w:spacing w:after="0" w:line="240" w:lineRule="auto"/>
      </w:pPr>
      <w:r>
        <w:separator/>
      </w:r>
    </w:p>
  </w:endnote>
  <w:endnote w:type="continuationSeparator" w:id="0">
    <w:p w:rsidR="007907EC" w:rsidRDefault="007907EC" w:rsidP="000C74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I-Times">
    <w:altName w:val="Times New Roman"/>
    <w:panose1 w:val="00000000000000000000"/>
    <w:charset w:val="00"/>
    <w:family w:val="auto"/>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I-Zap">
    <w:panose1 w:val="00000000000000000000"/>
    <w:charset w:val="00"/>
    <w:family w:val="auto"/>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H">
    <w:altName w:val="Courier New"/>
    <w:panose1 w:val="020B7200000000000000"/>
    <w:charset w:val="00"/>
    <w:family w:val="swiss"/>
    <w:pitch w:val="variable"/>
    <w:sig w:usb0="00000003" w:usb1="00000000" w:usb2="00000000" w:usb3="00000000" w:csb0="00000001" w:csb1="00000000"/>
  </w:font>
  <w:font w:name=".VnTime">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Arial">
    <w:panose1 w:val="020B7200000000000000"/>
    <w:charset w:val="00"/>
    <w:family w:val="swiss"/>
    <w:pitch w:val="variable"/>
    <w:sig w:usb0="00000007" w:usb1="00000000" w:usb2="00000000" w:usb3="00000000" w:csb0="00000011" w:csb1="00000000"/>
  </w:font>
  <w:font w:name="myFirstFont">
    <w:altName w:val="Segoe Print"/>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7FAF" w:rsidRDefault="003E7FAF">
    <w:pPr>
      <w:pStyle w:val="Footer"/>
      <w:jc w:val="center"/>
    </w:pPr>
    <w:r>
      <w:fldChar w:fldCharType="begin"/>
    </w:r>
    <w:r>
      <w:instrText xml:space="preserve"> PAGE   \* MERGEFORMAT </w:instrText>
    </w:r>
    <w:r>
      <w:fldChar w:fldCharType="separate"/>
    </w:r>
    <w:r w:rsidR="00A631E5">
      <w:rPr>
        <w:noProof/>
      </w:rPr>
      <w:t>17</w:t>
    </w:r>
    <w:r>
      <w:rPr>
        <w:noProof/>
      </w:rPr>
      <w:fldChar w:fldCharType="end"/>
    </w:r>
  </w:p>
  <w:p w:rsidR="003E7FAF" w:rsidRDefault="003E7FA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07EC" w:rsidRDefault="007907EC" w:rsidP="000C74E6">
      <w:pPr>
        <w:spacing w:after="0" w:line="240" w:lineRule="auto"/>
      </w:pPr>
      <w:r>
        <w:separator/>
      </w:r>
    </w:p>
  </w:footnote>
  <w:footnote w:type="continuationSeparator" w:id="0">
    <w:p w:rsidR="007907EC" w:rsidRDefault="007907EC" w:rsidP="000C74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C197C"/>
    <w:multiLevelType w:val="multilevel"/>
    <w:tmpl w:val="004C197C"/>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5576CB"/>
    <w:multiLevelType w:val="multilevel"/>
    <w:tmpl w:val="005576CB"/>
    <w:lvl w:ilvl="0">
      <w:start w:val="1"/>
      <w:numFmt w:val="decimal"/>
      <w:lvlText w:val="%1)"/>
      <w:lvlJc w:val="left"/>
      <w:pPr>
        <w:ind w:left="360" w:hanging="360"/>
      </w:pPr>
      <w:rPr>
        <w:rFonts w:hint="default"/>
      </w:rPr>
    </w:lvl>
    <w:lvl w:ilvl="1">
      <w:start w:val="1"/>
      <w:numFmt w:val="none"/>
      <w:lvlText w:val="3.2."/>
      <w:lvlJc w:val="left"/>
      <w:pPr>
        <w:ind w:left="360" w:hanging="36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311522E"/>
    <w:multiLevelType w:val="multilevel"/>
    <w:tmpl w:val="0311522E"/>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2A1F5F"/>
    <w:multiLevelType w:val="hybridMultilevel"/>
    <w:tmpl w:val="7D885B04"/>
    <w:lvl w:ilvl="0" w:tplc="46B6143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2D767C"/>
    <w:multiLevelType w:val="hybridMultilevel"/>
    <w:tmpl w:val="77581134"/>
    <w:lvl w:ilvl="0" w:tplc="9EFA7AA4">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87458A"/>
    <w:multiLevelType w:val="multilevel"/>
    <w:tmpl w:val="0587458A"/>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5FA70D0"/>
    <w:multiLevelType w:val="multilevel"/>
    <w:tmpl w:val="05FA70D0"/>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
      <w:lvlJc w:val="left"/>
      <w:pPr>
        <w:tabs>
          <w:tab w:val="num" w:pos="648"/>
        </w:tabs>
        <w:ind w:left="648" w:hanging="288"/>
      </w:pPr>
      <w:rPr>
        <w:rFonts w:ascii="VNI-Zap" w:hAnsi="VNI-Zap"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6546C49"/>
    <w:multiLevelType w:val="multilevel"/>
    <w:tmpl w:val="06546C4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086779D0"/>
    <w:multiLevelType w:val="multilevel"/>
    <w:tmpl w:val="086779D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08DE6692"/>
    <w:multiLevelType w:val="multilevel"/>
    <w:tmpl w:val="08DE6692"/>
    <w:lvl w:ilvl="0">
      <w:start w:val="1"/>
      <w:numFmt w:val="none"/>
      <w:lvlText w:val="4.3."/>
      <w:lvlJc w:val="left"/>
      <w:pPr>
        <w:ind w:left="360" w:hanging="360"/>
      </w:pPr>
      <w:rPr>
        <w:rFonts w:hint="default"/>
        <w:b/>
      </w:rPr>
    </w:lvl>
    <w:lvl w:ilvl="1">
      <w:start w:val="1"/>
      <w:numFmt w:val="none"/>
      <w:lvlText w:val="3.3.1."/>
      <w:lvlJc w:val="left"/>
      <w:pPr>
        <w:ind w:left="360" w:hanging="360"/>
      </w:pPr>
      <w:rPr>
        <w:rFonts w:hint="default"/>
        <w:b/>
        <w:i/>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9787107"/>
    <w:multiLevelType w:val="multilevel"/>
    <w:tmpl w:val="0978710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09D73177"/>
    <w:multiLevelType w:val="multilevel"/>
    <w:tmpl w:val="09D73177"/>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7D0F42"/>
    <w:multiLevelType w:val="multilevel"/>
    <w:tmpl w:val="0A7D0F4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0A8D7BF7"/>
    <w:multiLevelType w:val="multilevel"/>
    <w:tmpl w:val="0A8D7BF7"/>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AAB60E8"/>
    <w:multiLevelType w:val="multilevel"/>
    <w:tmpl w:val="0AAB60E8"/>
    <w:lvl w:ilvl="0">
      <w:start w:val="1"/>
      <w:numFmt w:val="bullet"/>
      <w:lvlText w:val="+"/>
      <w:lvlJc w:val="left"/>
      <w:pPr>
        <w:tabs>
          <w:tab w:val="num" w:pos="648"/>
        </w:tabs>
        <w:ind w:left="648" w:hanging="288"/>
      </w:pPr>
      <w:rPr>
        <w:rFonts w:ascii="VNI-Zap" w:hAnsi="VNI-Zap"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AE22497"/>
    <w:multiLevelType w:val="multilevel"/>
    <w:tmpl w:val="0AE22497"/>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B364D7C"/>
    <w:multiLevelType w:val="hybridMultilevel"/>
    <w:tmpl w:val="1EE48AF2"/>
    <w:lvl w:ilvl="0" w:tplc="4E184A2E">
      <w:start w:val="1"/>
      <w:numFmt w:val="decimal"/>
      <w:lvlText w:val="2.4.%1."/>
      <w:lvlJc w:val="left"/>
      <w:pPr>
        <w:ind w:left="720" w:hanging="360"/>
      </w:pPr>
      <w:rPr>
        <w:rFonts w:cs="Times New Roman" w:hint="default"/>
        <w:b/>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D0A5F72"/>
    <w:multiLevelType w:val="multilevel"/>
    <w:tmpl w:val="311C5152"/>
    <w:lvl w:ilvl="0">
      <w:start w:val="1"/>
      <w:numFmt w:val="decimal"/>
      <w:lvlText w:val="%1."/>
      <w:lvlJc w:val="left"/>
      <w:pPr>
        <w:ind w:left="720" w:hanging="360"/>
      </w:pPr>
      <w:rPr>
        <w:rFonts w:hint="default"/>
      </w:rPr>
    </w:lvl>
    <w:lvl w:ilvl="1">
      <w:start w:val="1"/>
      <w:numFmt w:val="decimal"/>
      <w:lvlText w:val="4.%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0EB15F81"/>
    <w:multiLevelType w:val="hybridMultilevel"/>
    <w:tmpl w:val="4BE86464"/>
    <w:lvl w:ilvl="0" w:tplc="06A66A2A">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EB74235"/>
    <w:multiLevelType w:val="multilevel"/>
    <w:tmpl w:val="0EB74235"/>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FB66A9B"/>
    <w:multiLevelType w:val="multilevel"/>
    <w:tmpl w:val="0FB66A9B"/>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21" w15:restartNumberingAfterBreak="0">
    <w:nsid w:val="0FF43409"/>
    <w:multiLevelType w:val="hybridMultilevel"/>
    <w:tmpl w:val="EDDA8BDA"/>
    <w:lvl w:ilvl="0" w:tplc="46B61432">
      <w:start w:val="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10583E07"/>
    <w:multiLevelType w:val="multilevel"/>
    <w:tmpl w:val="10583E0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118F423C"/>
    <w:multiLevelType w:val="hybridMultilevel"/>
    <w:tmpl w:val="63E80FC4"/>
    <w:lvl w:ilvl="0" w:tplc="1916DEE8">
      <w:start w:val="1"/>
      <w:numFmt w:val="decimal"/>
      <w:lvlText w:val="2.%1."/>
      <w:lvlJc w:val="left"/>
      <w:pPr>
        <w:ind w:left="720" w:hanging="360"/>
      </w:pPr>
      <w:rPr>
        <w:rFonts w:ascii="Times New Roman" w:hAnsi="Times New Roman" w:hint="default"/>
        <w:b/>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1B74634"/>
    <w:multiLevelType w:val="multilevel"/>
    <w:tmpl w:val="11B74634"/>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22000B7"/>
    <w:multiLevelType w:val="multilevel"/>
    <w:tmpl w:val="122000B7"/>
    <w:lvl w:ilvl="0">
      <w:start w:val="1"/>
      <w:numFmt w:val="bullet"/>
      <w:lvlText w:val="+"/>
      <w:lvlJc w:val="left"/>
      <w:pPr>
        <w:tabs>
          <w:tab w:val="num" w:pos="648"/>
        </w:tabs>
        <w:ind w:left="648" w:hanging="288"/>
      </w:pPr>
      <w:rPr>
        <w:rFonts w:ascii="VNI-Zap" w:hAnsi="VNI-Zap"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3240DAB"/>
    <w:multiLevelType w:val="hybridMultilevel"/>
    <w:tmpl w:val="09E27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33E7170"/>
    <w:multiLevelType w:val="multilevel"/>
    <w:tmpl w:val="133E7170"/>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
      <w:lvlJc w:val="left"/>
      <w:pPr>
        <w:tabs>
          <w:tab w:val="num" w:pos="648"/>
        </w:tabs>
        <w:ind w:left="648" w:hanging="288"/>
      </w:pPr>
      <w:rPr>
        <w:rFonts w:ascii="VNI-Zap" w:hAnsi="VNI-Zap"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44E1F23"/>
    <w:multiLevelType w:val="hybridMultilevel"/>
    <w:tmpl w:val="71F07DDC"/>
    <w:lvl w:ilvl="0" w:tplc="46B6143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57E2A7C"/>
    <w:multiLevelType w:val="multilevel"/>
    <w:tmpl w:val="157E2A7C"/>
    <w:lvl w:ilvl="0">
      <w:start w:val="1"/>
      <w:numFmt w:val="none"/>
      <w:lvlText w:val="4.3.2."/>
      <w:lvlJc w:val="left"/>
      <w:pPr>
        <w:ind w:left="360" w:hanging="360"/>
      </w:pPr>
      <w:rPr>
        <w:rFonts w:hint="default"/>
        <w:b/>
        <w:i/>
      </w:rPr>
    </w:lvl>
    <w:lvl w:ilvl="1">
      <w:start w:val="1"/>
      <w:numFmt w:val="none"/>
      <w:lvlText w:val="3.3.1."/>
      <w:lvlJc w:val="left"/>
      <w:pPr>
        <w:ind w:left="360" w:hanging="360"/>
      </w:pPr>
      <w:rPr>
        <w:rFonts w:hint="default"/>
        <w:b/>
        <w:i/>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15A7553D"/>
    <w:multiLevelType w:val="multilevel"/>
    <w:tmpl w:val="15A7553D"/>
    <w:lvl w:ilvl="0">
      <w:start w:val="1"/>
      <w:numFmt w:val="bullet"/>
      <w:lvlText w:val="+"/>
      <w:lvlJc w:val="left"/>
      <w:pPr>
        <w:tabs>
          <w:tab w:val="num" w:pos="648"/>
        </w:tabs>
        <w:ind w:left="648" w:hanging="288"/>
      </w:pPr>
      <w:rPr>
        <w:rFonts w:ascii="VNI-Zap" w:hAnsi="VNI-Zap"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71A7109"/>
    <w:multiLevelType w:val="multilevel"/>
    <w:tmpl w:val="171A7109"/>
    <w:lvl w:ilvl="0">
      <w:start w:val="1"/>
      <w:numFmt w:val="none"/>
      <w:lvlText w:val="4.2.1"/>
      <w:lvlJc w:val="left"/>
      <w:pPr>
        <w:ind w:left="360" w:hanging="360"/>
      </w:pPr>
      <w:rPr>
        <w:rFonts w:hint="default"/>
        <w:b/>
      </w:rPr>
    </w:lvl>
    <w:lvl w:ilvl="1">
      <w:start w:val="1"/>
      <w:numFmt w:val="none"/>
      <w:lvlText w:val="3.3.1."/>
      <w:lvlJc w:val="left"/>
      <w:pPr>
        <w:ind w:left="360" w:hanging="360"/>
      </w:pPr>
      <w:rPr>
        <w:rFonts w:hint="default"/>
        <w:b/>
        <w:i/>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1913303F"/>
    <w:multiLevelType w:val="multilevel"/>
    <w:tmpl w:val="1913303F"/>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
      <w:lvlJc w:val="left"/>
      <w:pPr>
        <w:tabs>
          <w:tab w:val="num" w:pos="648"/>
        </w:tabs>
        <w:ind w:left="605" w:hanging="360"/>
      </w:pPr>
      <w:rPr>
        <w:rFonts w:ascii="VNI-Zap" w:hAnsi="VNI-Zap"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92D02B3"/>
    <w:multiLevelType w:val="multilevel"/>
    <w:tmpl w:val="192D02B3"/>
    <w:lvl w:ilvl="0">
      <w:start w:val="1"/>
      <w:numFmt w:val="decimal"/>
      <w:lvlText w:val="%1)"/>
      <w:lvlJc w:val="left"/>
      <w:pPr>
        <w:ind w:left="360" w:hanging="360"/>
      </w:pPr>
      <w:rPr>
        <w:rFonts w:hint="default"/>
      </w:rPr>
    </w:lvl>
    <w:lvl w:ilvl="1">
      <w:start w:val="1"/>
      <w:numFmt w:val="none"/>
      <w:lvlText w:val="3.1."/>
      <w:lvlJc w:val="left"/>
      <w:pPr>
        <w:ind w:left="360" w:hanging="36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1A112675"/>
    <w:multiLevelType w:val="hybridMultilevel"/>
    <w:tmpl w:val="00FAF730"/>
    <w:lvl w:ilvl="0" w:tplc="F0F80C2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A683DF1"/>
    <w:multiLevelType w:val="multilevel"/>
    <w:tmpl w:val="1A683DF1"/>
    <w:lvl w:ilvl="0">
      <w:start w:val="1"/>
      <w:numFmt w:val="none"/>
      <w:lvlText w:val="4.2.3."/>
      <w:lvlJc w:val="left"/>
      <w:pPr>
        <w:ind w:left="360" w:hanging="360"/>
      </w:pPr>
      <w:rPr>
        <w:rFonts w:hint="default"/>
        <w:b/>
        <w:i/>
      </w:rPr>
    </w:lvl>
    <w:lvl w:ilvl="1">
      <w:start w:val="1"/>
      <w:numFmt w:val="none"/>
      <w:lvlText w:val="3.3.1."/>
      <w:lvlJc w:val="left"/>
      <w:pPr>
        <w:ind w:left="360" w:hanging="360"/>
      </w:pPr>
      <w:rPr>
        <w:rFonts w:hint="default"/>
        <w:b/>
        <w:i/>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1BCE7069"/>
    <w:multiLevelType w:val="multilevel"/>
    <w:tmpl w:val="1BCE7069"/>
    <w:lvl w:ilvl="0">
      <w:start w:val="1"/>
      <w:numFmt w:val="bullet"/>
      <w:lvlText w:val="+"/>
      <w:lvlJc w:val="left"/>
      <w:pPr>
        <w:tabs>
          <w:tab w:val="num" w:pos="648"/>
        </w:tabs>
        <w:ind w:left="648" w:hanging="288"/>
      </w:pPr>
      <w:rPr>
        <w:rFonts w:ascii="VNI-Zap" w:hAnsi="VNI-Zap"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1C0F1AC7"/>
    <w:multiLevelType w:val="multilevel"/>
    <w:tmpl w:val="1C0F1AC7"/>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605"/>
        </w:tabs>
        <w:ind w:left="605" w:hanging="360"/>
      </w:pPr>
      <w:rPr>
        <w:rFonts w:ascii="VNI-Times" w:eastAsia="Times New Roman" w:hAnsi="VNI-Times"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1C6C20E1"/>
    <w:multiLevelType w:val="multilevel"/>
    <w:tmpl w:val="1C6C20E1"/>
    <w:lvl w:ilvl="0">
      <w:start w:val="1"/>
      <w:numFmt w:val="bullet"/>
      <w:lvlText w:val="+"/>
      <w:lvlJc w:val="left"/>
      <w:pPr>
        <w:tabs>
          <w:tab w:val="num" w:pos="648"/>
        </w:tabs>
        <w:ind w:left="648" w:hanging="288"/>
      </w:pPr>
      <w:rPr>
        <w:rFonts w:ascii="VNI-Zap" w:hAnsi="VNI-Zap"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1E736466"/>
    <w:multiLevelType w:val="multilevel"/>
    <w:tmpl w:val="1E73646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0" w15:restartNumberingAfterBreak="0">
    <w:nsid w:val="1E961774"/>
    <w:multiLevelType w:val="multilevel"/>
    <w:tmpl w:val="1E961774"/>
    <w:lvl w:ilvl="0">
      <w:start w:val="1"/>
      <w:numFmt w:val="none"/>
      <w:lvlText w:val="3.3.3."/>
      <w:lvlJc w:val="left"/>
      <w:pPr>
        <w:ind w:left="360" w:hanging="360"/>
      </w:pPr>
      <w:rPr>
        <w:rFonts w:hint="default"/>
      </w:rPr>
    </w:lvl>
    <w:lvl w:ilvl="1">
      <w:start w:val="1"/>
      <w:numFmt w:val="none"/>
      <w:lvlText w:val="3.3.3."/>
      <w:lvlJc w:val="left"/>
      <w:pPr>
        <w:ind w:left="360" w:hanging="360"/>
      </w:pPr>
      <w:rPr>
        <w:rFonts w:hint="default"/>
        <w:b/>
        <w:i/>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1EC242B1"/>
    <w:multiLevelType w:val="multilevel"/>
    <w:tmpl w:val="1EC242B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2" w15:restartNumberingAfterBreak="0">
    <w:nsid w:val="1F0A7280"/>
    <w:multiLevelType w:val="hybridMultilevel"/>
    <w:tmpl w:val="B33693C0"/>
    <w:lvl w:ilvl="0" w:tplc="46B6143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F7B626F"/>
    <w:multiLevelType w:val="multilevel"/>
    <w:tmpl w:val="1F7B626F"/>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1FFD6ECE"/>
    <w:multiLevelType w:val="hybridMultilevel"/>
    <w:tmpl w:val="650025E2"/>
    <w:lvl w:ilvl="0" w:tplc="46B6143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09070BD"/>
    <w:multiLevelType w:val="multilevel"/>
    <w:tmpl w:val="209070BD"/>
    <w:lvl w:ilvl="0">
      <w:start w:val="1"/>
      <w:numFmt w:val="decimal"/>
      <w:lvlText w:val="%1)"/>
      <w:lvlJc w:val="left"/>
      <w:pPr>
        <w:ind w:left="360" w:hanging="360"/>
      </w:pPr>
      <w:rPr>
        <w:rFonts w:hint="default"/>
      </w:rPr>
    </w:lvl>
    <w:lvl w:ilvl="1">
      <w:start w:val="1"/>
      <w:numFmt w:val="none"/>
      <w:lvlText w:val="1.2."/>
      <w:lvlJc w:val="left"/>
      <w:pPr>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21002B47"/>
    <w:multiLevelType w:val="multilevel"/>
    <w:tmpl w:val="21002B47"/>
    <w:lvl w:ilvl="0">
      <w:start w:val="1"/>
      <w:numFmt w:val="bullet"/>
      <w:lvlText w:val=""/>
      <w:lvlJc w:val="left"/>
      <w:pPr>
        <w:ind w:left="360" w:hanging="360"/>
      </w:pPr>
      <w:rPr>
        <w:rFonts w:ascii="Symbol" w:hAnsi="Symbol" w:hint="default"/>
        <w:b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7" w15:restartNumberingAfterBreak="0">
    <w:nsid w:val="225A0A85"/>
    <w:multiLevelType w:val="multilevel"/>
    <w:tmpl w:val="225A0A85"/>
    <w:lvl w:ilvl="0">
      <w:start w:val="1"/>
      <w:numFmt w:val="none"/>
      <w:lvlText w:val="4.2.5."/>
      <w:lvlJc w:val="left"/>
      <w:pPr>
        <w:ind w:left="360" w:hanging="360"/>
      </w:pPr>
      <w:rPr>
        <w:rFonts w:hint="default"/>
        <w:b/>
        <w:i/>
      </w:rPr>
    </w:lvl>
    <w:lvl w:ilvl="1">
      <w:start w:val="1"/>
      <w:numFmt w:val="none"/>
      <w:lvlText w:val="3.3.1."/>
      <w:lvlJc w:val="left"/>
      <w:pPr>
        <w:ind w:left="360" w:hanging="360"/>
      </w:pPr>
      <w:rPr>
        <w:rFonts w:hint="default"/>
        <w:b/>
        <w:i/>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226241E4"/>
    <w:multiLevelType w:val="hybridMultilevel"/>
    <w:tmpl w:val="52F626E2"/>
    <w:lvl w:ilvl="0" w:tplc="46B6143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3522EBE"/>
    <w:multiLevelType w:val="multilevel"/>
    <w:tmpl w:val="23522EB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0" w15:restartNumberingAfterBreak="0">
    <w:nsid w:val="236B755E"/>
    <w:multiLevelType w:val="multilevel"/>
    <w:tmpl w:val="236B755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1" w15:restartNumberingAfterBreak="0">
    <w:nsid w:val="23B64926"/>
    <w:multiLevelType w:val="hybridMultilevel"/>
    <w:tmpl w:val="FFB4487C"/>
    <w:lvl w:ilvl="0" w:tplc="46B61432">
      <w:start w:val="1"/>
      <w:numFmt w:val="bullet"/>
      <w:lvlText w:val="-"/>
      <w:lvlJc w:val="left"/>
      <w:pPr>
        <w:ind w:left="1980" w:hanging="360"/>
      </w:pPr>
      <w:rPr>
        <w:rFonts w:ascii="Times New Roman" w:eastAsia="Calibri" w:hAnsi="Times New Roman"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2" w15:restartNumberingAfterBreak="0">
    <w:nsid w:val="23DD14C1"/>
    <w:multiLevelType w:val="multilevel"/>
    <w:tmpl w:val="23DD14C1"/>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
      <w:lvlJc w:val="left"/>
      <w:pPr>
        <w:tabs>
          <w:tab w:val="num" w:pos="605"/>
        </w:tabs>
        <w:ind w:left="605" w:hanging="360"/>
      </w:pPr>
      <w:rPr>
        <w:rFonts w:ascii="VNI-Zap" w:hAnsi="VNI-Zap"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24162500"/>
    <w:multiLevelType w:val="multilevel"/>
    <w:tmpl w:val="24162500"/>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
      <w:lvlJc w:val="left"/>
      <w:pPr>
        <w:tabs>
          <w:tab w:val="num" w:pos="648"/>
        </w:tabs>
        <w:ind w:left="648" w:hanging="288"/>
      </w:pPr>
      <w:rPr>
        <w:rFonts w:ascii="VNI-Zap" w:hAnsi="VNI-Zap"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24504A11"/>
    <w:multiLevelType w:val="multilevel"/>
    <w:tmpl w:val="24504A11"/>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24A61B72"/>
    <w:multiLevelType w:val="multilevel"/>
    <w:tmpl w:val="24A61B72"/>
    <w:lvl w:ilvl="0">
      <w:start w:val="1"/>
      <w:numFmt w:val="decimal"/>
      <w:lvlText w:val="%1)"/>
      <w:lvlJc w:val="left"/>
      <w:pPr>
        <w:ind w:left="360" w:hanging="360"/>
      </w:pPr>
      <w:rPr>
        <w:rFonts w:hint="default"/>
      </w:rPr>
    </w:lvl>
    <w:lvl w:ilvl="1">
      <w:start w:val="1"/>
      <w:numFmt w:val="none"/>
      <w:lvlText w:val="1.1."/>
      <w:lvlJc w:val="left"/>
      <w:pPr>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24B613B5"/>
    <w:multiLevelType w:val="multilevel"/>
    <w:tmpl w:val="24B613B5"/>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7" w15:restartNumberingAfterBreak="0">
    <w:nsid w:val="25C51E49"/>
    <w:multiLevelType w:val="multilevel"/>
    <w:tmpl w:val="25C51E49"/>
    <w:lvl w:ilvl="0">
      <w:start w:val="1"/>
      <w:numFmt w:val="bullet"/>
      <w:lvlText w:val="+"/>
      <w:lvlJc w:val="left"/>
      <w:pPr>
        <w:tabs>
          <w:tab w:val="num" w:pos="648"/>
        </w:tabs>
        <w:ind w:left="648" w:hanging="288"/>
      </w:pPr>
      <w:rPr>
        <w:rFonts w:ascii="VNI-Zap" w:hAnsi="VNI-Zap"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26B528D7"/>
    <w:multiLevelType w:val="hybridMultilevel"/>
    <w:tmpl w:val="FFDAFCCE"/>
    <w:lvl w:ilvl="0" w:tplc="46B61432">
      <w:start w:val="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26B76C35"/>
    <w:multiLevelType w:val="multilevel"/>
    <w:tmpl w:val="26B76C35"/>
    <w:lvl w:ilvl="0">
      <w:start w:val="1"/>
      <w:numFmt w:val="bullet"/>
      <w:lvlText w:val="+"/>
      <w:lvlJc w:val="left"/>
      <w:pPr>
        <w:tabs>
          <w:tab w:val="num" w:pos="648"/>
        </w:tabs>
        <w:ind w:left="648" w:hanging="288"/>
      </w:pPr>
      <w:rPr>
        <w:rFonts w:ascii="VNI-Zap" w:hAnsi="VNI-Zap" w:hint="default"/>
      </w:rPr>
    </w:lvl>
    <w:lvl w:ilvl="1">
      <w:start w:val="1"/>
      <w:numFmt w:val="bullet"/>
      <w:lvlText w:val="-"/>
      <w:lvlJc w:val="left"/>
      <w:pPr>
        <w:tabs>
          <w:tab w:val="num" w:pos="605"/>
        </w:tabs>
        <w:ind w:left="605" w:hanging="360"/>
      </w:pPr>
      <w:rPr>
        <w:rFonts w:ascii="VNI-Times" w:eastAsia="Times New Roman" w:hAnsi="VNI-Times"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28AD2375"/>
    <w:multiLevelType w:val="multilevel"/>
    <w:tmpl w:val="28AD2375"/>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1" w15:restartNumberingAfterBreak="0">
    <w:nsid w:val="29055E02"/>
    <w:multiLevelType w:val="hybridMultilevel"/>
    <w:tmpl w:val="5EE85588"/>
    <w:lvl w:ilvl="0" w:tplc="46B6143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2927769F"/>
    <w:multiLevelType w:val="hybridMultilevel"/>
    <w:tmpl w:val="77BE312A"/>
    <w:lvl w:ilvl="0" w:tplc="4EFA2CA0">
      <w:start w:val="1"/>
      <w:numFmt w:val="bullet"/>
      <w:lvlText w:val="-"/>
      <w:lvlJc w:val="left"/>
      <w:pPr>
        <w:ind w:left="810" w:hanging="360"/>
      </w:pPr>
      <w:rPr>
        <w:rFonts w:ascii="Times New Roman" w:eastAsia="Calibri"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3" w15:restartNumberingAfterBreak="0">
    <w:nsid w:val="29C06377"/>
    <w:multiLevelType w:val="multilevel"/>
    <w:tmpl w:val="29C06377"/>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
      <w:lvlJc w:val="left"/>
      <w:pPr>
        <w:tabs>
          <w:tab w:val="num" w:pos="648"/>
        </w:tabs>
        <w:ind w:left="648" w:hanging="288"/>
      </w:pPr>
      <w:rPr>
        <w:rFonts w:ascii="VNI-Zap" w:hAnsi="VNI-Zap"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2A1F333E"/>
    <w:multiLevelType w:val="hybridMultilevel"/>
    <w:tmpl w:val="1BFE3EF0"/>
    <w:lvl w:ilvl="0" w:tplc="81645B8C">
      <w:start w:val="1"/>
      <w:numFmt w:val="bullet"/>
      <w:lvlText w:val="‐"/>
      <w:lvlJc w:val="left"/>
      <w:pPr>
        <w:ind w:left="720" w:hanging="360"/>
      </w:pPr>
      <w:rPr>
        <w:rFonts w:ascii="Constantia" w:hAnsi="Constantia"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B367568"/>
    <w:multiLevelType w:val="multilevel"/>
    <w:tmpl w:val="2B367568"/>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2C504251"/>
    <w:multiLevelType w:val="multilevel"/>
    <w:tmpl w:val="2C504251"/>
    <w:lvl w:ilvl="0">
      <w:start w:val="1"/>
      <w:numFmt w:val="bullet"/>
      <w:lvlText w:val="+"/>
      <w:lvlJc w:val="left"/>
      <w:pPr>
        <w:tabs>
          <w:tab w:val="num" w:pos="648"/>
        </w:tabs>
        <w:ind w:left="648" w:hanging="288"/>
      </w:pPr>
      <w:rPr>
        <w:rFonts w:ascii="VNI-Zap" w:hAnsi="VNI-Zap"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2C6D1ABE"/>
    <w:multiLevelType w:val="multilevel"/>
    <w:tmpl w:val="2C6D1ABE"/>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
      <w:lvlJc w:val="left"/>
      <w:pPr>
        <w:tabs>
          <w:tab w:val="num" w:pos="648"/>
        </w:tabs>
        <w:ind w:left="648" w:hanging="288"/>
      </w:pPr>
      <w:rPr>
        <w:rFonts w:ascii="VNI-Zap" w:hAnsi="VNI-Zap"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2EDF7047"/>
    <w:multiLevelType w:val="multilevel"/>
    <w:tmpl w:val="2EDF7047"/>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30560750"/>
    <w:multiLevelType w:val="multilevel"/>
    <w:tmpl w:val="30560750"/>
    <w:lvl w:ilvl="0">
      <w:start w:val="1"/>
      <w:numFmt w:val="bullet"/>
      <w:lvlText w:val="+"/>
      <w:lvlJc w:val="left"/>
      <w:pPr>
        <w:tabs>
          <w:tab w:val="num" w:pos="648"/>
        </w:tabs>
        <w:ind w:left="648" w:hanging="288"/>
      </w:pPr>
      <w:rPr>
        <w:rFonts w:ascii="VNI-Zap" w:hAnsi="VNI-Zap"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30CD6A38"/>
    <w:multiLevelType w:val="multilevel"/>
    <w:tmpl w:val="30CD6A38"/>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336435DE"/>
    <w:multiLevelType w:val="hybridMultilevel"/>
    <w:tmpl w:val="70362F94"/>
    <w:lvl w:ilvl="0" w:tplc="46B6143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36A24D1"/>
    <w:multiLevelType w:val="multilevel"/>
    <w:tmpl w:val="336A24D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3" w15:restartNumberingAfterBreak="0">
    <w:nsid w:val="338E0B05"/>
    <w:multiLevelType w:val="multilevel"/>
    <w:tmpl w:val="338E0B05"/>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33CA7A86"/>
    <w:multiLevelType w:val="multilevel"/>
    <w:tmpl w:val="33CA7A86"/>
    <w:lvl w:ilvl="0">
      <w:start w:val="1"/>
      <w:numFmt w:val="bullet"/>
      <w:lvlText w:val="+"/>
      <w:lvlJc w:val="left"/>
      <w:pPr>
        <w:tabs>
          <w:tab w:val="num" w:pos="648"/>
        </w:tabs>
        <w:ind w:left="605" w:hanging="360"/>
      </w:pPr>
      <w:rPr>
        <w:rFonts w:ascii="VNI-Zap" w:hAnsi="VNI-Zap" w:hint="default"/>
      </w:rPr>
    </w:lvl>
    <w:lvl w:ilvl="1">
      <w:start w:val="1"/>
      <w:numFmt w:val="bullet"/>
      <w:lvlText w:val="-"/>
      <w:lvlJc w:val="left"/>
      <w:pPr>
        <w:tabs>
          <w:tab w:val="num" w:pos="648"/>
        </w:tabs>
        <w:ind w:left="605" w:hanging="360"/>
      </w:pPr>
      <w:rPr>
        <w:rFonts w:ascii="VNI-Times" w:eastAsia="Times New Roman" w:hAnsi="VNI-Times"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354848D0"/>
    <w:multiLevelType w:val="multilevel"/>
    <w:tmpl w:val="354848D0"/>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3631387D"/>
    <w:multiLevelType w:val="hybridMultilevel"/>
    <w:tmpl w:val="A922F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382A5A43"/>
    <w:multiLevelType w:val="multilevel"/>
    <w:tmpl w:val="382A5A43"/>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38636D54"/>
    <w:multiLevelType w:val="hybridMultilevel"/>
    <w:tmpl w:val="E4FADE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86B1EDB"/>
    <w:multiLevelType w:val="multilevel"/>
    <w:tmpl w:val="386B1EDB"/>
    <w:lvl w:ilvl="0">
      <w:start w:val="1"/>
      <w:numFmt w:val="none"/>
      <w:lvlText w:val="4.3.1."/>
      <w:lvlJc w:val="left"/>
      <w:pPr>
        <w:ind w:left="360" w:hanging="360"/>
      </w:pPr>
      <w:rPr>
        <w:rFonts w:hint="default"/>
        <w:b/>
        <w:i/>
      </w:rPr>
    </w:lvl>
    <w:lvl w:ilvl="1">
      <w:start w:val="1"/>
      <w:numFmt w:val="none"/>
      <w:lvlText w:val="3.3.1."/>
      <w:lvlJc w:val="left"/>
      <w:pPr>
        <w:ind w:left="360" w:hanging="360"/>
      </w:pPr>
      <w:rPr>
        <w:rFonts w:hint="default"/>
        <w:b/>
        <w:i/>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15:restartNumberingAfterBreak="0">
    <w:nsid w:val="395E7A1D"/>
    <w:multiLevelType w:val="hybridMultilevel"/>
    <w:tmpl w:val="0DFCBFC4"/>
    <w:lvl w:ilvl="0" w:tplc="46B61432">
      <w:start w:val="1"/>
      <w:numFmt w:val="bullet"/>
      <w:lvlText w:val="-"/>
      <w:lvlJc w:val="left"/>
      <w:pPr>
        <w:ind w:left="1530" w:hanging="360"/>
      </w:pPr>
      <w:rPr>
        <w:rFonts w:ascii="Times New Roman" w:eastAsia="Calibri" w:hAnsi="Times New Roman"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81" w15:restartNumberingAfterBreak="0">
    <w:nsid w:val="39900E74"/>
    <w:multiLevelType w:val="hybridMultilevel"/>
    <w:tmpl w:val="6BCA9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399553AA"/>
    <w:multiLevelType w:val="hybridMultilevel"/>
    <w:tmpl w:val="D6EE2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3A7F5C49"/>
    <w:multiLevelType w:val="multilevel"/>
    <w:tmpl w:val="3A7F5C49"/>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3BB60428"/>
    <w:multiLevelType w:val="multilevel"/>
    <w:tmpl w:val="3BB60428"/>
    <w:lvl w:ilvl="0">
      <w:start w:val="1"/>
      <w:numFmt w:val="bullet"/>
      <w:lvlText w:val="+"/>
      <w:lvlJc w:val="left"/>
      <w:pPr>
        <w:tabs>
          <w:tab w:val="num" w:pos="648"/>
        </w:tabs>
        <w:ind w:left="648" w:hanging="288"/>
      </w:pPr>
      <w:rPr>
        <w:rFonts w:ascii="VNI-Zap" w:hAnsi="VNI-Zap" w:hint="default"/>
      </w:rPr>
    </w:lvl>
    <w:lvl w:ilvl="1">
      <w:start w:val="1"/>
      <w:numFmt w:val="bullet"/>
      <w:lvlText w:val="-"/>
      <w:lvlJc w:val="left"/>
      <w:pPr>
        <w:tabs>
          <w:tab w:val="num" w:pos="605"/>
        </w:tabs>
        <w:ind w:left="605" w:hanging="360"/>
      </w:pPr>
      <w:rPr>
        <w:rFonts w:ascii="VNI-Times" w:eastAsia="Times New Roman" w:hAnsi="VNI-Times"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3C222113"/>
    <w:multiLevelType w:val="multilevel"/>
    <w:tmpl w:val="3C222113"/>
    <w:lvl w:ilvl="0">
      <w:start w:val="1"/>
      <w:numFmt w:val="none"/>
      <w:lvlText w:val="3.3.2."/>
      <w:lvlJc w:val="left"/>
      <w:pPr>
        <w:ind w:left="360" w:hanging="360"/>
      </w:pPr>
      <w:rPr>
        <w:rFonts w:hint="default"/>
      </w:rPr>
    </w:lvl>
    <w:lvl w:ilvl="1">
      <w:start w:val="1"/>
      <w:numFmt w:val="none"/>
      <w:lvlText w:val="3.3.2."/>
      <w:lvlJc w:val="left"/>
      <w:pPr>
        <w:ind w:left="360" w:hanging="360"/>
      </w:pPr>
      <w:rPr>
        <w:rFonts w:hint="default"/>
        <w:b/>
        <w:i/>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6" w15:restartNumberingAfterBreak="0">
    <w:nsid w:val="3DCA2BC2"/>
    <w:multiLevelType w:val="multilevel"/>
    <w:tmpl w:val="3DCA2BC2"/>
    <w:lvl w:ilvl="0">
      <w:start w:val="1"/>
      <w:numFmt w:val="none"/>
      <w:lvlText w:val="4.2."/>
      <w:lvlJc w:val="left"/>
      <w:pPr>
        <w:ind w:left="360" w:hanging="360"/>
      </w:pPr>
      <w:rPr>
        <w:rFonts w:hint="default"/>
        <w:b/>
      </w:rPr>
    </w:lvl>
    <w:lvl w:ilvl="1">
      <w:start w:val="1"/>
      <w:numFmt w:val="none"/>
      <w:lvlText w:val="3.3.1."/>
      <w:lvlJc w:val="left"/>
      <w:pPr>
        <w:ind w:left="360" w:hanging="360"/>
      </w:pPr>
      <w:rPr>
        <w:rFonts w:hint="default"/>
        <w:b/>
        <w:i/>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3E8653F4"/>
    <w:multiLevelType w:val="multilevel"/>
    <w:tmpl w:val="3E8653F4"/>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3EC670E6"/>
    <w:multiLevelType w:val="multilevel"/>
    <w:tmpl w:val="3EC670E6"/>
    <w:lvl w:ilvl="0">
      <w:start w:val="1"/>
      <w:numFmt w:val="bullet"/>
      <w:lvlText w:val="+"/>
      <w:lvlJc w:val="left"/>
      <w:pPr>
        <w:tabs>
          <w:tab w:val="num" w:pos="648"/>
        </w:tabs>
        <w:ind w:left="648" w:hanging="288"/>
      </w:pPr>
      <w:rPr>
        <w:rFonts w:ascii="VNI-Zap" w:hAnsi="VNI-Zap"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3F9C002A"/>
    <w:multiLevelType w:val="multilevel"/>
    <w:tmpl w:val="3F9C002A"/>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
      <w:lvlJc w:val="left"/>
      <w:pPr>
        <w:tabs>
          <w:tab w:val="num" w:pos="648"/>
        </w:tabs>
        <w:ind w:left="648" w:hanging="288"/>
      </w:pPr>
      <w:rPr>
        <w:rFonts w:ascii="VNI-Zap" w:hAnsi="VNI-Zap" w:hint="default"/>
      </w:rPr>
    </w:lvl>
    <w:lvl w:ilvl="2">
      <w:start w:val="1"/>
      <w:numFmt w:val="bullet"/>
      <w:lvlText w:val="-"/>
      <w:lvlJc w:val="left"/>
      <w:pPr>
        <w:tabs>
          <w:tab w:val="num" w:pos="605"/>
        </w:tabs>
        <w:ind w:left="605" w:hanging="360"/>
      </w:pPr>
      <w:rPr>
        <w:rFonts w:ascii="VNI-Times" w:eastAsia="Times New Roman" w:hAnsi="VNI-Times" w:cs="Times New Roman" w:hint="default"/>
      </w:rPr>
    </w:lvl>
    <w:lvl w:ilvl="3">
      <w:start w:val="1"/>
      <w:numFmt w:val="bullet"/>
      <w:lvlText w:val="+"/>
      <w:lvlJc w:val="left"/>
      <w:pPr>
        <w:tabs>
          <w:tab w:val="num" w:pos="648"/>
        </w:tabs>
        <w:ind w:left="648" w:hanging="288"/>
      </w:pPr>
      <w:rPr>
        <w:rFonts w:ascii="VNI-Zap" w:hAnsi="VNI-Zap"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40787120"/>
    <w:multiLevelType w:val="multilevel"/>
    <w:tmpl w:val="40787120"/>
    <w:lvl w:ilvl="0">
      <w:start w:val="1"/>
      <w:numFmt w:val="bullet"/>
      <w:lvlText w:val="+"/>
      <w:lvlJc w:val="left"/>
      <w:pPr>
        <w:tabs>
          <w:tab w:val="num" w:pos="648"/>
        </w:tabs>
        <w:ind w:left="648" w:hanging="288"/>
      </w:pPr>
      <w:rPr>
        <w:rFonts w:ascii="VNI-Zap" w:hAnsi="VNI-Zap"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42A33836"/>
    <w:multiLevelType w:val="hybridMultilevel"/>
    <w:tmpl w:val="6BE6C9A8"/>
    <w:lvl w:ilvl="0" w:tplc="46B61432">
      <w:start w:val="1"/>
      <w:numFmt w:val="bullet"/>
      <w:lvlText w:val="-"/>
      <w:lvlJc w:val="left"/>
      <w:pPr>
        <w:ind w:left="1530" w:hanging="360"/>
      </w:pPr>
      <w:rPr>
        <w:rFonts w:ascii="Times New Roman" w:eastAsia="Calibri" w:hAnsi="Times New Roman"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92" w15:restartNumberingAfterBreak="0">
    <w:nsid w:val="43125717"/>
    <w:multiLevelType w:val="multilevel"/>
    <w:tmpl w:val="4312571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3" w15:restartNumberingAfterBreak="0">
    <w:nsid w:val="431F39D1"/>
    <w:multiLevelType w:val="hybridMultilevel"/>
    <w:tmpl w:val="7DFA4788"/>
    <w:lvl w:ilvl="0" w:tplc="96A823D6">
      <w:start w:val="1"/>
      <w:numFmt w:val="decimal"/>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3210569"/>
    <w:multiLevelType w:val="hybridMultilevel"/>
    <w:tmpl w:val="8B826750"/>
    <w:lvl w:ilvl="0" w:tplc="46B61432">
      <w:start w:val="1"/>
      <w:numFmt w:val="bullet"/>
      <w:lvlText w:val="-"/>
      <w:lvlJc w:val="left"/>
      <w:pPr>
        <w:ind w:left="1170" w:hanging="360"/>
      </w:pPr>
      <w:rPr>
        <w:rFonts w:ascii="Times New Roman" w:eastAsia="Calibri" w:hAnsi="Times New Roman"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5" w15:restartNumberingAfterBreak="0">
    <w:nsid w:val="435855B7"/>
    <w:multiLevelType w:val="multilevel"/>
    <w:tmpl w:val="435855B7"/>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445A75DF"/>
    <w:multiLevelType w:val="multilevel"/>
    <w:tmpl w:val="445A75DF"/>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7" w15:restartNumberingAfterBreak="0">
    <w:nsid w:val="44C463F0"/>
    <w:multiLevelType w:val="hybridMultilevel"/>
    <w:tmpl w:val="91E4659C"/>
    <w:lvl w:ilvl="0" w:tplc="46B61432">
      <w:start w:val="1"/>
      <w:numFmt w:val="bullet"/>
      <w:lvlText w:val="-"/>
      <w:lvlJc w:val="left"/>
      <w:pPr>
        <w:ind w:left="1530" w:hanging="360"/>
      </w:pPr>
      <w:rPr>
        <w:rFonts w:ascii="Times New Roman" w:eastAsia="Calibri" w:hAnsi="Times New Roman"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98" w15:restartNumberingAfterBreak="0">
    <w:nsid w:val="46963B55"/>
    <w:multiLevelType w:val="multilevel"/>
    <w:tmpl w:val="46963B55"/>
    <w:lvl w:ilvl="0">
      <w:start w:val="1"/>
      <w:numFmt w:val="bullet"/>
      <w:lvlText w:val="+"/>
      <w:lvlJc w:val="left"/>
      <w:pPr>
        <w:tabs>
          <w:tab w:val="num" w:pos="648"/>
        </w:tabs>
        <w:ind w:left="648" w:hanging="288"/>
      </w:pPr>
      <w:rPr>
        <w:rFonts w:ascii="VNI-Zap" w:hAnsi="VNI-Zap"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469751D4"/>
    <w:multiLevelType w:val="hybridMultilevel"/>
    <w:tmpl w:val="E960A9FE"/>
    <w:lvl w:ilvl="0" w:tplc="81645B8C">
      <w:start w:val="1"/>
      <w:numFmt w:val="bullet"/>
      <w:lvlText w:val="‐"/>
      <w:lvlJc w:val="left"/>
      <w:pPr>
        <w:ind w:left="720" w:hanging="360"/>
      </w:pPr>
      <w:rPr>
        <w:rFonts w:ascii="Constantia" w:hAnsi="Constant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469D346E"/>
    <w:multiLevelType w:val="multilevel"/>
    <w:tmpl w:val="469D346E"/>
    <w:lvl w:ilvl="0">
      <w:start w:val="1"/>
      <w:numFmt w:val="bullet"/>
      <w:lvlText w:val="+"/>
      <w:lvlJc w:val="left"/>
      <w:pPr>
        <w:tabs>
          <w:tab w:val="num" w:pos="648"/>
        </w:tabs>
        <w:ind w:left="648" w:hanging="288"/>
      </w:pPr>
      <w:rPr>
        <w:rFonts w:ascii="VNI-Zap" w:hAnsi="VNI-Zap"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473F0E1E"/>
    <w:multiLevelType w:val="multilevel"/>
    <w:tmpl w:val="473F0E1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2" w15:restartNumberingAfterBreak="0">
    <w:nsid w:val="479200C4"/>
    <w:multiLevelType w:val="multilevel"/>
    <w:tmpl w:val="479200C4"/>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47E31544"/>
    <w:multiLevelType w:val="hybridMultilevel"/>
    <w:tmpl w:val="0F36D2E6"/>
    <w:lvl w:ilvl="0" w:tplc="81645B8C">
      <w:start w:val="1"/>
      <w:numFmt w:val="bullet"/>
      <w:lvlText w:val="‐"/>
      <w:lvlJc w:val="left"/>
      <w:pPr>
        <w:ind w:left="720" w:hanging="360"/>
      </w:pPr>
      <w:rPr>
        <w:rFonts w:ascii="Constantia" w:hAnsi="Constant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481459A4"/>
    <w:multiLevelType w:val="multilevel"/>
    <w:tmpl w:val="481459A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5" w15:restartNumberingAfterBreak="0">
    <w:nsid w:val="48743C2A"/>
    <w:multiLevelType w:val="multilevel"/>
    <w:tmpl w:val="48743C2A"/>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48BA3F4A"/>
    <w:multiLevelType w:val="multilevel"/>
    <w:tmpl w:val="48BA3F4A"/>
    <w:lvl w:ilvl="0">
      <w:start w:val="1"/>
      <w:numFmt w:val="decimal"/>
      <w:lvlText w:val="%1)"/>
      <w:lvlJc w:val="left"/>
      <w:pPr>
        <w:ind w:left="360" w:hanging="360"/>
      </w:pPr>
      <w:rPr>
        <w:rFonts w:hint="default"/>
      </w:rPr>
    </w:lvl>
    <w:lvl w:ilvl="1">
      <w:start w:val="1"/>
      <w:numFmt w:val="none"/>
      <w:lvlText w:val="2.1."/>
      <w:lvlJc w:val="left"/>
      <w:pPr>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7" w15:restartNumberingAfterBreak="0">
    <w:nsid w:val="49D1162E"/>
    <w:multiLevelType w:val="multilevel"/>
    <w:tmpl w:val="49D1162E"/>
    <w:lvl w:ilvl="0">
      <w:start w:val="1"/>
      <w:numFmt w:val="none"/>
      <w:lvlText w:val="4.2.2."/>
      <w:lvlJc w:val="left"/>
      <w:pPr>
        <w:ind w:left="360" w:hanging="360"/>
      </w:pPr>
      <w:rPr>
        <w:rFonts w:hint="default"/>
        <w:b/>
        <w:i/>
      </w:rPr>
    </w:lvl>
    <w:lvl w:ilvl="1">
      <w:start w:val="1"/>
      <w:numFmt w:val="none"/>
      <w:lvlText w:val="3.3.1."/>
      <w:lvlJc w:val="left"/>
      <w:pPr>
        <w:ind w:left="360" w:hanging="360"/>
      </w:pPr>
      <w:rPr>
        <w:rFonts w:hint="default"/>
        <w:b/>
        <w:i/>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8" w15:restartNumberingAfterBreak="0">
    <w:nsid w:val="4A252100"/>
    <w:multiLevelType w:val="multilevel"/>
    <w:tmpl w:val="4A25210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9" w15:restartNumberingAfterBreak="0">
    <w:nsid w:val="4A3D4E31"/>
    <w:multiLevelType w:val="multilevel"/>
    <w:tmpl w:val="4A3D4E3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0" w15:restartNumberingAfterBreak="0">
    <w:nsid w:val="4C551B81"/>
    <w:multiLevelType w:val="multilevel"/>
    <w:tmpl w:val="4C551B81"/>
    <w:lvl w:ilvl="0">
      <w:start w:val="1"/>
      <w:numFmt w:val="decimal"/>
      <w:lvlText w:val="%1)"/>
      <w:lvlJc w:val="left"/>
      <w:pPr>
        <w:ind w:left="360" w:hanging="360"/>
      </w:pPr>
      <w:rPr>
        <w:rFonts w:hint="default"/>
      </w:rPr>
    </w:lvl>
    <w:lvl w:ilvl="1">
      <w:start w:val="1"/>
      <w:numFmt w:val="none"/>
      <w:lvlText w:val="1.3."/>
      <w:lvlJc w:val="left"/>
      <w:pPr>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1" w15:restartNumberingAfterBreak="0">
    <w:nsid w:val="4CE363F9"/>
    <w:multiLevelType w:val="hybridMultilevel"/>
    <w:tmpl w:val="3F9474AE"/>
    <w:lvl w:ilvl="0" w:tplc="81645B8C">
      <w:start w:val="1"/>
      <w:numFmt w:val="bullet"/>
      <w:lvlText w:val="‐"/>
      <w:lvlJc w:val="left"/>
      <w:pPr>
        <w:ind w:left="720" w:hanging="360"/>
      </w:pPr>
      <w:rPr>
        <w:rFonts w:ascii="Constantia" w:hAnsi="Constant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50602715"/>
    <w:multiLevelType w:val="multilevel"/>
    <w:tmpl w:val="50602715"/>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519627BA"/>
    <w:multiLevelType w:val="multilevel"/>
    <w:tmpl w:val="519627B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4" w15:restartNumberingAfterBreak="0">
    <w:nsid w:val="530A6AE0"/>
    <w:multiLevelType w:val="hybridMultilevel"/>
    <w:tmpl w:val="44002E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539121E0"/>
    <w:multiLevelType w:val="hybridMultilevel"/>
    <w:tmpl w:val="70A837B8"/>
    <w:lvl w:ilvl="0" w:tplc="46B6143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544A5E1A"/>
    <w:multiLevelType w:val="multilevel"/>
    <w:tmpl w:val="544A5E1A"/>
    <w:lvl w:ilvl="0">
      <w:start w:val="1"/>
      <w:numFmt w:val="none"/>
      <w:lvlText w:val="4.2.7."/>
      <w:lvlJc w:val="left"/>
      <w:pPr>
        <w:ind w:left="360" w:hanging="360"/>
      </w:pPr>
      <w:rPr>
        <w:rFonts w:hint="default"/>
        <w:b/>
        <w:i/>
      </w:rPr>
    </w:lvl>
    <w:lvl w:ilvl="1">
      <w:start w:val="1"/>
      <w:numFmt w:val="none"/>
      <w:lvlText w:val="3.3.1."/>
      <w:lvlJc w:val="left"/>
      <w:pPr>
        <w:ind w:left="360" w:hanging="360"/>
      </w:pPr>
      <w:rPr>
        <w:rFonts w:hint="default"/>
        <w:b/>
        <w:i/>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7" w15:restartNumberingAfterBreak="0">
    <w:nsid w:val="54BC6D0E"/>
    <w:multiLevelType w:val="hybridMultilevel"/>
    <w:tmpl w:val="B046F57A"/>
    <w:lvl w:ilvl="0" w:tplc="63DED3B0">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5863074"/>
    <w:multiLevelType w:val="hybridMultilevel"/>
    <w:tmpl w:val="12525A2C"/>
    <w:lvl w:ilvl="0" w:tplc="81645B8C">
      <w:start w:val="1"/>
      <w:numFmt w:val="bullet"/>
      <w:lvlText w:val="‐"/>
      <w:lvlJc w:val="left"/>
      <w:pPr>
        <w:ind w:left="720" w:hanging="360"/>
      </w:pPr>
      <w:rPr>
        <w:rFonts w:ascii="Constantia" w:hAnsi="Constant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5CF3299"/>
    <w:multiLevelType w:val="multilevel"/>
    <w:tmpl w:val="55CF3299"/>
    <w:lvl w:ilvl="0">
      <w:start w:val="1"/>
      <w:numFmt w:val="bullet"/>
      <w:lvlText w:val="+"/>
      <w:lvlJc w:val="left"/>
      <w:pPr>
        <w:tabs>
          <w:tab w:val="num" w:pos="648"/>
        </w:tabs>
        <w:ind w:left="648" w:hanging="288"/>
      </w:pPr>
      <w:rPr>
        <w:rFonts w:ascii="VNI-Zap" w:hAnsi="VNI-Zap"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560F51FF"/>
    <w:multiLevelType w:val="multilevel"/>
    <w:tmpl w:val="560F51FF"/>
    <w:lvl w:ilvl="0">
      <w:start w:val="1"/>
      <w:numFmt w:val="decimal"/>
      <w:lvlText w:val="%1)"/>
      <w:lvlJc w:val="left"/>
      <w:pPr>
        <w:ind w:left="360" w:hanging="360"/>
      </w:pPr>
      <w:rPr>
        <w:rFonts w:hint="default"/>
      </w:rPr>
    </w:lvl>
    <w:lvl w:ilvl="1">
      <w:start w:val="1"/>
      <w:numFmt w:val="none"/>
      <w:lvlText w:val="3."/>
      <w:lvlJc w:val="left"/>
      <w:pPr>
        <w:ind w:left="360" w:hanging="36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1" w15:restartNumberingAfterBreak="0">
    <w:nsid w:val="57576F20"/>
    <w:multiLevelType w:val="hybridMultilevel"/>
    <w:tmpl w:val="F650172A"/>
    <w:lvl w:ilvl="0" w:tplc="46B6143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579F2680"/>
    <w:multiLevelType w:val="multilevel"/>
    <w:tmpl w:val="579F2680"/>
    <w:lvl w:ilvl="0">
      <w:start w:val="1"/>
      <w:numFmt w:val="decimal"/>
      <w:lvlText w:val="%1)"/>
      <w:lvlJc w:val="left"/>
      <w:pPr>
        <w:ind w:left="360" w:hanging="360"/>
      </w:pPr>
      <w:rPr>
        <w:rFonts w:hint="default"/>
      </w:rPr>
    </w:lvl>
    <w:lvl w:ilvl="1">
      <w:start w:val="1"/>
      <w:numFmt w:val="none"/>
      <w:lvlText w:val="2.2."/>
      <w:lvlJc w:val="left"/>
      <w:pPr>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3" w15:restartNumberingAfterBreak="0">
    <w:nsid w:val="57F81D2C"/>
    <w:multiLevelType w:val="multilevel"/>
    <w:tmpl w:val="57F81D2C"/>
    <w:lvl w:ilvl="0">
      <w:start w:val="1"/>
      <w:numFmt w:val="none"/>
      <w:lvlText w:val="4."/>
      <w:lvlJc w:val="left"/>
      <w:pPr>
        <w:ind w:left="360" w:hanging="360"/>
      </w:pPr>
      <w:rPr>
        <w:rFonts w:hint="default"/>
        <w:b/>
      </w:rPr>
    </w:lvl>
    <w:lvl w:ilvl="1">
      <w:start w:val="1"/>
      <w:numFmt w:val="none"/>
      <w:lvlText w:val="3.3.1."/>
      <w:lvlJc w:val="left"/>
      <w:pPr>
        <w:ind w:left="360" w:hanging="360"/>
      </w:pPr>
      <w:rPr>
        <w:rFonts w:hint="default"/>
        <w:b/>
        <w:i/>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4" w15:restartNumberingAfterBreak="0">
    <w:nsid w:val="581E4CA2"/>
    <w:multiLevelType w:val="hybridMultilevel"/>
    <w:tmpl w:val="6EEEFE7A"/>
    <w:lvl w:ilvl="0" w:tplc="46B6143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59224734"/>
    <w:multiLevelType w:val="multilevel"/>
    <w:tmpl w:val="5922473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6" w15:restartNumberingAfterBreak="0">
    <w:nsid w:val="5A1D4CA9"/>
    <w:multiLevelType w:val="multilevel"/>
    <w:tmpl w:val="5A1D4CA9"/>
    <w:lvl w:ilvl="0">
      <w:start w:val="1"/>
      <w:numFmt w:val="none"/>
      <w:lvlText w:val="4.1."/>
      <w:lvlJc w:val="left"/>
      <w:pPr>
        <w:ind w:left="360" w:hanging="360"/>
      </w:pPr>
      <w:rPr>
        <w:rFonts w:hint="default"/>
        <w:b/>
      </w:rPr>
    </w:lvl>
    <w:lvl w:ilvl="1">
      <w:start w:val="1"/>
      <w:numFmt w:val="none"/>
      <w:lvlText w:val="3.3.1."/>
      <w:lvlJc w:val="left"/>
      <w:pPr>
        <w:ind w:left="360" w:hanging="360"/>
      </w:pPr>
      <w:rPr>
        <w:rFonts w:hint="default"/>
        <w:b/>
        <w:i/>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7" w15:restartNumberingAfterBreak="0">
    <w:nsid w:val="5ADE47B6"/>
    <w:multiLevelType w:val="multilevel"/>
    <w:tmpl w:val="5ADE47B6"/>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8" w15:restartNumberingAfterBreak="0">
    <w:nsid w:val="5CE50402"/>
    <w:multiLevelType w:val="hybridMultilevel"/>
    <w:tmpl w:val="E1366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CF1636A"/>
    <w:multiLevelType w:val="multilevel"/>
    <w:tmpl w:val="5CF1636A"/>
    <w:lvl w:ilvl="0">
      <w:start w:val="1"/>
      <w:numFmt w:val="none"/>
      <w:lvlText w:val="5."/>
      <w:lvlJc w:val="left"/>
      <w:pPr>
        <w:ind w:left="360" w:hanging="360"/>
      </w:pPr>
      <w:rPr>
        <w:rFonts w:hint="default"/>
        <w:b/>
      </w:rPr>
    </w:lvl>
    <w:lvl w:ilvl="1">
      <w:start w:val="1"/>
      <w:numFmt w:val="none"/>
      <w:lvlText w:val="3.3.1."/>
      <w:lvlJc w:val="left"/>
      <w:pPr>
        <w:ind w:left="360" w:hanging="360"/>
      </w:pPr>
      <w:rPr>
        <w:rFonts w:hint="default"/>
        <w:b/>
        <w:i/>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0" w15:restartNumberingAfterBreak="0">
    <w:nsid w:val="5D7A5835"/>
    <w:multiLevelType w:val="multilevel"/>
    <w:tmpl w:val="5D7A5835"/>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1" w15:restartNumberingAfterBreak="0">
    <w:nsid w:val="5DC22232"/>
    <w:multiLevelType w:val="hybridMultilevel"/>
    <w:tmpl w:val="1C82200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32" w15:restartNumberingAfterBreak="0">
    <w:nsid w:val="5E536703"/>
    <w:multiLevelType w:val="multilevel"/>
    <w:tmpl w:val="5E53670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3" w15:restartNumberingAfterBreak="0">
    <w:nsid w:val="5EB46281"/>
    <w:multiLevelType w:val="multilevel"/>
    <w:tmpl w:val="5EB46281"/>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5F587105"/>
    <w:multiLevelType w:val="multilevel"/>
    <w:tmpl w:val="5F587105"/>
    <w:lvl w:ilvl="0">
      <w:start w:val="1"/>
      <w:numFmt w:val="none"/>
      <w:lvlText w:val="4.2.4."/>
      <w:lvlJc w:val="left"/>
      <w:pPr>
        <w:ind w:left="360" w:hanging="360"/>
      </w:pPr>
      <w:rPr>
        <w:rFonts w:hint="default"/>
        <w:b/>
        <w:i/>
      </w:rPr>
    </w:lvl>
    <w:lvl w:ilvl="1">
      <w:start w:val="1"/>
      <w:numFmt w:val="none"/>
      <w:lvlText w:val="3.3.1."/>
      <w:lvlJc w:val="left"/>
      <w:pPr>
        <w:ind w:left="360" w:hanging="360"/>
      </w:pPr>
      <w:rPr>
        <w:rFonts w:hint="default"/>
        <w:b/>
        <w:i/>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5" w15:restartNumberingAfterBreak="0">
    <w:nsid w:val="5F8416DD"/>
    <w:multiLevelType w:val="hybridMultilevel"/>
    <w:tmpl w:val="028ADD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11109EA"/>
    <w:multiLevelType w:val="hybridMultilevel"/>
    <w:tmpl w:val="F94A56B6"/>
    <w:lvl w:ilvl="0" w:tplc="81645B8C">
      <w:start w:val="1"/>
      <w:numFmt w:val="bullet"/>
      <w:lvlText w:val="‐"/>
      <w:lvlJc w:val="left"/>
      <w:pPr>
        <w:ind w:left="720" w:hanging="360"/>
      </w:pPr>
      <w:rPr>
        <w:rFonts w:ascii="Constantia" w:hAnsi="Constant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613C7DAB"/>
    <w:multiLevelType w:val="hybridMultilevel"/>
    <w:tmpl w:val="94FAB190"/>
    <w:lvl w:ilvl="0" w:tplc="46B61432">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8" w15:restartNumberingAfterBreak="0">
    <w:nsid w:val="61444070"/>
    <w:multiLevelType w:val="multilevel"/>
    <w:tmpl w:val="61444070"/>
    <w:lvl w:ilvl="0">
      <w:start w:val="1"/>
      <w:numFmt w:val="bullet"/>
      <w:lvlText w:val="+"/>
      <w:lvlJc w:val="left"/>
      <w:pPr>
        <w:tabs>
          <w:tab w:val="num" w:pos="648"/>
        </w:tabs>
        <w:ind w:left="648" w:hanging="288"/>
      </w:pPr>
      <w:rPr>
        <w:rFonts w:ascii="VNI-Zap" w:hAnsi="VNI-Zap"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9" w15:restartNumberingAfterBreak="0">
    <w:nsid w:val="615B3E74"/>
    <w:multiLevelType w:val="hybridMultilevel"/>
    <w:tmpl w:val="66F43706"/>
    <w:lvl w:ilvl="0" w:tplc="46B61432">
      <w:start w:val="1"/>
      <w:numFmt w:val="bullet"/>
      <w:lvlText w:val="-"/>
      <w:lvlJc w:val="left"/>
      <w:pPr>
        <w:ind w:left="1530" w:hanging="360"/>
      </w:pPr>
      <w:rPr>
        <w:rFonts w:ascii="Times New Roman" w:eastAsia="Calibri" w:hAnsi="Times New Roman"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40" w15:restartNumberingAfterBreak="0">
    <w:nsid w:val="61763999"/>
    <w:multiLevelType w:val="hybridMultilevel"/>
    <w:tmpl w:val="BDD06E96"/>
    <w:lvl w:ilvl="0" w:tplc="61161392">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39C1DC6"/>
    <w:multiLevelType w:val="multilevel"/>
    <w:tmpl w:val="639C1DC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2" w15:restartNumberingAfterBreak="0">
    <w:nsid w:val="63A202F9"/>
    <w:multiLevelType w:val="multilevel"/>
    <w:tmpl w:val="63A202F9"/>
    <w:lvl w:ilvl="0">
      <w:start w:val="1"/>
      <w:numFmt w:val="none"/>
      <w:lvlText w:val="4.2.6."/>
      <w:lvlJc w:val="left"/>
      <w:pPr>
        <w:ind w:left="360" w:hanging="360"/>
      </w:pPr>
      <w:rPr>
        <w:rFonts w:hint="default"/>
        <w:b/>
        <w:i/>
      </w:rPr>
    </w:lvl>
    <w:lvl w:ilvl="1">
      <w:start w:val="1"/>
      <w:numFmt w:val="none"/>
      <w:lvlText w:val="3.3.1."/>
      <w:lvlJc w:val="left"/>
      <w:pPr>
        <w:ind w:left="360" w:hanging="360"/>
      </w:pPr>
      <w:rPr>
        <w:rFonts w:hint="default"/>
        <w:b/>
        <w:i/>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3" w15:restartNumberingAfterBreak="0">
    <w:nsid w:val="65617CE5"/>
    <w:multiLevelType w:val="multilevel"/>
    <w:tmpl w:val="65617CE5"/>
    <w:lvl w:ilvl="0">
      <w:start w:val="1"/>
      <w:numFmt w:val="bullet"/>
      <w:lvlText w:val="+"/>
      <w:lvlJc w:val="left"/>
      <w:pPr>
        <w:tabs>
          <w:tab w:val="num" w:pos="648"/>
        </w:tabs>
        <w:ind w:left="648" w:hanging="288"/>
      </w:pPr>
      <w:rPr>
        <w:rFonts w:ascii="VNI-Zap" w:hAnsi="VNI-Zap" w:hint="default"/>
      </w:rPr>
    </w:lvl>
    <w:lvl w:ilvl="1">
      <w:start w:val="1"/>
      <w:numFmt w:val="bullet"/>
      <w:lvlText w:val="-"/>
      <w:lvlJc w:val="left"/>
      <w:pPr>
        <w:tabs>
          <w:tab w:val="num" w:pos="605"/>
        </w:tabs>
        <w:ind w:left="605" w:hanging="360"/>
      </w:pPr>
      <w:rPr>
        <w:rFonts w:ascii="VNI-Times" w:eastAsia="Times New Roman" w:hAnsi="VNI-Times"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4" w15:restartNumberingAfterBreak="0">
    <w:nsid w:val="6617480B"/>
    <w:multiLevelType w:val="multilevel"/>
    <w:tmpl w:val="6617480B"/>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678B1F3D"/>
    <w:multiLevelType w:val="hybridMultilevel"/>
    <w:tmpl w:val="5DEC8108"/>
    <w:lvl w:ilvl="0" w:tplc="46B6143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694E11D7"/>
    <w:multiLevelType w:val="multilevel"/>
    <w:tmpl w:val="694E11D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7" w15:restartNumberingAfterBreak="0">
    <w:nsid w:val="6953602C"/>
    <w:multiLevelType w:val="hybridMultilevel"/>
    <w:tmpl w:val="8F8EA1F8"/>
    <w:lvl w:ilvl="0" w:tplc="46B61432">
      <w:start w:val="1"/>
      <w:numFmt w:val="bullet"/>
      <w:lvlText w:val="-"/>
      <w:lvlJc w:val="left"/>
      <w:pPr>
        <w:ind w:left="1260" w:hanging="360"/>
      </w:pPr>
      <w:rPr>
        <w:rFonts w:ascii="Times New Roman" w:eastAsia="Calibri"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8" w15:restartNumberingAfterBreak="0">
    <w:nsid w:val="6AE06E19"/>
    <w:multiLevelType w:val="multilevel"/>
    <w:tmpl w:val="6AE06E1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9" w15:restartNumberingAfterBreak="0">
    <w:nsid w:val="6D966349"/>
    <w:multiLevelType w:val="multilevel"/>
    <w:tmpl w:val="6D966349"/>
    <w:lvl w:ilvl="0">
      <w:start w:val="1"/>
      <w:numFmt w:val="decimal"/>
      <w:lvlText w:val="%1)"/>
      <w:lvlJc w:val="left"/>
      <w:pPr>
        <w:ind w:left="360" w:hanging="360"/>
      </w:pPr>
      <w:rPr>
        <w:rFonts w:hint="default"/>
      </w:rPr>
    </w:lvl>
    <w:lvl w:ilvl="1">
      <w:start w:val="1"/>
      <w:numFmt w:val="none"/>
      <w:lvlText w:val="3.3."/>
      <w:lvlJc w:val="left"/>
      <w:pPr>
        <w:ind w:left="360" w:hanging="36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0" w15:restartNumberingAfterBreak="0">
    <w:nsid w:val="6DD97257"/>
    <w:multiLevelType w:val="hybridMultilevel"/>
    <w:tmpl w:val="66181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6FFF4732"/>
    <w:multiLevelType w:val="multilevel"/>
    <w:tmpl w:val="6FFF473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2" w15:restartNumberingAfterBreak="0">
    <w:nsid w:val="70D86714"/>
    <w:multiLevelType w:val="multilevel"/>
    <w:tmpl w:val="70D86714"/>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3" w15:restartNumberingAfterBreak="0">
    <w:nsid w:val="72667100"/>
    <w:multiLevelType w:val="multilevel"/>
    <w:tmpl w:val="7266710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4" w15:restartNumberingAfterBreak="0">
    <w:nsid w:val="72FC78E6"/>
    <w:multiLevelType w:val="multilevel"/>
    <w:tmpl w:val="72FC78E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5" w15:restartNumberingAfterBreak="0">
    <w:nsid w:val="739D1AD3"/>
    <w:multiLevelType w:val="multilevel"/>
    <w:tmpl w:val="739D1AD3"/>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6" w15:restartNumberingAfterBreak="0">
    <w:nsid w:val="73D15FE3"/>
    <w:multiLevelType w:val="hybridMultilevel"/>
    <w:tmpl w:val="A5A2E310"/>
    <w:lvl w:ilvl="0" w:tplc="46B61432">
      <w:start w:val="1"/>
      <w:numFmt w:val="bullet"/>
      <w:lvlText w:val="-"/>
      <w:lvlJc w:val="left"/>
      <w:pPr>
        <w:ind w:left="1530" w:hanging="360"/>
      </w:pPr>
      <w:rPr>
        <w:rFonts w:ascii="Times New Roman" w:eastAsia="Calibri" w:hAnsi="Times New Roman"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57" w15:restartNumberingAfterBreak="0">
    <w:nsid w:val="74036816"/>
    <w:multiLevelType w:val="hybridMultilevel"/>
    <w:tmpl w:val="2F96E19A"/>
    <w:lvl w:ilvl="0" w:tplc="EF66AA64">
      <w:start w:val="1"/>
      <w:numFmt w:val="upperRoman"/>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760872FF"/>
    <w:multiLevelType w:val="multilevel"/>
    <w:tmpl w:val="760872FF"/>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9" w15:restartNumberingAfterBreak="0">
    <w:nsid w:val="779158CB"/>
    <w:multiLevelType w:val="multilevel"/>
    <w:tmpl w:val="779158CB"/>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
      <w:lvlJc w:val="left"/>
      <w:pPr>
        <w:tabs>
          <w:tab w:val="num" w:pos="648"/>
        </w:tabs>
        <w:ind w:left="648" w:hanging="288"/>
      </w:pPr>
      <w:rPr>
        <w:rFonts w:ascii="VNI-Zap" w:hAnsi="VNI-Zap"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0" w15:restartNumberingAfterBreak="0">
    <w:nsid w:val="77930317"/>
    <w:multiLevelType w:val="hybridMultilevel"/>
    <w:tmpl w:val="8698DBE2"/>
    <w:lvl w:ilvl="0" w:tplc="81645B8C">
      <w:start w:val="1"/>
      <w:numFmt w:val="bullet"/>
      <w:lvlText w:val="‐"/>
      <w:lvlJc w:val="left"/>
      <w:pPr>
        <w:ind w:left="720" w:hanging="360"/>
      </w:pPr>
      <w:rPr>
        <w:rFonts w:ascii="Constantia" w:hAnsi="Constant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9946CA7"/>
    <w:multiLevelType w:val="hybridMultilevel"/>
    <w:tmpl w:val="14E4CE7A"/>
    <w:lvl w:ilvl="0" w:tplc="06A66A2A">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7ACD629C"/>
    <w:multiLevelType w:val="multilevel"/>
    <w:tmpl w:val="7ACD629C"/>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
      <w:lvlJc w:val="left"/>
      <w:pPr>
        <w:tabs>
          <w:tab w:val="num" w:pos="648"/>
        </w:tabs>
        <w:ind w:left="605" w:hanging="360"/>
      </w:pPr>
      <w:rPr>
        <w:rFonts w:ascii="VNI-Zap" w:hAnsi="VNI-Zap"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7B0137BD"/>
    <w:multiLevelType w:val="multilevel"/>
    <w:tmpl w:val="7B0137BD"/>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4" w15:restartNumberingAfterBreak="0">
    <w:nsid w:val="7CF9399C"/>
    <w:multiLevelType w:val="multilevel"/>
    <w:tmpl w:val="7CF9399C"/>
    <w:lvl w:ilvl="0">
      <w:start w:val="1"/>
      <w:numFmt w:val="none"/>
      <w:lvlText w:val="4.2.8."/>
      <w:lvlJc w:val="left"/>
      <w:pPr>
        <w:ind w:left="360" w:hanging="360"/>
      </w:pPr>
      <w:rPr>
        <w:rFonts w:hint="default"/>
        <w:b/>
        <w:i/>
      </w:rPr>
    </w:lvl>
    <w:lvl w:ilvl="1">
      <w:start w:val="1"/>
      <w:numFmt w:val="none"/>
      <w:lvlText w:val="3.3.1."/>
      <w:lvlJc w:val="left"/>
      <w:pPr>
        <w:ind w:left="360" w:hanging="360"/>
      </w:pPr>
      <w:rPr>
        <w:rFonts w:hint="default"/>
        <w:b/>
        <w:i/>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5" w15:restartNumberingAfterBreak="0">
    <w:nsid w:val="7E637B5D"/>
    <w:multiLevelType w:val="multilevel"/>
    <w:tmpl w:val="7E637B5D"/>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6" w15:restartNumberingAfterBreak="0">
    <w:nsid w:val="7F17692D"/>
    <w:multiLevelType w:val="multilevel"/>
    <w:tmpl w:val="7F17692D"/>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7" w15:restartNumberingAfterBreak="0">
    <w:nsid w:val="7F2B598E"/>
    <w:multiLevelType w:val="hybridMultilevel"/>
    <w:tmpl w:val="B8C86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7F937B9B"/>
    <w:multiLevelType w:val="hybridMultilevel"/>
    <w:tmpl w:val="86D40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7F9840A0"/>
    <w:multiLevelType w:val="multilevel"/>
    <w:tmpl w:val="7F9840A0"/>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66"/>
  </w:num>
  <w:num w:numId="2">
    <w:abstractNumId w:val="38"/>
  </w:num>
  <w:num w:numId="3">
    <w:abstractNumId w:val="66"/>
  </w:num>
  <w:num w:numId="4">
    <w:abstractNumId w:val="63"/>
  </w:num>
  <w:num w:numId="5">
    <w:abstractNumId w:val="89"/>
  </w:num>
  <w:num w:numId="6">
    <w:abstractNumId w:val="88"/>
  </w:num>
  <w:num w:numId="7">
    <w:abstractNumId w:val="53"/>
  </w:num>
  <w:num w:numId="8">
    <w:abstractNumId w:val="143"/>
  </w:num>
  <w:num w:numId="9">
    <w:abstractNumId w:val="98"/>
  </w:num>
  <w:num w:numId="10">
    <w:abstractNumId w:val="30"/>
  </w:num>
  <w:num w:numId="11">
    <w:abstractNumId w:val="37"/>
  </w:num>
  <w:num w:numId="12">
    <w:abstractNumId w:val="15"/>
  </w:num>
  <w:num w:numId="13">
    <w:abstractNumId w:val="24"/>
  </w:num>
  <w:num w:numId="14">
    <w:abstractNumId w:val="155"/>
  </w:num>
  <w:num w:numId="15">
    <w:abstractNumId w:val="65"/>
  </w:num>
  <w:num w:numId="16">
    <w:abstractNumId w:val="114"/>
  </w:num>
  <w:num w:numId="17">
    <w:abstractNumId w:val="62"/>
  </w:num>
  <w:num w:numId="18">
    <w:abstractNumId w:val="117"/>
  </w:num>
  <w:num w:numId="19">
    <w:abstractNumId w:val="18"/>
  </w:num>
  <w:num w:numId="20">
    <w:abstractNumId w:val="160"/>
  </w:num>
  <w:num w:numId="21">
    <w:abstractNumId w:val="93"/>
  </w:num>
  <w:num w:numId="22">
    <w:abstractNumId w:val="64"/>
  </w:num>
  <w:num w:numId="23">
    <w:abstractNumId w:val="34"/>
  </w:num>
  <w:num w:numId="24">
    <w:abstractNumId w:val="103"/>
  </w:num>
  <w:num w:numId="25">
    <w:abstractNumId w:val="4"/>
  </w:num>
  <w:num w:numId="26">
    <w:abstractNumId w:val="161"/>
  </w:num>
  <w:num w:numId="27">
    <w:abstractNumId w:val="99"/>
  </w:num>
  <w:num w:numId="28">
    <w:abstractNumId w:val="118"/>
  </w:num>
  <w:num w:numId="29">
    <w:abstractNumId w:val="136"/>
  </w:num>
  <w:num w:numId="30">
    <w:abstractNumId w:val="111"/>
  </w:num>
  <w:num w:numId="31">
    <w:abstractNumId w:val="131"/>
  </w:num>
  <w:num w:numId="32">
    <w:abstractNumId w:val="5"/>
  </w:num>
  <w:num w:numId="33">
    <w:abstractNumId w:val="112"/>
  </w:num>
  <w:num w:numId="34">
    <w:abstractNumId w:val="52"/>
  </w:num>
  <w:num w:numId="35">
    <w:abstractNumId w:val="25"/>
  </w:num>
  <w:num w:numId="36">
    <w:abstractNumId w:val="83"/>
  </w:num>
  <w:num w:numId="37">
    <w:abstractNumId w:val="68"/>
  </w:num>
  <w:num w:numId="38">
    <w:abstractNumId w:val="73"/>
  </w:num>
  <w:num w:numId="39">
    <w:abstractNumId w:val="13"/>
  </w:num>
  <w:num w:numId="40">
    <w:abstractNumId w:val="6"/>
  </w:num>
  <w:num w:numId="41">
    <w:abstractNumId w:val="100"/>
  </w:num>
  <w:num w:numId="42">
    <w:abstractNumId w:val="119"/>
  </w:num>
  <w:num w:numId="43">
    <w:abstractNumId w:val="14"/>
  </w:num>
  <w:num w:numId="44">
    <w:abstractNumId w:val="74"/>
  </w:num>
  <w:num w:numId="45">
    <w:abstractNumId w:val="162"/>
  </w:num>
  <w:num w:numId="46">
    <w:abstractNumId w:val="36"/>
  </w:num>
  <w:num w:numId="47">
    <w:abstractNumId w:val="19"/>
  </w:num>
  <w:num w:numId="48">
    <w:abstractNumId w:val="102"/>
  </w:num>
  <w:num w:numId="49">
    <w:abstractNumId w:val="32"/>
  </w:num>
  <w:num w:numId="50">
    <w:abstractNumId w:val="138"/>
  </w:num>
  <w:num w:numId="51">
    <w:abstractNumId w:val="152"/>
  </w:num>
  <w:num w:numId="52">
    <w:abstractNumId w:val="95"/>
  </w:num>
  <w:num w:numId="53">
    <w:abstractNumId w:val="144"/>
  </w:num>
  <w:num w:numId="54">
    <w:abstractNumId w:val="75"/>
  </w:num>
  <w:num w:numId="55">
    <w:abstractNumId w:val="43"/>
  </w:num>
  <w:num w:numId="56">
    <w:abstractNumId w:val="27"/>
  </w:num>
  <w:num w:numId="57">
    <w:abstractNumId w:val="159"/>
  </w:num>
  <w:num w:numId="58">
    <w:abstractNumId w:val="165"/>
  </w:num>
  <w:num w:numId="59">
    <w:abstractNumId w:val="169"/>
  </w:num>
  <w:num w:numId="60">
    <w:abstractNumId w:val="135"/>
  </w:num>
  <w:num w:numId="61">
    <w:abstractNumId w:val="17"/>
  </w:num>
  <w:num w:numId="62">
    <w:abstractNumId w:val="115"/>
  </w:num>
  <w:num w:numId="63">
    <w:abstractNumId w:val="147"/>
  </w:num>
  <w:num w:numId="64">
    <w:abstractNumId w:val="137"/>
  </w:num>
  <w:num w:numId="65">
    <w:abstractNumId w:val="21"/>
  </w:num>
  <w:num w:numId="66">
    <w:abstractNumId w:val="94"/>
  </w:num>
  <w:num w:numId="67">
    <w:abstractNumId w:val="80"/>
  </w:num>
  <w:num w:numId="68">
    <w:abstractNumId w:val="91"/>
  </w:num>
  <w:num w:numId="69">
    <w:abstractNumId w:val="58"/>
  </w:num>
  <w:num w:numId="70">
    <w:abstractNumId w:val="48"/>
  </w:num>
  <w:num w:numId="71">
    <w:abstractNumId w:val="139"/>
  </w:num>
  <w:num w:numId="72">
    <w:abstractNumId w:val="156"/>
  </w:num>
  <w:num w:numId="73">
    <w:abstractNumId w:val="97"/>
  </w:num>
  <w:num w:numId="74">
    <w:abstractNumId w:val="157"/>
  </w:num>
  <w:num w:numId="75">
    <w:abstractNumId w:val="128"/>
  </w:num>
  <w:num w:numId="76">
    <w:abstractNumId w:val="150"/>
  </w:num>
  <w:num w:numId="77">
    <w:abstractNumId w:val="23"/>
  </w:num>
  <w:num w:numId="78">
    <w:abstractNumId w:val="16"/>
  </w:num>
  <w:num w:numId="79">
    <w:abstractNumId w:val="78"/>
  </w:num>
  <w:num w:numId="80">
    <w:abstractNumId w:val="124"/>
  </w:num>
  <w:num w:numId="81">
    <w:abstractNumId w:val="140"/>
  </w:num>
  <w:num w:numId="82">
    <w:abstractNumId w:val="145"/>
  </w:num>
  <w:num w:numId="83">
    <w:abstractNumId w:val="28"/>
  </w:num>
  <w:num w:numId="84">
    <w:abstractNumId w:val="42"/>
  </w:num>
  <w:num w:numId="85">
    <w:abstractNumId w:val="121"/>
  </w:num>
  <w:num w:numId="86">
    <w:abstractNumId w:val="44"/>
  </w:num>
  <w:num w:numId="87">
    <w:abstractNumId w:val="167"/>
  </w:num>
  <w:num w:numId="88">
    <w:abstractNumId w:val="168"/>
  </w:num>
  <w:num w:numId="89">
    <w:abstractNumId w:val="76"/>
  </w:num>
  <w:num w:numId="90">
    <w:abstractNumId w:val="26"/>
  </w:num>
  <w:num w:numId="91">
    <w:abstractNumId w:val="81"/>
  </w:num>
  <w:num w:numId="92">
    <w:abstractNumId w:val="71"/>
  </w:num>
  <w:num w:numId="93">
    <w:abstractNumId w:val="61"/>
  </w:num>
  <w:num w:numId="94">
    <w:abstractNumId w:val="3"/>
  </w:num>
  <w:num w:numId="95">
    <w:abstractNumId w:val="51"/>
  </w:num>
  <w:num w:numId="96">
    <w:abstractNumId w:val="82"/>
  </w:num>
  <w:num w:numId="97">
    <w:abstractNumId w:val="130"/>
  </w:num>
  <w:num w:numId="98">
    <w:abstractNumId w:val="127"/>
  </w:num>
  <w:num w:numId="99">
    <w:abstractNumId w:val="87"/>
  </w:num>
  <w:num w:numId="100">
    <w:abstractNumId w:val="11"/>
  </w:num>
  <w:num w:numId="101">
    <w:abstractNumId w:val="105"/>
  </w:num>
  <w:num w:numId="102">
    <w:abstractNumId w:val="158"/>
  </w:num>
  <w:num w:numId="103">
    <w:abstractNumId w:val="54"/>
  </w:num>
  <w:num w:numId="104">
    <w:abstractNumId w:val="67"/>
  </w:num>
  <w:num w:numId="105">
    <w:abstractNumId w:val="57"/>
  </w:num>
  <w:num w:numId="106">
    <w:abstractNumId w:val="2"/>
  </w:num>
  <w:num w:numId="107">
    <w:abstractNumId w:val="90"/>
  </w:num>
  <w:num w:numId="108">
    <w:abstractNumId w:val="69"/>
  </w:num>
  <w:num w:numId="109">
    <w:abstractNumId w:val="84"/>
  </w:num>
  <w:num w:numId="110">
    <w:abstractNumId w:val="133"/>
  </w:num>
  <w:num w:numId="111">
    <w:abstractNumId w:val="0"/>
  </w:num>
  <w:num w:numId="112">
    <w:abstractNumId w:val="70"/>
  </w:num>
  <w:num w:numId="113">
    <w:abstractNumId w:val="59"/>
  </w:num>
  <w:num w:numId="114">
    <w:abstractNumId w:val="163"/>
  </w:num>
  <w:num w:numId="115">
    <w:abstractNumId w:val="77"/>
  </w:num>
  <w:num w:numId="116">
    <w:abstractNumId w:val="49"/>
  </w:num>
  <w:num w:numId="117">
    <w:abstractNumId w:val="10"/>
  </w:num>
  <w:num w:numId="118">
    <w:abstractNumId w:val="55"/>
  </w:num>
  <w:num w:numId="119">
    <w:abstractNumId w:val="20"/>
  </w:num>
  <w:num w:numId="120">
    <w:abstractNumId w:val="154"/>
  </w:num>
  <w:num w:numId="121">
    <w:abstractNumId w:val="45"/>
  </w:num>
  <w:num w:numId="122">
    <w:abstractNumId w:val="132"/>
  </w:num>
  <w:num w:numId="123">
    <w:abstractNumId w:val="110"/>
  </w:num>
  <w:num w:numId="124">
    <w:abstractNumId w:val="46"/>
  </w:num>
  <w:num w:numId="125">
    <w:abstractNumId w:val="106"/>
  </w:num>
  <w:num w:numId="126">
    <w:abstractNumId w:val="41"/>
  </w:num>
  <w:num w:numId="127">
    <w:abstractNumId w:val="122"/>
  </w:num>
  <w:num w:numId="128">
    <w:abstractNumId w:val="101"/>
  </w:num>
  <w:num w:numId="129">
    <w:abstractNumId w:val="120"/>
  </w:num>
  <w:num w:numId="130">
    <w:abstractNumId w:val="33"/>
  </w:num>
  <w:num w:numId="131">
    <w:abstractNumId w:val="92"/>
  </w:num>
  <w:num w:numId="132">
    <w:abstractNumId w:val="1"/>
  </w:num>
  <w:num w:numId="133">
    <w:abstractNumId w:val="153"/>
  </w:num>
  <w:num w:numId="134">
    <w:abstractNumId w:val="149"/>
  </w:num>
  <w:num w:numId="135">
    <w:abstractNumId w:val="123"/>
  </w:num>
  <w:num w:numId="136">
    <w:abstractNumId w:val="7"/>
  </w:num>
  <w:num w:numId="137">
    <w:abstractNumId w:val="85"/>
  </w:num>
  <w:num w:numId="138">
    <w:abstractNumId w:val="39"/>
  </w:num>
  <w:num w:numId="139">
    <w:abstractNumId w:val="40"/>
  </w:num>
  <w:num w:numId="140">
    <w:abstractNumId w:val="60"/>
  </w:num>
  <w:num w:numId="141">
    <w:abstractNumId w:val="126"/>
  </w:num>
  <w:num w:numId="142">
    <w:abstractNumId w:val="8"/>
  </w:num>
  <w:num w:numId="143">
    <w:abstractNumId w:val="109"/>
  </w:num>
  <w:num w:numId="144">
    <w:abstractNumId w:val="141"/>
  </w:num>
  <w:num w:numId="145">
    <w:abstractNumId w:val="86"/>
  </w:num>
  <w:num w:numId="146">
    <w:abstractNumId w:val="31"/>
  </w:num>
  <w:num w:numId="147">
    <w:abstractNumId w:val="107"/>
  </w:num>
  <w:num w:numId="148">
    <w:abstractNumId w:val="12"/>
  </w:num>
  <w:num w:numId="149">
    <w:abstractNumId w:val="35"/>
  </w:num>
  <w:num w:numId="150">
    <w:abstractNumId w:val="125"/>
  </w:num>
  <w:num w:numId="151">
    <w:abstractNumId w:val="134"/>
  </w:num>
  <w:num w:numId="152">
    <w:abstractNumId w:val="151"/>
  </w:num>
  <w:num w:numId="153">
    <w:abstractNumId w:val="47"/>
  </w:num>
  <w:num w:numId="154">
    <w:abstractNumId w:val="113"/>
  </w:num>
  <w:num w:numId="155">
    <w:abstractNumId w:val="142"/>
  </w:num>
  <w:num w:numId="156">
    <w:abstractNumId w:val="108"/>
  </w:num>
  <w:num w:numId="157">
    <w:abstractNumId w:val="116"/>
  </w:num>
  <w:num w:numId="158">
    <w:abstractNumId w:val="146"/>
  </w:num>
  <w:num w:numId="159">
    <w:abstractNumId w:val="164"/>
  </w:num>
  <w:num w:numId="160">
    <w:abstractNumId w:val="104"/>
  </w:num>
  <w:num w:numId="161">
    <w:abstractNumId w:val="9"/>
  </w:num>
  <w:num w:numId="162">
    <w:abstractNumId w:val="79"/>
  </w:num>
  <w:num w:numId="163">
    <w:abstractNumId w:val="50"/>
  </w:num>
  <w:num w:numId="164">
    <w:abstractNumId w:val="29"/>
  </w:num>
  <w:num w:numId="165">
    <w:abstractNumId w:val="56"/>
  </w:num>
  <w:num w:numId="166">
    <w:abstractNumId w:val="96"/>
  </w:num>
  <w:num w:numId="167">
    <w:abstractNumId w:val="148"/>
  </w:num>
  <w:num w:numId="168">
    <w:abstractNumId w:val="72"/>
  </w:num>
  <w:num w:numId="169">
    <w:abstractNumId w:val="22"/>
  </w:num>
  <w:num w:numId="170">
    <w:abstractNumId w:val="129"/>
  </w:num>
  <w:numIdMacAtCleanup w:val="1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09D"/>
    <w:rsid w:val="00055CA3"/>
    <w:rsid w:val="000576DA"/>
    <w:rsid w:val="00097C5E"/>
    <w:rsid w:val="000C74E6"/>
    <w:rsid w:val="000F7EF7"/>
    <w:rsid w:val="001E2147"/>
    <w:rsid w:val="00235857"/>
    <w:rsid w:val="002729EC"/>
    <w:rsid w:val="00305CBD"/>
    <w:rsid w:val="00316123"/>
    <w:rsid w:val="00337489"/>
    <w:rsid w:val="003D3F50"/>
    <w:rsid w:val="003E7FAF"/>
    <w:rsid w:val="005039C7"/>
    <w:rsid w:val="0052195D"/>
    <w:rsid w:val="006849D5"/>
    <w:rsid w:val="00694814"/>
    <w:rsid w:val="006F41BD"/>
    <w:rsid w:val="00705286"/>
    <w:rsid w:val="00755DA3"/>
    <w:rsid w:val="007907EC"/>
    <w:rsid w:val="0079253E"/>
    <w:rsid w:val="007E250B"/>
    <w:rsid w:val="008750F7"/>
    <w:rsid w:val="00877114"/>
    <w:rsid w:val="009836AE"/>
    <w:rsid w:val="00A302A1"/>
    <w:rsid w:val="00A631E5"/>
    <w:rsid w:val="00A80454"/>
    <w:rsid w:val="00B25170"/>
    <w:rsid w:val="00B52A32"/>
    <w:rsid w:val="00B71757"/>
    <w:rsid w:val="00BA4F47"/>
    <w:rsid w:val="00BD5606"/>
    <w:rsid w:val="00C55909"/>
    <w:rsid w:val="00C738DC"/>
    <w:rsid w:val="00C821D9"/>
    <w:rsid w:val="00CF220A"/>
    <w:rsid w:val="00D477AA"/>
    <w:rsid w:val="00D506FE"/>
    <w:rsid w:val="00D6109D"/>
    <w:rsid w:val="00D614D9"/>
    <w:rsid w:val="00DA31A8"/>
    <w:rsid w:val="00DF6637"/>
    <w:rsid w:val="00E23F1C"/>
    <w:rsid w:val="00E635F8"/>
    <w:rsid w:val="00EB3548"/>
    <w:rsid w:val="00F22BCF"/>
    <w:rsid w:val="00FA3B3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31C86"/>
  <w15:docId w15:val="{AE7E182C-F4E4-4E1A-B819-E20F19D3F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220A"/>
  </w:style>
  <w:style w:type="paragraph" w:styleId="Heading1">
    <w:name w:val="heading 1"/>
    <w:basedOn w:val="Normal"/>
    <w:next w:val="Normal"/>
    <w:link w:val="Heading1Char"/>
    <w:qFormat/>
    <w:rsid w:val="00C55909"/>
    <w:pPr>
      <w:keepNext/>
      <w:spacing w:after="0" w:line="240" w:lineRule="auto"/>
      <w:outlineLvl w:val="0"/>
    </w:pPr>
    <w:rPr>
      <w:rFonts w:eastAsia="Times New Roman" w:cs="Times New Roman"/>
      <w:b/>
      <w:bCs/>
      <w:sz w:val="24"/>
      <w:szCs w:val="24"/>
    </w:rPr>
  </w:style>
  <w:style w:type="paragraph" w:styleId="Heading2">
    <w:name w:val="heading 2"/>
    <w:basedOn w:val="Normal"/>
    <w:next w:val="Normal"/>
    <w:link w:val="Heading2Char"/>
    <w:qFormat/>
    <w:rsid w:val="00C55909"/>
    <w:pPr>
      <w:keepNext/>
      <w:spacing w:after="0" w:line="240" w:lineRule="auto"/>
      <w:outlineLvl w:val="1"/>
    </w:pPr>
    <w:rPr>
      <w:rFonts w:eastAsia="Times New Roman" w:cs="Times New Roman"/>
      <w:i/>
      <w:iCs/>
      <w:sz w:val="24"/>
      <w:szCs w:val="24"/>
    </w:rPr>
  </w:style>
  <w:style w:type="paragraph" w:styleId="Heading3">
    <w:name w:val="heading 3"/>
    <w:basedOn w:val="Normal"/>
    <w:next w:val="Normal"/>
    <w:link w:val="Heading3Char"/>
    <w:qFormat/>
    <w:rsid w:val="00C55909"/>
    <w:pPr>
      <w:keepNext/>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qFormat/>
    <w:rsid w:val="00C55909"/>
    <w:pPr>
      <w:keepNext/>
      <w:spacing w:before="240" w:after="60" w:line="240" w:lineRule="auto"/>
      <w:outlineLvl w:val="3"/>
    </w:pPr>
    <w:rPr>
      <w:rFonts w:eastAsia="Times New Roman" w:cs="Times New Roman"/>
      <w:b/>
      <w:bCs/>
      <w:sz w:val="28"/>
      <w:szCs w:val="28"/>
    </w:rPr>
  </w:style>
  <w:style w:type="paragraph" w:styleId="Heading7">
    <w:name w:val="heading 7"/>
    <w:basedOn w:val="Normal"/>
    <w:next w:val="Normal"/>
    <w:link w:val="Heading7Char"/>
    <w:qFormat/>
    <w:rsid w:val="00C55909"/>
    <w:pPr>
      <w:spacing w:before="240" w:after="60" w:line="240" w:lineRule="auto"/>
      <w:outlineLvl w:val="6"/>
    </w:pPr>
    <w:rPr>
      <w:rFonts w:eastAsia="Times New Roman" w:cs="Times New Roman"/>
      <w:sz w:val="24"/>
      <w:szCs w:val="24"/>
    </w:rPr>
  </w:style>
  <w:style w:type="paragraph" w:styleId="Heading9">
    <w:name w:val="heading 9"/>
    <w:basedOn w:val="Normal"/>
    <w:next w:val="Normal"/>
    <w:link w:val="Heading9Char"/>
    <w:uiPriority w:val="9"/>
    <w:semiHidden/>
    <w:unhideWhenUsed/>
    <w:qFormat/>
    <w:rsid w:val="00A8045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55909"/>
    <w:rPr>
      <w:rFonts w:eastAsia="Times New Roman" w:cs="Times New Roman"/>
      <w:b/>
      <w:bCs/>
      <w:sz w:val="24"/>
      <w:szCs w:val="24"/>
    </w:rPr>
  </w:style>
  <w:style w:type="character" w:customStyle="1" w:styleId="Heading2Char">
    <w:name w:val="Heading 2 Char"/>
    <w:basedOn w:val="DefaultParagraphFont"/>
    <w:link w:val="Heading2"/>
    <w:rsid w:val="00C55909"/>
    <w:rPr>
      <w:rFonts w:eastAsia="Times New Roman" w:cs="Times New Roman"/>
      <w:i/>
      <w:iCs/>
      <w:sz w:val="24"/>
      <w:szCs w:val="24"/>
    </w:rPr>
  </w:style>
  <w:style w:type="character" w:customStyle="1" w:styleId="Heading3Char">
    <w:name w:val="Heading 3 Char"/>
    <w:basedOn w:val="DefaultParagraphFont"/>
    <w:link w:val="Heading3"/>
    <w:rsid w:val="00C55909"/>
    <w:rPr>
      <w:rFonts w:ascii="Arial" w:eastAsia="Times New Roman" w:hAnsi="Arial" w:cs="Arial"/>
      <w:b/>
      <w:bCs/>
      <w:sz w:val="26"/>
      <w:szCs w:val="26"/>
    </w:rPr>
  </w:style>
  <w:style w:type="character" w:customStyle="1" w:styleId="Heading4Char">
    <w:name w:val="Heading 4 Char"/>
    <w:basedOn w:val="DefaultParagraphFont"/>
    <w:link w:val="Heading4"/>
    <w:rsid w:val="00C55909"/>
    <w:rPr>
      <w:rFonts w:eastAsia="Times New Roman" w:cs="Times New Roman"/>
      <w:b/>
      <w:bCs/>
      <w:sz w:val="28"/>
      <w:szCs w:val="28"/>
    </w:rPr>
  </w:style>
  <w:style w:type="character" w:customStyle="1" w:styleId="Heading7Char">
    <w:name w:val="Heading 7 Char"/>
    <w:basedOn w:val="DefaultParagraphFont"/>
    <w:link w:val="Heading7"/>
    <w:rsid w:val="00C55909"/>
    <w:rPr>
      <w:rFonts w:eastAsia="Times New Roman" w:cs="Times New Roman"/>
      <w:sz w:val="24"/>
      <w:szCs w:val="24"/>
    </w:rPr>
  </w:style>
  <w:style w:type="character" w:customStyle="1" w:styleId="Heading9Char">
    <w:name w:val="Heading 9 Char"/>
    <w:basedOn w:val="DefaultParagraphFont"/>
    <w:link w:val="Heading9"/>
    <w:uiPriority w:val="9"/>
    <w:semiHidden/>
    <w:rsid w:val="00A80454"/>
    <w:rPr>
      <w:rFonts w:asciiTheme="majorHAnsi" w:eastAsiaTheme="majorEastAsia" w:hAnsiTheme="majorHAnsi" w:cstheme="majorBidi"/>
      <w:i/>
      <w:iCs/>
      <w:color w:val="404040" w:themeColor="text1" w:themeTint="BF"/>
      <w:sz w:val="20"/>
      <w:szCs w:val="20"/>
    </w:rPr>
  </w:style>
  <w:style w:type="paragraph" w:styleId="BodyText">
    <w:name w:val="Body Text"/>
    <w:basedOn w:val="Normal"/>
    <w:link w:val="BodyTextChar"/>
    <w:rsid w:val="00C55909"/>
    <w:pPr>
      <w:spacing w:after="0" w:line="240" w:lineRule="auto"/>
    </w:pPr>
    <w:rPr>
      <w:rFonts w:ascii=".VnTimeH" w:eastAsia="Times New Roman" w:hAnsi=".VnTimeH" w:cs="Times New Roman"/>
      <w:szCs w:val="20"/>
    </w:rPr>
  </w:style>
  <w:style w:type="character" w:customStyle="1" w:styleId="BodyTextChar">
    <w:name w:val="Body Text Char"/>
    <w:basedOn w:val="DefaultParagraphFont"/>
    <w:link w:val="BodyText"/>
    <w:rsid w:val="00C55909"/>
    <w:rPr>
      <w:rFonts w:ascii=".VnTimeH" w:eastAsia="Times New Roman" w:hAnsi=".VnTimeH" w:cs="Times New Roman"/>
      <w:szCs w:val="20"/>
    </w:rPr>
  </w:style>
  <w:style w:type="paragraph" w:styleId="BodyText3">
    <w:name w:val="Body Text 3"/>
    <w:basedOn w:val="Normal"/>
    <w:link w:val="BodyText3Char"/>
    <w:rsid w:val="00C55909"/>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C55909"/>
    <w:rPr>
      <w:rFonts w:ascii=".VnTime" w:eastAsia="Times New Roman" w:hAnsi=".VnTime" w:cs="Times New Roman"/>
      <w:sz w:val="16"/>
      <w:szCs w:val="16"/>
    </w:rPr>
  </w:style>
  <w:style w:type="paragraph" w:styleId="BodyTextIndent">
    <w:name w:val="Body Text Indent"/>
    <w:basedOn w:val="Normal"/>
    <w:link w:val="BodyTextIndentChar"/>
    <w:rsid w:val="00C55909"/>
    <w:pPr>
      <w:spacing w:after="120" w:line="240" w:lineRule="auto"/>
      <w:ind w:left="360"/>
    </w:pPr>
    <w:rPr>
      <w:rFonts w:ascii=".VnTime" w:eastAsia="Times New Roman" w:hAnsi=".VnTime" w:cs="Times New Roman"/>
      <w:sz w:val="28"/>
      <w:szCs w:val="28"/>
    </w:rPr>
  </w:style>
  <w:style w:type="character" w:customStyle="1" w:styleId="BodyTextIndentChar">
    <w:name w:val="Body Text Indent Char"/>
    <w:basedOn w:val="DefaultParagraphFont"/>
    <w:link w:val="BodyTextIndent"/>
    <w:rsid w:val="00C55909"/>
    <w:rPr>
      <w:rFonts w:ascii=".VnTime" w:eastAsia="Times New Roman" w:hAnsi=".VnTime" w:cs="Times New Roman"/>
      <w:sz w:val="28"/>
      <w:szCs w:val="28"/>
    </w:rPr>
  </w:style>
  <w:style w:type="paragraph" w:styleId="BodyTextIndent3">
    <w:name w:val="Body Text Indent 3"/>
    <w:basedOn w:val="Normal"/>
    <w:link w:val="BodyTextIndent3Char"/>
    <w:rsid w:val="00C55909"/>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C55909"/>
    <w:rPr>
      <w:rFonts w:ascii=".VnTime" w:eastAsia="Times New Roman" w:hAnsi=".VnTime" w:cs="Times New Roman"/>
      <w:sz w:val="16"/>
      <w:szCs w:val="16"/>
    </w:rPr>
  </w:style>
  <w:style w:type="paragraph" w:styleId="BodyText2">
    <w:name w:val="Body Text 2"/>
    <w:basedOn w:val="Normal"/>
    <w:link w:val="BodyText2Char"/>
    <w:rsid w:val="00C55909"/>
    <w:pPr>
      <w:spacing w:after="120" w:line="480" w:lineRule="auto"/>
    </w:pPr>
    <w:rPr>
      <w:rFonts w:ascii=".VnTime" w:eastAsia="Times New Roman" w:hAnsi=".VnTime" w:cs="Times New Roman"/>
      <w:sz w:val="28"/>
      <w:szCs w:val="28"/>
    </w:rPr>
  </w:style>
  <w:style w:type="character" w:customStyle="1" w:styleId="BodyText2Char">
    <w:name w:val="Body Text 2 Char"/>
    <w:basedOn w:val="DefaultParagraphFont"/>
    <w:link w:val="BodyText2"/>
    <w:rsid w:val="00C55909"/>
    <w:rPr>
      <w:rFonts w:ascii=".VnTime" w:eastAsia="Times New Roman" w:hAnsi=".VnTime" w:cs="Times New Roman"/>
      <w:sz w:val="28"/>
      <w:szCs w:val="28"/>
    </w:rPr>
  </w:style>
  <w:style w:type="paragraph" w:styleId="NormalWeb">
    <w:name w:val="Normal (Web)"/>
    <w:basedOn w:val="Normal"/>
    <w:rsid w:val="00C55909"/>
    <w:pPr>
      <w:spacing w:before="100" w:beforeAutospacing="1" w:after="100" w:afterAutospacing="1" w:line="240" w:lineRule="auto"/>
    </w:pPr>
    <w:rPr>
      <w:rFonts w:eastAsia="Times New Roman" w:cs="Times New Roman"/>
      <w:sz w:val="28"/>
      <w:szCs w:val="28"/>
    </w:rPr>
  </w:style>
  <w:style w:type="paragraph" w:styleId="Header">
    <w:name w:val="header"/>
    <w:basedOn w:val="Normal"/>
    <w:link w:val="HeaderChar"/>
    <w:rsid w:val="00C55909"/>
    <w:pPr>
      <w:tabs>
        <w:tab w:val="center" w:pos="4320"/>
        <w:tab w:val="right" w:pos="8640"/>
      </w:tabs>
      <w:spacing w:after="0" w:line="240" w:lineRule="auto"/>
    </w:pPr>
    <w:rPr>
      <w:rFonts w:ascii=".VnTime" w:eastAsia="Times New Roman" w:hAnsi=".VnTime" w:cs="Times New Roman"/>
      <w:sz w:val="28"/>
      <w:szCs w:val="28"/>
    </w:rPr>
  </w:style>
  <w:style w:type="character" w:customStyle="1" w:styleId="HeaderChar">
    <w:name w:val="Header Char"/>
    <w:basedOn w:val="DefaultParagraphFont"/>
    <w:link w:val="Header"/>
    <w:rsid w:val="00C55909"/>
    <w:rPr>
      <w:rFonts w:ascii=".VnTime" w:eastAsia="Times New Roman" w:hAnsi=".VnTime" w:cs="Times New Roman"/>
      <w:sz w:val="28"/>
      <w:szCs w:val="28"/>
    </w:rPr>
  </w:style>
  <w:style w:type="paragraph" w:styleId="Footer">
    <w:name w:val="footer"/>
    <w:basedOn w:val="Normal"/>
    <w:link w:val="FooterChar"/>
    <w:rsid w:val="00C55909"/>
    <w:pPr>
      <w:tabs>
        <w:tab w:val="center" w:pos="4320"/>
        <w:tab w:val="right" w:pos="8640"/>
      </w:tabs>
      <w:spacing w:after="0" w:line="240" w:lineRule="auto"/>
    </w:pPr>
    <w:rPr>
      <w:rFonts w:ascii=".VnTime" w:eastAsia="Times New Roman" w:hAnsi=".VnTime" w:cs="Times New Roman"/>
      <w:sz w:val="28"/>
      <w:szCs w:val="28"/>
    </w:rPr>
  </w:style>
  <w:style w:type="character" w:customStyle="1" w:styleId="FooterChar">
    <w:name w:val="Footer Char"/>
    <w:basedOn w:val="DefaultParagraphFont"/>
    <w:link w:val="Footer"/>
    <w:rsid w:val="00C55909"/>
    <w:rPr>
      <w:rFonts w:ascii=".VnTime" w:eastAsia="Times New Roman" w:hAnsi=".VnTime" w:cs="Times New Roman"/>
      <w:sz w:val="28"/>
      <w:szCs w:val="28"/>
    </w:rPr>
  </w:style>
  <w:style w:type="paragraph" w:styleId="BalloonText">
    <w:name w:val="Balloon Text"/>
    <w:basedOn w:val="Normal"/>
    <w:link w:val="BalloonTextChar"/>
    <w:semiHidden/>
    <w:rsid w:val="00C55909"/>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C55909"/>
    <w:rPr>
      <w:rFonts w:ascii="Tahoma" w:eastAsia="Times New Roman" w:hAnsi="Tahoma" w:cs="Tahoma"/>
      <w:sz w:val="16"/>
      <w:szCs w:val="16"/>
    </w:rPr>
  </w:style>
  <w:style w:type="character" w:styleId="CommentReference">
    <w:name w:val="annotation reference"/>
    <w:basedOn w:val="DefaultParagraphFont"/>
    <w:semiHidden/>
    <w:rsid w:val="00C55909"/>
    <w:rPr>
      <w:sz w:val="16"/>
      <w:szCs w:val="16"/>
    </w:rPr>
  </w:style>
  <w:style w:type="paragraph" w:styleId="CommentText">
    <w:name w:val="annotation text"/>
    <w:basedOn w:val="Normal"/>
    <w:link w:val="CommentTextChar"/>
    <w:semiHidden/>
    <w:rsid w:val="00C55909"/>
    <w:pPr>
      <w:spacing w:after="0" w:line="240" w:lineRule="auto"/>
    </w:pPr>
    <w:rPr>
      <w:rFonts w:ascii=".VnTime" w:eastAsia="Times New Roman" w:hAnsi=".VnTime" w:cs="Times New Roman"/>
      <w:sz w:val="20"/>
      <w:szCs w:val="20"/>
    </w:rPr>
  </w:style>
  <w:style w:type="character" w:customStyle="1" w:styleId="CommentTextChar">
    <w:name w:val="Comment Text Char"/>
    <w:basedOn w:val="DefaultParagraphFont"/>
    <w:link w:val="CommentText"/>
    <w:semiHidden/>
    <w:rsid w:val="00C55909"/>
    <w:rPr>
      <w:rFonts w:ascii=".VnTime" w:eastAsia="Times New Roman" w:hAnsi=".VnTime" w:cs="Times New Roman"/>
      <w:sz w:val="20"/>
      <w:szCs w:val="20"/>
    </w:rPr>
  </w:style>
  <w:style w:type="paragraph" w:styleId="CommentSubject">
    <w:name w:val="annotation subject"/>
    <w:basedOn w:val="CommentText"/>
    <w:next w:val="CommentText"/>
    <w:link w:val="CommentSubjectChar"/>
    <w:semiHidden/>
    <w:rsid w:val="00C55909"/>
    <w:rPr>
      <w:b/>
      <w:bCs/>
    </w:rPr>
  </w:style>
  <w:style w:type="character" w:customStyle="1" w:styleId="CommentSubjectChar">
    <w:name w:val="Comment Subject Char"/>
    <w:basedOn w:val="CommentTextChar"/>
    <w:link w:val="CommentSubject"/>
    <w:semiHidden/>
    <w:rsid w:val="00C55909"/>
    <w:rPr>
      <w:rFonts w:ascii=".VnTime" w:eastAsia="Times New Roman" w:hAnsi=".VnTime" w:cs="Times New Roman"/>
      <w:b/>
      <w:bCs/>
      <w:sz w:val="20"/>
      <w:szCs w:val="20"/>
    </w:rPr>
  </w:style>
  <w:style w:type="character" w:styleId="PageNumber">
    <w:name w:val="page number"/>
    <w:basedOn w:val="DefaultParagraphFont"/>
    <w:rsid w:val="00C55909"/>
  </w:style>
  <w:style w:type="table" w:styleId="TableGrid">
    <w:name w:val="Table Grid"/>
    <w:basedOn w:val="TableNormal"/>
    <w:uiPriority w:val="59"/>
    <w:qFormat/>
    <w:rsid w:val="00C55909"/>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C55909"/>
    <w:rPr>
      <w:color w:val="0000FF"/>
      <w:u w:val="single"/>
    </w:rPr>
  </w:style>
  <w:style w:type="paragraph" w:customStyle="1" w:styleId="Default">
    <w:name w:val="Default"/>
    <w:rsid w:val="00C55909"/>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harCharCharCharCharCharCharCharChar1Char">
    <w:name w:val="Char Char Char Char Char Char Char Char Char1 Char"/>
    <w:basedOn w:val="Normal"/>
    <w:next w:val="Normal"/>
    <w:autoRedefine/>
    <w:semiHidden/>
    <w:rsid w:val="00C55909"/>
    <w:pPr>
      <w:spacing w:before="120" w:after="120" w:line="312" w:lineRule="auto"/>
    </w:pPr>
    <w:rPr>
      <w:rFonts w:eastAsia="Times New Roman" w:cs="Times New Roman"/>
      <w:sz w:val="28"/>
    </w:rPr>
  </w:style>
  <w:style w:type="paragraph" w:customStyle="1" w:styleId="normal-p">
    <w:name w:val="normal-p"/>
    <w:basedOn w:val="Normal"/>
    <w:rsid w:val="00C55909"/>
    <w:pPr>
      <w:spacing w:before="100" w:beforeAutospacing="1" w:after="100" w:afterAutospacing="1" w:line="240" w:lineRule="auto"/>
    </w:pPr>
    <w:rPr>
      <w:rFonts w:eastAsia="Times New Roman" w:cs="Times New Roman"/>
      <w:sz w:val="24"/>
      <w:szCs w:val="24"/>
      <w:lang w:bidi="th-TH"/>
    </w:rPr>
  </w:style>
  <w:style w:type="character" w:customStyle="1" w:styleId="normal-h">
    <w:name w:val="normal-h"/>
    <w:basedOn w:val="DefaultParagraphFont"/>
    <w:rsid w:val="00C55909"/>
  </w:style>
  <w:style w:type="paragraph" w:styleId="ListParagraph">
    <w:name w:val="List Paragraph"/>
    <w:basedOn w:val="Normal"/>
    <w:qFormat/>
    <w:rsid w:val="00316123"/>
    <w:pPr>
      <w:ind w:left="720"/>
      <w:contextualSpacing/>
    </w:pPr>
  </w:style>
  <w:style w:type="paragraph" w:styleId="TOC1">
    <w:name w:val="toc 1"/>
    <w:basedOn w:val="Normal"/>
    <w:next w:val="Normal"/>
    <w:autoRedefine/>
    <w:uiPriority w:val="39"/>
    <w:unhideWhenUsed/>
    <w:qFormat/>
    <w:rsid w:val="00316123"/>
    <w:pPr>
      <w:tabs>
        <w:tab w:val="right" w:leader="dot" w:pos="9072"/>
      </w:tabs>
      <w:spacing w:after="0" w:line="240" w:lineRule="auto"/>
    </w:pPr>
    <w:rPr>
      <w:rFonts w:eastAsia="Times New Roman" w:cs="Times New Roman"/>
      <w:b/>
      <w:bCs/>
      <w:caps/>
      <w:sz w:val="26"/>
      <w:szCs w:val="20"/>
    </w:rPr>
  </w:style>
  <w:style w:type="paragraph" w:styleId="TOC2">
    <w:name w:val="toc 2"/>
    <w:basedOn w:val="Normal"/>
    <w:next w:val="Normal"/>
    <w:autoRedefine/>
    <w:uiPriority w:val="39"/>
    <w:unhideWhenUsed/>
    <w:rsid w:val="00316123"/>
    <w:pPr>
      <w:spacing w:after="0" w:line="240" w:lineRule="auto"/>
      <w:ind w:left="240"/>
    </w:pPr>
    <w:rPr>
      <w:rFonts w:ascii="Calibri" w:eastAsia="Times New Roman" w:hAnsi="Calibri" w:cs="Times New Roman"/>
      <w:smallCaps/>
      <w:sz w:val="20"/>
      <w:szCs w:val="20"/>
    </w:rPr>
  </w:style>
  <w:style w:type="paragraph" w:styleId="TOC3">
    <w:name w:val="toc 3"/>
    <w:basedOn w:val="Normal"/>
    <w:next w:val="Normal"/>
    <w:autoRedefine/>
    <w:uiPriority w:val="39"/>
    <w:unhideWhenUsed/>
    <w:rsid w:val="00316123"/>
    <w:pPr>
      <w:spacing w:after="0" w:line="240" w:lineRule="auto"/>
      <w:ind w:left="480"/>
    </w:pPr>
    <w:rPr>
      <w:rFonts w:ascii="Calibri" w:eastAsia="Times New Roman" w:hAnsi="Calibri" w:cs="Times New Roman"/>
      <w:i/>
      <w:iCs/>
      <w:sz w:val="20"/>
      <w:szCs w:val="20"/>
    </w:rPr>
  </w:style>
  <w:style w:type="paragraph" w:customStyle="1" w:styleId="ColorfulList-Accent11">
    <w:name w:val="Colorful List - Accent 11"/>
    <w:basedOn w:val="Normal"/>
    <w:qFormat/>
    <w:rsid w:val="00316123"/>
    <w:pPr>
      <w:ind w:left="720"/>
      <w:contextualSpacing/>
    </w:pPr>
    <w:rPr>
      <w:rFonts w:ascii="Arial" w:eastAsia="Arial" w:hAnsi="Arial" w:cs="Times New Roman"/>
      <w:lang w:val="vi-VN"/>
    </w:rPr>
  </w:style>
  <w:style w:type="paragraph" w:customStyle="1" w:styleId="Body">
    <w:name w:val="Body"/>
    <w:basedOn w:val="Normal"/>
    <w:uiPriority w:val="1"/>
    <w:qFormat/>
    <w:rsid w:val="00316123"/>
    <w:pPr>
      <w:widowControl w:val="0"/>
      <w:spacing w:after="0" w:line="240" w:lineRule="auto"/>
    </w:pPr>
    <w:rPr>
      <w:rFonts w:eastAsia="Times New Roman" w:cs="Times New Roman"/>
      <w:sz w:val="26"/>
      <w:szCs w:val="26"/>
    </w:rPr>
  </w:style>
  <w:style w:type="paragraph" w:customStyle="1" w:styleId="TableParagraph">
    <w:name w:val="Table Paragraph"/>
    <w:basedOn w:val="Normal"/>
    <w:uiPriority w:val="1"/>
    <w:qFormat/>
    <w:rsid w:val="00316123"/>
    <w:pPr>
      <w:widowControl w:val="0"/>
      <w:spacing w:after="0" w:line="240" w:lineRule="auto"/>
    </w:pPr>
    <w:rPr>
      <w:rFonts w:ascii="Calibri" w:eastAsia="Calibri" w:hAnsi="Calibri" w:cs="Times New Roman"/>
    </w:rPr>
  </w:style>
  <w:style w:type="paragraph" w:customStyle="1" w:styleId="thegach">
    <w:name w:val="thegach"/>
    <w:basedOn w:val="Normal"/>
    <w:rsid w:val="00316123"/>
    <w:pPr>
      <w:spacing w:before="60" w:after="20" w:line="264" w:lineRule="auto"/>
      <w:ind w:left="336" w:hanging="336"/>
      <w:jc w:val="both"/>
    </w:pPr>
    <w:rPr>
      <w:rFonts w:ascii=".VnArial" w:eastAsia="Times New Roman" w:hAnsi=".VnArial" w:cs="Times New Roman"/>
      <w:sz w:val="21"/>
      <w:szCs w:val="20"/>
    </w:rPr>
  </w:style>
  <w:style w:type="paragraph" w:customStyle="1" w:styleId="t1">
    <w:name w:val="t1"/>
    <w:basedOn w:val="Normal"/>
    <w:link w:val="t1Char"/>
    <w:qFormat/>
    <w:rsid w:val="00316123"/>
    <w:pPr>
      <w:spacing w:after="0" w:line="360" w:lineRule="auto"/>
    </w:pPr>
    <w:rPr>
      <w:rFonts w:eastAsia="Calibri" w:cs="Times New Roman"/>
      <w:b/>
      <w:sz w:val="28"/>
      <w:szCs w:val="28"/>
      <w:lang w:val="pt-BR"/>
    </w:rPr>
  </w:style>
  <w:style w:type="character" w:customStyle="1" w:styleId="t1Char">
    <w:name w:val="t1 Char"/>
    <w:link w:val="t1"/>
    <w:rsid w:val="00316123"/>
    <w:rPr>
      <w:rFonts w:eastAsia="Calibri" w:cs="Times New Roman"/>
      <w:b/>
      <w:sz w:val="28"/>
      <w:szCs w:val="28"/>
      <w:lang w:val="pt-BR"/>
    </w:rPr>
  </w:style>
  <w:style w:type="paragraph" w:customStyle="1" w:styleId="t2">
    <w:name w:val="t2"/>
    <w:basedOn w:val="Normal"/>
    <w:link w:val="t2Char"/>
    <w:qFormat/>
    <w:rsid w:val="00316123"/>
    <w:pPr>
      <w:spacing w:after="0" w:line="360" w:lineRule="auto"/>
      <w:jc w:val="both"/>
    </w:pPr>
    <w:rPr>
      <w:rFonts w:eastAsia="Calibri" w:cs="Times New Roman"/>
      <w:b/>
      <w:i/>
      <w:sz w:val="26"/>
      <w:szCs w:val="26"/>
      <w:lang w:val="fr-FR"/>
    </w:rPr>
  </w:style>
  <w:style w:type="character" w:customStyle="1" w:styleId="t2Char">
    <w:name w:val="t2 Char"/>
    <w:link w:val="t2"/>
    <w:rsid w:val="00316123"/>
    <w:rPr>
      <w:rFonts w:eastAsia="Calibri" w:cs="Times New Roman"/>
      <w:b/>
      <w:i/>
      <w:sz w:val="26"/>
      <w:szCs w:val="26"/>
      <w:lang w:val="fr-FR"/>
    </w:rPr>
  </w:style>
  <w:style w:type="paragraph" w:customStyle="1" w:styleId="t3">
    <w:name w:val="t3"/>
    <w:basedOn w:val="Normal"/>
    <w:link w:val="t3Char"/>
    <w:qFormat/>
    <w:rsid w:val="00316123"/>
    <w:pPr>
      <w:spacing w:after="0" w:line="360" w:lineRule="auto"/>
      <w:jc w:val="both"/>
    </w:pPr>
    <w:rPr>
      <w:rFonts w:eastAsia="Calibri" w:cs="Times New Roman"/>
      <w:i/>
      <w:sz w:val="26"/>
      <w:szCs w:val="26"/>
    </w:rPr>
  </w:style>
  <w:style w:type="character" w:customStyle="1" w:styleId="t3Char">
    <w:name w:val="t3 Char"/>
    <w:link w:val="t3"/>
    <w:rsid w:val="00316123"/>
    <w:rPr>
      <w:rFonts w:eastAsia="Calibri" w:cs="Times New Roman"/>
      <w:i/>
      <w:sz w:val="26"/>
      <w:szCs w:val="26"/>
    </w:rPr>
  </w:style>
  <w:style w:type="paragraph" w:customStyle="1" w:styleId="t4">
    <w:name w:val="t4"/>
    <w:basedOn w:val="Heading3"/>
    <w:link w:val="t4Char"/>
    <w:qFormat/>
    <w:rsid w:val="00316123"/>
    <w:pPr>
      <w:keepNext w:val="0"/>
      <w:widowControl w:val="0"/>
      <w:spacing w:before="0" w:after="0" w:line="360" w:lineRule="auto"/>
      <w:ind w:right="-20"/>
      <w:jc w:val="center"/>
    </w:pPr>
    <w:rPr>
      <w:rFonts w:ascii="Times New Roman" w:hAnsi="Times New Roman" w:cs="Times New Roman"/>
      <w:sz w:val="28"/>
    </w:rPr>
  </w:style>
  <w:style w:type="character" w:customStyle="1" w:styleId="t4Char">
    <w:name w:val="t4 Char"/>
    <w:link w:val="t4"/>
    <w:rsid w:val="00316123"/>
    <w:rPr>
      <w:rFonts w:eastAsia="Times New Roman" w:cs="Times New Roman"/>
      <w:b/>
      <w:bCs/>
      <w:sz w:val="28"/>
      <w:szCs w:val="26"/>
    </w:rPr>
  </w:style>
  <w:style w:type="paragraph" w:customStyle="1" w:styleId="ListParagraph1">
    <w:name w:val="List Paragraph1"/>
    <w:basedOn w:val="Normal"/>
    <w:uiPriority w:val="34"/>
    <w:qFormat/>
    <w:rsid w:val="00316123"/>
    <w:pPr>
      <w:spacing w:after="160" w:line="259" w:lineRule="auto"/>
      <w:ind w:left="720"/>
      <w:contextualSpacing/>
    </w:pPr>
    <w:rPr>
      <w:rFonts w:asciiTheme="minorHAnsi" w:hAnsiTheme="minorHAnsi"/>
    </w:rPr>
  </w:style>
  <w:style w:type="paragraph" w:styleId="TOCHeading">
    <w:name w:val="TOC Heading"/>
    <w:basedOn w:val="Heading1"/>
    <w:next w:val="Normal"/>
    <w:uiPriority w:val="39"/>
    <w:unhideWhenUsed/>
    <w:qFormat/>
    <w:rsid w:val="009836AE"/>
    <w:pPr>
      <w:keepLines/>
      <w:spacing w:before="480" w:line="276" w:lineRule="auto"/>
      <w:outlineLvl w:val="9"/>
    </w:pPr>
    <w:rPr>
      <w:rFonts w:asciiTheme="majorHAnsi" w:eastAsiaTheme="majorEastAsia" w:hAnsiTheme="majorHAnsi" w:cstheme="majorBidi"/>
      <w:color w:val="365F91" w:themeColor="accent1" w:themeShade="BF"/>
      <w:sz w:val="28"/>
      <w:szCs w:val="28"/>
    </w:rPr>
  </w:style>
  <w:style w:type="paragraph" w:customStyle="1" w:styleId="Normal13pt">
    <w:name w:val="Normal  + 13 pt"/>
    <w:basedOn w:val="NormalWeb"/>
    <w:rsid w:val="007E250B"/>
    <w:rPr>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4.1.Bi" TargetMode="External"/><Relationship Id="rId13" Type="http://schemas.openxmlformats.org/officeDocument/2006/relationships/hyperlink" Target="http://2.7.2.2.T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2.6.B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2.4.2.t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2.3.Th" TargetMode="External"/><Relationship Id="rId4" Type="http://schemas.openxmlformats.org/officeDocument/2006/relationships/settings" Target="settings.xml"/><Relationship Id="rId9" Type="http://schemas.openxmlformats.org/officeDocument/2006/relationships/hyperlink" Target="http://1.4.2.Bi"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63FD3-34EE-4EE0-BB5D-FC51AEE22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51</Pages>
  <Words>14137</Words>
  <Characters>80587</Characters>
  <Application>Microsoft Office Word</Application>
  <DocSecurity>0</DocSecurity>
  <Lines>671</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dcterms:created xsi:type="dcterms:W3CDTF">2021-04-21T03:57:00Z</dcterms:created>
  <dcterms:modified xsi:type="dcterms:W3CDTF">2022-11-16T09:21:00Z</dcterms:modified>
</cp:coreProperties>
</file>