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376"/>
        <w:gridCol w:w="6655"/>
      </w:tblGrid>
      <w:tr w:rsidR="00054E83" w:rsidRPr="00C90397" w:rsidTr="00054E83">
        <w:trPr>
          <w:trHeight w:val="1014"/>
        </w:trPr>
        <w:tc>
          <w:tcPr>
            <w:tcW w:w="3376" w:type="dxa"/>
          </w:tcPr>
          <w:p w:rsidR="00054E83" w:rsidRPr="00C90397" w:rsidRDefault="00054E83" w:rsidP="002C381B">
            <w:pPr>
              <w:spacing w:before="120"/>
              <w:jc w:val="center"/>
              <w:rPr>
                <w:rFonts w:ascii="Times New Roman" w:hAnsi="Times New Roman"/>
                <w:b/>
                <w:sz w:val="26"/>
                <w:szCs w:val="26"/>
              </w:rPr>
            </w:pPr>
            <w:r w:rsidRPr="00C90397">
              <w:rPr>
                <w:rFonts w:ascii="Times New Roman" w:hAnsi="Times New Roman"/>
                <w:sz w:val="26"/>
                <w:szCs w:val="26"/>
              </w:rPr>
              <w:t>TÊN ĐƠN VỊ CHỦ QUẢN</w:t>
            </w:r>
            <w:r w:rsidRPr="00C90397">
              <w:rPr>
                <w:rFonts w:ascii="Times New Roman" w:hAnsi="Times New Roman"/>
                <w:b/>
                <w:sz w:val="26"/>
                <w:szCs w:val="26"/>
              </w:rPr>
              <w:br/>
              <w:t>TÊN ĐƠN VỊ BÁO CÁO</w:t>
            </w:r>
            <w:r w:rsidRPr="00C90397">
              <w:rPr>
                <w:rFonts w:ascii="Times New Roman" w:hAnsi="Times New Roman"/>
                <w:b/>
                <w:sz w:val="26"/>
                <w:szCs w:val="26"/>
              </w:rPr>
              <w:br/>
              <w:t>--------</w:t>
            </w:r>
          </w:p>
        </w:tc>
        <w:tc>
          <w:tcPr>
            <w:tcW w:w="6655" w:type="dxa"/>
          </w:tcPr>
          <w:p w:rsidR="00054E83" w:rsidRPr="00C90397" w:rsidRDefault="00054E83" w:rsidP="002C381B">
            <w:pPr>
              <w:spacing w:before="120"/>
              <w:jc w:val="center"/>
              <w:rPr>
                <w:rFonts w:ascii="Times New Roman" w:hAnsi="Times New Roman"/>
                <w:b/>
                <w:sz w:val="26"/>
                <w:szCs w:val="26"/>
              </w:rPr>
            </w:pPr>
            <w:r w:rsidRPr="00C90397">
              <w:rPr>
                <w:rFonts w:ascii="Times New Roman" w:hAnsi="Times New Roman"/>
                <w:b/>
                <w:sz w:val="26"/>
                <w:szCs w:val="26"/>
              </w:rPr>
              <w:t>CỘNG HÒA XÃ HỘI CHỦ NGHĨA VIỆT NAM</w:t>
            </w:r>
            <w:r w:rsidRPr="00C90397">
              <w:rPr>
                <w:rFonts w:ascii="Times New Roman" w:hAnsi="Times New Roman"/>
                <w:b/>
                <w:sz w:val="26"/>
                <w:szCs w:val="26"/>
              </w:rPr>
              <w:br/>
              <w:t>Độc lập - Tự do - Hạnh phúc</w:t>
            </w:r>
            <w:r w:rsidRPr="00C90397">
              <w:rPr>
                <w:rFonts w:ascii="Times New Roman" w:hAnsi="Times New Roman"/>
                <w:b/>
                <w:sz w:val="26"/>
                <w:szCs w:val="26"/>
              </w:rPr>
              <w:br/>
              <w:t>----------------</w:t>
            </w:r>
          </w:p>
        </w:tc>
      </w:tr>
      <w:tr w:rsidR="00054E83" w:rsidRPr="00C90397" w:rsidTr="00054E83">
        <w:trPr>
          <w:trHeight w:val="426"/>
        </w:trPr>
        <w:tc>
          <w:tcPr>
            <w:tcW w:w="3376" w:type="dxa"/>
          </w:tcPr>
          <w:p w:rsidR="00054E83" w:rsidRPr="00C90397" w:rsidRDefault="00054E83" w:rsidP="000D5523">
            <w:pPr>
              <w:spacing w:before="120"/>
              <w:jc w:val="center"/>
              <w:rPr>
                <w:rFonts w:ascii="Times New Roman" w:hAnsi="Times New Roman"/>
                <w:b/>
                <w:sz w:val="26"/>
                <w:szCs w:val="26"/>
              </w:rPr>
            </w:pPr>
            <w:r w:rsidRPr="00C90397">
              <w:rPr>
                <w:rFonts w:ascii="Times New Roman" w:hAnsi="Times New Roman"/>
                <w:sz w:val="26"/>
                <w:szCs w:val="26"/>
              </w:rPr>
              <w:t>Số: ………./BC-</w:t>
            </w:r>
            <w:r w:rsidR="000D5523">
              <w:rPr>
                <w:rFonts w:ascii="Times New Roman" w:hAnsi="Times New Roman"/>
                <w:sz w:val="26"/>
                <w:szCs w:val="26"/>
              </w:rPr>
              <w:t xml:space="preserve">SYT </w:t>
            </w:r>
          </w:p>
        </w:tc>
        <w:tc>
          <w:tcPr>
            <w:tcW w:w="6655" w:type="dxa"/>
          </w:tcPr>
          <w:p w:rsidR="00054E83" w:rsidRPr="00C90397" w:rsidRDefault="00054E83" w:rsidP="002C381B">
            <w:pPr>
              <w:spacing w:before="120"/>
              <w:jc w:val="right"/>
              <w:rPr>
                <w:rFonts w:ascii="Times New Roman" w:hAnsi="Times New Roman"/>
                <w:b/>
                <w:i/>
                <w:sz w:val="26"/>
                <w:szCs w:val="26"/>
              </w:rPr>
            </w:pPr>
            <w:r w:rsidRPr="00C90397">
              <w:rPr>
                <w:rFonts w:ascii="Times New Roman" w:hAnsi="Times New Roman"/>
                <w:i/>
                <w:sz w:val="26"/>
                <w:szCs w:val="26"/>
              </w:rPr>
              <w:t>….., ngày …… tháng …… năm …..</w:t>
            </w:r>
          </w:p>
        </w:tc>
      </w:tr>
    </w:tbl>
    <w:p w:rsidR="00054E83" w:rsidRPr="00C90397" w:rsidRDefault="00054E83" w:rsidP="00054E83">
      <w:pPr>
        <w:spacing w:before="120"/>
        <w:jc w:val="center"/>
        <w:rPr>
          <w:rFonts w:ascii="Times New Roman" w:hAnsi="Times New Roman"/>
          <w:sz w:val="26"/>
          <w:szCs w:val="26"/>
        </w:rPr>
      </w:pPr>
    </w:p>
    <w:p w:rsidR="00054E83" w:rsidRPr="00C90397" w:rsidRDefault="00054E83" w:rsidP="00054E83">
      <w:pPr>
        <w:spacing w:before="120"/>
        <w:jc w:val="center"/>
        <w:rPr>
          <w:rFonts w:ascii="Times New Roman" w:hAnsi="Times New Roman"/>
          <w:b/>
          <w:sz w:val="26"/>
          <w:szCs w:val="26"/>
          <w:lang w:val="vi-VN"/>
        </w:rPr>
      </w:pPr>
      <w:bookmarkStart w:id="0" w:name="loai_2"/>
      <w:r w:rsidRPr="00C90397">
        <w:rPr>
          <w:rFonts w:ascii="Times New Roman" w:hAnsi="Times New Roman"/>
          <w:b/>
          <w:sz w:val="26"/>
          <w:szCs w:val="26"/>
        </w:rPr>
        <w:t>MẪU BÁO CÁO</w:t>
      </w:r>
      <w:r w:rsidRPr="00C90397">
        <w:rPr>
          <w:rFonts w:ascii="Times New Roman" w:hAnsi="Times New Roman"/>
          <w:b/>
          <w:sz w:val="26"/>
          <w:szCs w:val="26"/>
        </w:rPr>
        <w:br/>
      </w:r>
      <w:bookmarkEnd w:id="0"/>
      <w:r w:rsidRPr="005923E4">
        <w:rPr>
          <w:rFonts w:ascii="Times New Roman" w:hAnsi="Times New Roman"/>
          <w:b/>
          <w:sz w:val="26"/>
          <w:szCs w:val="26"/>
          <w:u w:val="single"/>
        </w:rPr>
        <w:t xml:space="preserve">CÔNG TÁC PHỤC HỒI CHỨC NĂNG </w:t>
      </w:r>
    </w:p>
    <w:p w:rsidR="00A12072" w:rsidRDefault="00A12072" w:rsidP="004C0517">
      <w:pPr>
        <w:ind w:left="-284"/>
        <w:jc w:val="both"/>
        <w:rPr>
          <w:rFonts w:ascii="Times New Roman" w:hAnsi="Times New Roman"/>
          <w:b/>
        </w:rPr>
      </w:pPr>
    </w:p>
    <w:p w:rsidR="00A725A0" w:rsidRPr="00937199" w:rsidRDefault="00A725A0" w:rsidP="004C0517">
      <w:pPr>
        <w:ind w:left="-284"/>
        <w:jc w:val="both"/>
        <w:rPr>
          <w:rFonts w:ascii="Times New Roman" w:hAnsi="Times New Roman"/>
          <w:b/>
        </w:rPr>
      </w:pPr>
    </w:p>
    <w:p w:rsidR="00991BA4" w:rsidRPr="00A725A0" w:rsidRDefault="00991BA4" w:rsidP="00991BA4">
      <w:pPr>
        <w:spacing w:after="120"/>
        <w:rPr>
          <w:rFonts w:ascii="Times New Roman" w:hAnsi="Times New Roman"/>
          <w:b/>
          <w:bCs/>
          <w:sz w:val="28"/>
          <w:szCs w:val="28"/>
        </w:rPr>
      </w:pPr>
      <w:r w:rsidRPr="00A725A0">
        <w:rPr>
          <w:rFonts w:ascii="Times New Roman" w:hAnsi="Times New Roman"/>
          <w:b/>
          <w:bCs/>
          <w:sz w:val="28"/>
          <w:szCs w:val="28"/>
        </w:rPr>
        <w:t>I. THÔNG TIN CHUNG:</w:t>
      </w:r>
    </w:p>
    <w:p w:rsidR="00991BA4" w:rsidRPr="00A725A0" w:rsidRDefault="00991BA4" w:rsidP="005923E4">
      <w:pPr>
        <w:jc w:val="both"/>
        <w:rPr>
          <w:rFonts w:ascii="Times New Roman" w:hAnsi="Times New Roman"/>
          <w:bCs/>
          <w:sz w:val="28"/>
          <w:szCs w:val="28"/>
        </w:rPr>
      </w:pPr>
      <w:r w:rsidRPr="00A725A0">
        <w:rPr>
          <w:rFonts w:ascii="Times New Roman" w:hAnsi="Times New Roman"/>
          <w:bCs/>
          <w:sz w:val="28"/>
          <w:szCs w:val="28"/>
        </w:rPr>
        <w:t xml:space="preserve">Tên </w:t>
      </w:r>
      <w:r w:rsidR="0097694D" w:rsidRPr="00A725A0">
        <w:rPr>
          <w:rFonts w:ascii="Times New Roman" w:hAnsi="Times New Roman"/>
          <w:bCs/>
          <w:sz w:val="28"/>
          <w:szCs w:val="28"/>
        </w:rPr>
        <w:t>Sở Y tế</w:t>
      </w:r>
      <w:r w:rsidRPr="00A725A0">
        <w:rPr>
          <w:rFonts w:ascii="Times New Roman" w:hAnsi="Times New Roman"/>
          <w:bCs/>
          <w:sz w:val="28"/>
          <w:szCs w:val="28"/>
        </w:rPr>
        <w:t>:</w:t>
      </w:r>
      <w:r w:rsidR="00623106" w:rsidRPr="00A725A0">
        <w:rPr>
          <w:rFonts w:ascii="Times New Roman" w:hAnsi="Times New Roman"/>
          <w:bCs/>
          <w:sz w:val="28"/>
          <w:szCs w:val="28"/>
        </w:rPr>
        <w:t xml:space="preserve"> </w:t>
      </w:r>
    </w:p>
    <w:p w:rsidR="00C247A9" w:rsidRPr="00A725A0" w:rsidRDefault="00C247A9" w:rsidP="005923E4">
      <w:pPr>
        <w:jc w:val="both"/>
        <w:rPr>
          <w:rFonts w:ascii="Times New Roman" w:hAnsi="Times New Roman"/>
          <w:bCs/>
          <w:sz w:val="28"/>
          <w:szCs w:val="28"/>
        </w:rPr>
      </w:pPr>
      <w:r w:rsidRPr="00A725A0">
        <w:rPr>
          <w:rFonts w:ascii="Times New Roman" w:hAnsi="Times New Roman"/>
          <w:bCs/>
          <w:sz w:val="28"/>
          <w:szCs w:val="28"/>
        </w:rPr>
        <w:t>Địa chỉ:</w:t>
      </w:r>
    </w:p>
    <w:p w:rsidR="00991BA4" w:rsidRPr="00A725A0" w:rsidRDefault="00991BA4" w:rsidP="005923E4">
      <w:pPr>
        <w:jc w:val="both"/>
        <w:rPr>
          <w:rFonts w:ascii="Times New Roman" w:hAnsi="Times New Roman"/>
          <w:bCs/>
          <w:iCs/>
          <w:sz w:val="28"/>
          <w:szCs w:val="28"/>
        </w:rPr>
      </w:pPr>
      <w:r w:rsidRPr="00A725A0">
        <w:rPr>
          <w:rFonts w:ascii="Times New Roman" w:hAnsi="Times New Roman"/>
          <w:bCs/>
          <w:iCs/>
          <w:sz w:val="28"/>
          <w:szCs w:val="28"/>
        </w:rPr>
        <w:t xml:space="preserve">Lãnh đạo phụ trách: </w:t>
      </w:r>
      <w:r w:rsidRPr="00A725A0">
        <w:rPr>
          <w:rFonts w:ascii="Times New Roman" w:hAnsi="Times New Roman"/>
          <w:bCs/>
          <w:iCs/>
          <w:sz w:val="28"/>
          <w:szCs w:val="28"/>
        </w:rPr>
        <w:tab/>
      </w:r>
    </w:p>
    <w:p w:rsidR="00991BA4" w:rsidRPr="00A725A0" w:rsidRDefault="00991BA4" w:rsidP="005923E4">
      <w:pPr>
        <w:jc w:val="both"/>
        <w:rPr>
          <w:rFonts w:ascii="Times New Roman" w:hAnsi="Times New Roman"/>
          <w:sz w:val="28"/>
          <w:szCs w:val="28"/>
        </w:rPr>
      </w:pPr>
      <w:r w:rsidRPr="00A725A0">
        <w:rPr>
          <w:rFonts w:ascii="Times New Roman" w:hAnsi="Times New Roman"/>
          <w:sz w:val="28"/>
          <w:szCs w:val="28"/>
        </w:rPr>
        <w:t xml:space="preserve">Họ và tên: </w:t>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t xml:space="preserve">Chức vụ: </w:t>
      </w:r>
    </w:p>
    <w:p w:rsidR="00991BA4" w:rsidRPr="00A725A0" w:rsidRDefault="00991BA4" w:rsidP="005923E4">
      <w:pPr>
        <w:jc w:val="both"/>
        <w:rPr>
          <w:rFonts w:ascii="Times New Roman" w:hAnsi="Times New Roman"/>
          <w:sz w:val="28"/>
          <w:szCs w:val="28"/>
        </w:rPr>
      </w:pPr>
      <w:r w:rsidRPr="00A725A0">
        <w:rPr>
          <w:rFonts w:ascii="Times New Roman" w:hAnsi="Times New Roman"/>
          <w:sz w:val="28"/>
          <w:szCs w:val="28"/>
        </w:rPr>
        <w:t>Điện thoại:</w:t>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t>Email:</w:t>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r>
    </w:p>
    <w:p w:rsidR="00991BA4" w:rsidRPr="00A725A0" w:rsidRDefault="00991BA4" w:rsidP="005923E4">
      <w:pPr>
        <w:jc w:val="both"/>
        <w:rPr>
          <w:rFonts w:ascii="Times New Roman" w:hAnsi="Times New Roman"/>
          <w:bCs/>
          <w:iCs/>
          <w:sz w:val="28"/>
          <w:szCs w:val="28"/>
        </w:rPr>
      </w:pPr>
      <w:r w:rsidRPr="00A725A0">
        <w:rPr>
          <w:rFonts w:ascii="Times New Roman" w:hAnsi="Times New Roman"/>
          <w:bCs/>
          <w:iCs/>
          <w:sz w:val="28"/>
          <w:szCs w:val="28"/>
        </w:rPr>
        <w:t xml:space="preserve">Chuyên viên </w:t>
      </w:r>
      <w:r w:rsidR="00C247A9" w:rsidRPr="00A725A0">
        <w:rPr>
          <w:rFonts w:ascii="Times New Roman" w:hAnsi="Times New Roman"/>
          <w:bCs/>
          <w:iCs/>
          <w:sz w:val="28"/>
          <w:szCs w:val="28"/>
        </w:rPr>
        <w:t>theo dõi</w:t>
      </w:r>
      <w:r w:rsidRPr="00A725A0">
        <w:rPr>
          <w:rFonts w:ascii="Times New Roman" w:hAnsi="Times New Roman"/>
          <w:bCs/>
          <w:iCs/>
          <w:sz w:val="28"/>
          <w:szCs w:val="28"/>
        </w:rPr>
        <w:t>:</w:t>
      </w:r>
    </w:p>
    <w:p w:rsidR="00991BA4" w:rsidRPr="00A725A0" w:rsidRDefault="00991BA4" w:rsidP="005923E4">
      <w:pPr>
        <w:jc w:val="both"/>
        <w:rPr>
          <w:rFonts w:ascii="Times New Roman" w:hAnsi="Times New Roman"/>
          <w:sz w:val="28"/>
          <w:szCs w:val="28"/>
        </w:rPr>
      </w:pPr>
      <w:r w:rsidRPr="00A725A0">
        <w:rPr>
          <w:rFonts w:ascii="Times New Roman" w:hAnsi="Times New Roman"/>
          <w:sz w:val="28"/>
          <w:szCs w:val="28"/>
        </w:rPr>
        <w:t xml:space="preserve">Họ và tên: </w:t>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t xml:space="preserve">Vị trí công tác: </w:t>
      </w:r>
    </w:p>
    <w:p w:rsidR="00991BA4" w:rsidRPr="00A725A0" w:rsidRDefault="00991BA4" w:rsidP="005923E4">
      <w:pPr>
        <w:jc w:val="both"/>
        <w:rPr>
          <w:rFonts w:ascii="Times New Roman" w:hAnsi="Times New Roman"/>
          <w:sz w:val="28"/>
          <w:szCs w:val="28"/>
        </w:rPr>
      </w:pPr>
      <w:r w:rsidRPr="00A725A0">
        <w:rPr>
          <w:rFonts w:ascii="Times New Roman" w:hAnsi="Times New Roman"/>
          <w:sz w:val="28"/>
          <w:szCs w:val="28"/>
        </w:rPr>
        <w:t>Điện thoại:</w:t>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r>
      <w:r w:rsidRPr="00A725A0">
        <w:rPr>
          <w:rFonts w:ascii="Times New Roman" w:hAnsi="Times New Roman"/>
          <w:sz w:val="28"/>
          <w:szCs w:val="28"/>
        </w:rPr>
        <w:tab/>
        <w:t>Email:</w:t>
      </w:r>
      <w:r w:rsidRPr="00A725A0">
        <w:rPr>
          <w:rFonts w:ascii="Times New Roman" w:hAnsi="Times New Roman"/>
          <w:sz w:val="28"/>
          <w:szCs w:val="28"/>
        </w:rPr>
        <w:tab/>
      </w:r>
    </w:p>
    <w:p w:rsidR="0033522C" w:rsidRPr="00A725A0" w:rsidRDefault="0033522C" w:rsidP="0033522C">
      <w:pPr>
        <w:tabs>
          <w:tab w:val="right" w:leader="dot" w:pos="8640"/>
        </w:tabs>
        <w:spacing w:before="120"/>
        <w:rPr>
          <w:rFonts w:ascii="Times New Roman" w:hAnsi="Times New Roman"/>
          <w:b/>
          <w:sz w:val="28"/>
          <w:szCs w:val="28"/>
        </w:rPr>
      </w:pPr>
      <w:r w:rsidRPr="00A725A0">
        <w:rPr>
          <w:rFonts w:ascii="Times New Roman" w:hAnsi="Times New Roman"/>
          <w:b/>
          <w:sz w:val="28"/>
          <w:szCs w:val="28"/>
        </w:rPr>
        <w:t>II. TÌNH HÌNH HOẠT ĐỘNG CHUNG</w:t>
      </w:r>
    </w:p>
    <w:p w:rsidR="00A725A0" w:rsidRPr="00C90397"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A725A0" w:rsidRPr="00C90397"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A725A0"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A725A0" w:rsidRPr="00C90397"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A725A0" w:rsidRPr="00C90397"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A725A0" w:rsidRDefault="00A725A0" w:rsidP="00A725A0">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33522C" w:rsidRPr="00A725A0" w:rsidRDefault="0033522C" w:rsidP="0033522C">
      <w:pPr>
        <w:tabs>
          <w:tab w:val="right" w:leader="dot" w:pos="8640"/>
        </w:tabs>
        <w:spacing w:before="120"/>
        <w:rPr>
          <w:rFonts w:ascii="Times New Roman" w:hAnsi="Times New Roman"/>
          <w:b/>
          <w:sz w:val="28"/>
          <w:szCs w:val="28"/>
        </w:rPr>
      </w:pPr>
      <w:r w:rsidRPr="00A725A0">
        <w:rPr>
          <w:rFonts w:ascii="Times New Roman" w:hAnsi="Times New Roman"/>
          <w:b/>
          <w:sz w:val="28"/>
          <w:szCs w:val="28"/>
        </w:rPr>
        <w:t>II</w:t>
      </w:r>
      <w:r w:rsidR="00E46159" w:rsidRPr="00A725A0">
        <w:rPr>
          <w:rFonts w:ascii="Times New Roman" w:hAnsi="Times New Roman"/>
          <w:b/>
          <w:sz w:val="28"/>
          <w:szCs w:val="28"/>
        </w:rPr>
        <w:t>I</w:t>
      </w:r>
      <w:r w:rsidRPr="00A725A0">
        <w:rPr>
          <w:rFonts w:ascii="Times New Roman" w:hAnsi="Times New Roman"/>
          <w:b/>
          <w:sz w:val="28"/>
          <w:szCs w:val="28"/>
        </w:rPr>
        <w:t>. KẾT QUẢ HOẠT ĐỘNG</w:t>
      </w:r>
    </w:p>
    <w:p w:rsidR="00BD2259" w:rsidRPr="00A725A0" w:rsidRDefault="0033522C" w:rsidP="00091F18">
      <w:pPr>
        <w:spacing w:before="120"/>
        <w:jc w:val="both"/>
        <w:rPr>
          <w:rFonts w:ascii="Times New Roman" w:hAnsi="Times New Roman"/>
          <w:b/>
          <w:sz w:val="28"/>
          <w:szCs w:val="28"/>
        </w:rPr>
      </w:pPr>
      <w:r w:rsidRPr="00A725A0">
        <w:rPr>
          <w:rFonts w:ascii="Times New Roman" w:hAnsi="Times New Roman"/>
          <w:b/>
          <w:sz w:val="28"/>
          <w:szCs w:val="28"/>
        </w:rPr>
        <w:t>1</w:t>
      </w:r>
      <w:r w:rsidR="00991BA4" w:rsidRPr="00A725A0">
        <w:rPr>
          <w:rFonts w:ascii="Times New Roman" w:hAnsi="Times New Roman"/>
          <w:b/>
          <w:sz w:val="28"/>
          <w:szCs w:val="28"/>
        </w:rPr>
        <w:t xml:space="preserve">. </w:t>
      </w:r>
      <w:r w:rsidR="00A725A0">
        <w:rPr>
          <w:rFonts w:ascii="Times New Roman" w:hAnsi="Times New Roman"/>
          <w:b/>
          <w:sz w:val="28"/>
          <w:szCs w:val="28"/>
        </w:rPr>
        <w:t>Tổ chức cơ sở Phục hồi chức năng trên địa bàn</w:t>
      </w:r>
    </w:p>
    <w:p w:rsidR="00641232" w:rsidRPr="00A725A0" w:rsidRDefault="00641232" w:rsidP="00091F18">
      <w:pPr>
        <w:spacing w:before="120"/>
        <w:jc w:val="both"/>
        <w:rPr>
          <w:rFonts w:ascii="Times New Roman" w:hAnsi="Times New Roman"/>
          <w:sz w:val="28"/>
          <w:szCs w:val="28"/>
        </w:rPr>
      </w:pPr>
      <w:r w:rsidRPr="00A725A0">
        <w:rPr>
          <w:rFonts w:ascii="Times New Roman" w:hAnsi="Times New Roman"/>
          <w:sz w:val="28"/>
          <w:szCs w:val="28"/>
        </w:rPr>
        <w:t>Thống kê hết tất cả các loại hình cơ sở Phục hồi chức năng trên địa bàn (y tế công lập, y tế ngoài công lập, cơ sở PHCN thuộc Bộ, ngành quản lý)</w:t>
      </w:r>
    </w:p>
    <w:p w:rsidR="004C0517" w:rsidRPr="00A725A0" w:rsidRDefault="004C0517" w:rsidP="004C0517">
      <w:pPr>
        <w:ind w:left="-426"/>
        <w:jc w:val="both"/>
        <w:rPr>
          <w:rFonts w:ascii="Times New Roman" w:hAnsi="Times New Roman"/>
          <w:b/>
          <w:sz w:val="28"/>
          <w:szCs w:val="28"/>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611"/>
        <w:gridCol w:w="913"/>
        <w:gridCol w:w="2257"/>
      </w:tblGrid>
      <w:tr w:rsidR="00641232" w:rsidRPr="00A725A0" w:rsidTr="00A725A0">
        <w:tc>
          <w:tcPr>
            <w:tcW w:w="709" w:type="dxa"/>
          </w:tcPr>
          <w:p w:rsidR="00641232" w:rsidRPr="00A725A0" w:rsidRDefault="00641232" w:rsidP="00A725A0">
            <w:pPr>
              <w:jc w:val="center"/>
              <w:rPr>
                <w:rFonts w:ascii="Times New Roman" w:hAnsi="Times New Roman"/>
                <w:b/>
                <w:sz w:val="28"/>
                <w:szCs w:val="28"/>
              </w:rPr>
            </w:pPr>
            <w:r w:rsidRPr="00A725A0">
              <w:rPr>
                <w:rFonts w:ascii="Times New Roman" w:hAnsi="Times New Roman"/>
                <w:b/>
                <w:sz w:val="28"/>
                <w:szCs w:val="28"/>
              </w:rPr>
              <w:t>TT</w:t>
            </w:r>
          </w:p>
        </w:tc>
        <w:tc>
          <w:tcPr>
            <w:tcW w:w="6611" w:type="dxa"/>
          </w:tcPr>
          <w:p w:rsidR="00641232" w:rsidRPr="00A725A0" w:rsidRDefault="00641232" w:rsidP="00A725A0">
            <w:pPr>
              <w:jc w:val="center"/>
              <w:rPr>
                <w:rFonts w:ascii="Times New Roman" w:hAnsi="Times New Roman"/>
                <w:b/>
                <w:sz w:val="28"/>
                <w:szCs w:val="28"/>
              </w:rPr>
            </w:pPr>
          </w:p>
          <w:p w:rsidR="00641232" w:rsidRPr="00A725A0" w:rsidRDefault="00641232" w:rsidP="00A725A0">
            <w:pPr>
              <w:jc w:val="center"/>
              <w:rPr>
                <w:rFonts w:ascii="Times New Roman" w:hAnsi="Times New Roman"/>
                <w:b/>
                <w:sz w:val="28"/>
                <w:szCs w:val="28"/>
              </w:rPr>
            </w:pPr>
            <w:r w:rsidRPr="00A725A0">
              <w:rPr>
                <w:rFonts w:ascii="Times New Roman" w:hAnsi="Times New Roman"/>
                <w:b/>
                <w:sz w:val="28"/>
                <w:szCs w:val="28"/>
              </w:rPr>
              <w:t>Tên các cơ sở PHCN</w:t>
            </w:r>
          </w:p>
        </w:tc>
        <w:tc>
          <w:tcPr>
            <w:tcW w:w="913" w:type="dxa"/>
          </w:tcPr>
          <w:p w:rsidR="00641232" w:rsidRPr="00A725A0" w:rsidRDefault="00641232" w:rsidP="00A725A0">
            <w:pPr>
              <w:jc w:val="center"/>
              <w:rPr>
                <w:rFonts w:ascii="Times New Roman" w:hAnsi="Times New Roman"/>
                <w:b/>
                <w:sz w:val="28"/>
                <w:szCs w:val="28"/>
              </w:rPr>
            </w:pPr>
            <w:r w:rsidRPr="00A725A0">
              <w:rPr>
                <w:rFonts w:ascii="Times New Roman" w:hAnsi="Times New Roman"/>
                <w:b/>
                <w:sz w:val="28"/>
                <w:szCs w:val="28"/>
              </w:rPr>
              <w:t>Số lượng</w:t>
            </w:r>
          </w:p>
        </w:tc>
        <w:tc>
          <w:tcPr>
            <w:tcW w:w="2257" w:type="dxa"/>
          </w:tcPr>
          <w:p w:rsidR="00641232" w:rsidRPr="00A725A0" w:rsidRDefault="00641232" w:rsidP="00A725A0">
            <w:pPr>
              <w:jc w:val="center"/>
              <w:rPr>
                <w:rFonts w:ascii="Times New Roman" w:hAnsi="Times New Roman"/>
                <w:b/>
                <w:sz w:val="28"/>
                <w:szCs w:val="28"/>
              </w:rPr>
            </w:pPr>
            <w:r w:rsidRPr="00A725A0">
              <w:rPr>
                <w:rFonts w:ascii="Times New Roman" w:hAnsi="Times New Roman"/>
                <w:b/>
                <w:sz w:val="28"/>
                <w:szCs w:val="28"/>
              </w:rPr>
              <w:t>Ghi chú</w:t>
            </w:r>
          </w:p>
          <w:p w:rsidR="00641232" w:rsidRPr="00A725A0" w:rsidRDefault="00641232" w:rsidP="00A725A0">
            <w:pPr>
              <w:jc w:val="center"/>
              <w:rPr>
                <w:rFonts w:ascii="Times New Roman" w:hAnsi="Times New Roman"/>
                <w:b/>
                <w:sz w:val="28"/>
                <w:szCs w:val="28"/>
              </w:rPr>
            </w:pPr>
            <w:r w:rsidRPr="00A725A0">
              <w:rPr>
                <w:rFonts w:ascii="Times New Roman" w:hAnsi="Times New Roman"/>
                <w:b/>
                <w:sz w:val="28"/>
                <w:szCs w:val="28"/>
              </w:rPr>
              <w:t>(Thuộc Bộ ngành, y tế ngoài công lập)</w:t>
            </w:r>
          </w:p>
        </w:tc>
      </w:tr>
      <w:tr w:rsidR="00641232" w:rsidRPr="00A725A0" w:rsidTr="00A725A0">
        <w:tc>
          <w:tcPr>
            <w:tcW w:w="709" w:type="dxa"/>
            <w:vAlign w:val="center"/>
          </w:tcPr>
          <w:p w:rsidR="00641232" w:rsidRPr="00A725A0" w:rsidRDefault="00641232" w:rsidP="00A725A0">
            <w:pPr>
              <w:jc w:val="center"/>
              <w:rPr>
                <w:rFonts w:ascii="Times New Roman" w:hAnsi="Times New Roman"/>
                <w:sz w:val="28"/>
                <w:szCs w:val="28"/>
              </w:rPr>
            </w:pPr>
            <w:r w:rsidRPr="00A725A0">
              <w:rPr>
                <w:rFonts w:ascii="Times New Roman" w:hAnsi="Times New Roman"/>
                <w:sz w:val="28"/>
                <w:szCs w:val="28"/>
              </w:rPr>
              <w:t>1</w:t>
            </w:r>
          </w:p>
        </w:tc>
        <w:tc>
          <w:tcPr>
            <w:tcW w:w="6611" w:type="dxa"/>
          </w:tcPr>
          <w:p w:rsidR="00641232" w:rsidRPr="00A725A0" w:rsidRDefault="00641232" w:rsidP="00A725A0">
            <w:pPr>
              <w:jc w:val="both"/>
              <w:rPr>
                <w:rFonts w:ascii="Times New Roman" w:hAnsi="Times New Roman"/>
                <w:sz w:val="28"/>
                <w:szCs w:val="28"/>
              </w:rPr>
            </w:pPr>
            <w:r w:rsidRPr="00A725A0">
              <w:rPr>
                <w:rFonts w:ascii="Times New Roman" w:hAnsi="Times New Roman"/>
                <w:sz w:val="28"/>
                <w:szCs w:val="28"/>
              </w:rPr>
              <w:t xml:space="preserve">Bệnh viện Phục hồi chức năng </w:t>
            </w:r>
          </w:p>
          <w:p w:rsidR="00641232" w:rsidRPr="00A725A0" w:rsidRDefault="00641232" w:rsidP="00A725A0">
            <w:pPr>
              <w:jc w:val="both"/>
              <w:rPr>
                <w:rFonts w:ascii="Times New Roman" w:hAnsi="Times New Roman"/>
                <w:sz w:val="28"/>
                <w:szCs w:val="28"/>
              </w:rPr>
            </w:pPr>
            <w:r w:rsidRPr="00A725A0">
              <w:rPr>
                <w:rFonts w:ascii="Times New Roman" w:hAnsi="Times New Roman"/>
                <w:sz w:val="28"/>
                <w:szCs w:val="28"/>
              </w:rPr>
              <w:t>(Liệt kê tên cơ sở)</w:t>
            </w:r>
          </w:p>
        </w:tc>
        <w:tc>
          <w:tcPr>
            <w:tcW w:w="913" w:type="dxa"/>
          </w:tcPr>
          <w:p w:rsidR="00641232" w:rsidRPr="00A725A0" w:rsidRDefault="00641232" w:rsidP="00A725A0">
            <w:pPr>
              <w:jc w:val="center"/>
              <w:rPr>
                <w:rFonts w:ascii="Times New Roman" w:hAnsi="Times New Roman"/>
                <w:sz w:val="28"/>
                <w:szCs w:val="28"/>
              </w:rPr>
            </w:pPr>
          </w:p>
        </w:tc>
        <w:tc>
          <w:tcPr>
            <w:tcW w:w="2257" w:type="dxa"/>
          </w:tcPr>
          <w:p w:rsidR="00641232" w:rsidRPr="00A725A0" w:rsidRDefault="00641232" w:rsidP="00A725A0">
            <w:pPr>
              <w:jc w:val="center"/>
              <w:rPr>
                <w:rFonts w:ascii="Times New Roman" w:hAnsi="Times New Roman"/>
                <w:sz w:val="28"/>
                <w:szCs w:val="28"/>
              </w:rPr>
            </w:pPr>
          </w:p>
        </w:tc>
      </w:tr>
      <w:tr w:rsidR="00641232" w:rsidRPr="00A725A0" w:rsidTr="00A725A0">
        <w:trPr>
          <w:trHeight w:hRule="exact" w:val="778"/>
        </w:trPr>
        <w:tc>
          <w:tcPr>
            <w:tcW w:w="709" w:type="dxa"/>
            <w:vAlign w:val="center"/>
          </w:tcPr>
          <w:p w:rsidR="00641232" w:rsidRPr="00A725A0" w:rsidRDefault="00A725A0" w:rsidP="00A725A0">
            <w:pPr>
              <w:jc w:val="center"/>
              <w:rPr>
                <w:rFonts w:ascii="Times New Roman" w:hAnsi="Times New Roman"/>
                <w:sz w:val="28"/>
                <w:szCs w:val="28"/>
              </w:rPr>
            </w:pPr>
            <w:r>
              <w:rPr>
                <w:rFonts w:ascii="Times New Roman" w:hAnsi="Times New Roman"/>
                <w:sz w:val="28"/>
                <w:szCs w:val="28"/>
              </w:rPr>
              <w:t>2</w:t>
            </w:r>
          </w:p>
        </w:tc>
        <w:tc>
          <w:tcPr>
            <w:tcW w:w="6611" w:type="dxa"/>
          </w:tcPr>
          <w:p w:rsidR="00641232" w:rsidRPr="00A725A0" w:rsidRDefault="00641232" w:rsidP="00A725A0">
            <w:pPr>
              <w:jc w:val="both"/>
              <w:rPr>
                <w:rFonts w:ascii="Times New Roman" w:hAnsi="Times New Roman"/>
                <w:sz w:val="28"/>
                <w:szCs w:val="28"/>
              </w:rPr>
            </w:pPr>
            <w:r w:rsidRPr="00A725A0">
              <w:rPr>
                <w:rFonts w:ascii="Times New Roman" w:hAnsi="Times New Roman"/>
                <w:sz w:val="28"/>
                <w:szCs w:val="28"/>
              </w:rPr>
              <w:t>Khoa Số cơ sở khám chữa bệnh tuyến tỉnh có khoa PHCN độc lập</w:t>
            </w:r>
            <w:r w:rsidR="00A725A0">
              <w:rPr>
                <w:rFonts w:ascii="Times New Roman" w:hAnsi="Times New Roman"/>
                <w:sz w:val="28"/>
                <w:szCs w:val="28"/>
              </w:rPr>
              <w:t xml:space="preserve"> </w:t>
            </w:r>
            <w:r w:rsidRPr="00A725A0">
              <w:rPr>
                <w:rFonts w:ascii="Times New Roman" w:hAnsi="Times New Roman"/>
                <w:sz w:val="28"/>
                <w:szCs w:val="28"/>
              </w:rPr>
              <w:t>(Liệt kê tên cơ sở)</w:t>
            </w:r>
          </w:p>
          <w:p w:rsidR="00641232" w:rsidRPr="00A725A0" w:rsidRDefault="00641232" w:rsidP="00A725A0">
            <w:pPr>
              <w:jc w:val="both"/>
              <w:rPr>
                <w:rFonts w:ascii="Times New Roman" w:hAnsi="Times New Roman"/>
                <w:sz w:val="28"/>
                <w:szCs w:val="28"/>
              </w:rPr>
            </w:pPr>
          </w:p>
          <w:p w:rsidR="00641232" w:rsidRPr="00A725A0" w:rsidRDefault="00641232" w:rsidP="00A725A0">
            <w:pPr>
              <w:jc w:val="both"/>
              <w:rPr>
                <w:rFonts w:ascii="Times New Roman" w:hAnsi="Times New Roman"/>
                <w:sz w:val="28"/>
                <w:szCs w:val="28"/>
              </w:rPr>
            </w:pPr>
            <w:r w:rsidRPr="00A725A0">
              <w:rPr>
                <w:rFonts w:ascii="Times New Roman" w:hAnsi="Times New Roman"/>
                <w:sz w:val="28"/>
                <w:szCs w:val="28"/>
              </w:rPr>
              <w:t>(</w:t>
            </w:r>
          </w:p>
        </w:tc>
        <w:tc>
          <w:tcPr>
            <w:tcW w:w="913" w:type="dxa"/>
          </w:tcPr>
          <w:p w:rsidR="00641232" w:rsidRPr="00A725A0" w:rsidRDefault="00641232" w:rsidP="00A725A0">
            <w:pPr>
              <w:jc w:val="center"/>
              <w:rPr>
                <w:rFonts w:ascii="Times New Roman" w:hAnsi="Times New Roman"/>
                <w:sz w:val="28"/>
                <w:szCs w:val="28"/>
              </w:rPr>
            </w:pPr>
          </w:p>
        </w:tc>
        <w:tc>
          <w:tcPr>
            <w:tcW w:w="2257" w:type="dxa"/>
          </w:tcPr>
          <w:p w:rsidR="00641232" w:rsidRPr="00A725A0" w:rsidRDefault="00641232" w:rsidP="00A725A0">
            <w:pPr>
              <w:jc w:val="center"/>
              <w:rPr>
                <w:rFonts w:ascii="Times New Roman" w:hAnsi="Times New Roman"/>
                <w:sz w:val="28"/>
                <w:szCs w:val="28"/>
              </w:rPr>
            </w:pPr>
          </w:p>
        </w:tc>
      </w:tr>
      <w:tr w:rsidR="00300A80" w:rsidRPr="00A725A0" w:rsidTr="00A725A0">
        <w:trPr>
          <w:trHeight w:hRule="exact" w:val="778"/>
        </w:trPr>
        <w:tc>
          <w:tcPr>
            <w:tcW w:w="709" w:type="dxa"/>
            <w:vAlign w:val="center"/>
          </w:tcPr>
          <w:p w:rsidR="00300A80" w:rsidRPr="00A725A0" w:rsidRDefault="00A725A0" w:rsidP="00A725A0">
            <w:pPr>
              <w:jc w:val="center"/>
              <w:rPr>
                <w:rFonts w:ascii="Times New Roman" w:hAnsi="Times New Roman"/>
                <w:sz w:val="28"/>
                <w:szCs w:val="28"/>
              </w:rPr>
            </w:pPr>
            <w:r>
              <w:rPr>
                <w:rFonts w:ascii="Times New Roman" w:hAnsi="Times New Roman"/>
                <w:sz w:val="28"/>
                <w:szCs w:val="28"/>
              </w:rPr>
              <w:lastRenderedPageBreak/>
              <w:t>3</w:t>
            </w:r>
          </w:p>
        </w:tc>
        <w:tc>
          <w:tcPr>
            <w:tcW w:w="6611" w:type="dxa"/>
          </w:tcPr>
          <w:p w:rsidR="00300A80" w:rsidRPr="00A725A0" w:rsidRDefault="00300A80" w:rsidP="00A725A0">
            <w:pPr>
              <w:jc w:val="both"/>
              <w:rPr>
                <w:rFonts w:ascii="Times New Roman" w:hAnsi="Times New Roman"/>
                <w:sz w:val="28"/>
                <w:szCs w:val="28"/>
              </w:rPr>
            </w:pPr>
            <w:r w:rsidRPr="00A725A0">
              <w:rPr>
                <w:rFonts w:ascii="Times New Roman" w:hAnsi="Times New Roman"/>
                <w:sz w:val="28"/>
                <w:szCs w:val="28"/>
              </w:rPr>
              <w:t>Số cơ sở khám chữa bệnh tuyến tỉnh có khoa PHCN lồng ghép (Liệt kê tên khoa và tên cơ sở)</w:t>
            </w:r>
          </w:p>
          <w:p w:rsidR="00300A80" w:rsidRPr="00A725A0" w:rsidRDefault="00300A80" w:rsidP="00A725A0">
            <w:pPr>
              <w:jc w:val="both"/>
              <w:rPr>
                <w:rFonts w:ascii="Times New Roman" w:hAnsi="Times New Roman"/>
                <w:sz w:val="28"/>
                <w:szCs w:val="28"/>
              </w:rPr>
            </w:pPr>
          </w:p>
        </w:tc>
        <w:tc>
          <w:tcPr>
            <w:tcW w:w="913" w:type="dxa"/>
          </w:tcPr>
          <w:p w:rsidR="00300A80" w:rsidRPr="00A725A0" w:rsidRDefault="00300A80" w:rsidP="00A725A0">
            <w:pPr>
              <w:jc w:val="center"/>
              <w:rPr>
                <w:rFonts w:ascii="Times New Roman" w:hAnsi="Times New Roman"/>
                <w:sz w:val="28"/>
                <w:szCs w:val="28"/>
              </w:rPr>
            </w:pPr>
          </w:p>
        </w:tc>
        <w:tc>
          <w:tcPr>
            <w:tcW w:w="2257" w:type="dxa"/>
          </w:tcPr>
          <w:p w:rsidR="00300A80" w:rsidRPr="00A725A0" w:rsidRDefault="00300A80" w:rsidP="00A725A0">
            <w:pPr>
              <w:jc w:val="center"/>
              <w:rPr>
                <w:rFonts w:ascii="Times New Roman" w:hAnsi="Times New Roman"/>
                <w:sz w:val="28"/>
                <w:szCs w:val="28"/>
              </w:rPr>
            </w:pPr>
          </w:p>
        </w:tc>
      </w:tr>
      <w:tr w:rsidR="00A725A0" w:rsidRPr="00A725A0" w:rsidTr="00A725A0">
        <w:tc>
          <w:tcPr>
            <w:tcW w:w="709" w:type="dxa"/>
            <w:vAlign w:val="center"/>
          </w:tcPr>
          <w:p w:rsidR="00A725A0" w:rsidRPr="00A725A0" w:rsidRDefault="00A725A0" w:rsidP="00A725A0">
            <w:pPr>
              <w:jc w:val="center"/>
              <w:rPr>
                <w:rFonts w:ascii="Times New Roman" w:hAnsi="Times New Roman"/>
                <w:sz w:val="28"/>
                <w:szCs w:val="28"/>
              </w:rPr>
            </w:pPr>
            <w:r w:rsidRPr="00A725A0">
              <w:rPr>
                <w:rFonts w:ascii="Times New Roman" w:hAnsi="Times New Roman"/>
                <w:sz w:val="28"/>
                <w:szCs w:val="28"/>
              </w:rPr>
              <w:t>4</w:t>
            </w:r>
          </w:p>
        </w:tc>
        <w:tc>
          <w:tcPr>
            <w:tcW w:w="6611" w:type="dxa"/>
          </w:tcPr>
          <w:p w:rsidR="00A725A0" w:rsidRPr="00A725A0" w:rsidRDefault="00A725A0" w:rsidP="00A725A0">
            <w:pPr>
              <w:jc w:val="both"/>
              <w:rPr>
                <w:rFonts w:ascii="Times New Roman" w:hAnsi="Times New Roman"/>
                <w:sz w:val="28"/>
                <w:szCs w:val="28"/>
              </w:rPr>
            </w:pPr>
            <w:r w:rsidRPr="00A725A0">
              <w:rPr>
                <w:rFonts w:ascii="Times New Roman" w:hAnsi="Times New Roman"/>
                <w:sz w:val="28"/>
                <w:szCs w:val="28"/>
              </w:rPr>
              <w:t>Số cơ sở khám chữa bệnh tuyến huyện có khoa PHCN độc lập</w:t>
            </w:r>
            <w:r>
              <w:rPr>
                <w:rFonts w:ascii="Times New Roman" w:hAnsi="Times New Roman"/>
                <w:sz w:val="28"/>
                <w:szCs w:val="28"/>
              </w:rPr>
              <w:t xml:space="preserve"> </w:t>
            </w:r>
            <w:r w:rsidRPr="00A725A0">
              <w:rPr>
                <w:rFonts w:ascii="Times New Roman" w:hAnsi="Times New Roman"/>
                <w:sz w:val="28"/>
                <w:szCs w:val="28"/>
              </w:rPr>
              <w:t>(Liệt kê tên cơ sở)</w:t>
            </w:r>
          </w:p>
        </w:tc>
        <w:tc>
          <w:tcPr>
            <w:tcW w:w="913" w:type="dxa"/>
          </w:tcPr>
          <w:p w:rsidR="00A725A0" w:rsidRPr="00A725A0" w:rsidRDefault="00A725A0" w:rsidP="00A725A0">
            <w:pPr>
              <w:jc w:val="center"/>
              <w:rPr>
                <w:rFonts w:ascii="Times New Roman" w:hAnsi="Times New Roman"/>
                <w:sz w:val="28"/>
                <w:szCs w:val="28"/>
              </w:rPr>
            </w:pPr>
          </w:p>
        </w:tc>
        <w:tc>
          <w:tcPr>
            <w:tcW w:w="2257" w:type="dxa"/>
          </w:tcPr>
          <w:p w:rsidR="00A725A0" w:rsidRPr="00A725A0" w:rsidRDefault="00A725A0" w:rsidP="00A725A0">
            <w:pPr>
              <w:jc w:val="center"/>
              <w:rPr>
                <w:rFonts w:ascii="Times New Roman" w:hAnsi="Times New Roman"/>
                <w:sz w:val="28"/>
                <w:szCs w:val="28"/>
              </w:rPr>
            </w:pPr>
          </w:p>
        </w:tc>
      </w:tr>
      <w:tr w:rsidR="00A725A0" w:rsidRPr="00A725A0" w:rsidTr="00A725A0">
        <w:tc>
          <w:tcPr>
            <w:tcW w:w="709" w:type="dxa"/>
            <w:vAlign w:val="center"/>
          </w:tcPr>
          <w:p w:rsidR="00A725A0" w:rsidRPr="00A725A0" w:rsidRDefault="00A725A0" w:rsidP="00A725A0">
            <w:pPr>
              <w:jc w:val="center"/>
              <w:rPr>
                <w:rFonts w:ascii="Times New Roman" w:hAnsi="Times New Roman"/>
                <w:sz w:val="28"/>
                <w:szCs w:val="28"/>
              </w:rPr>
            </w:pPr>
            <w:r w:rsidRPr="00A725A0">
              <w:rPr>
                <w:rFonts w:ascii="Times New Roman" w:hAnsi="Times New Roman"/>
                <w:sz w:val="28"/>
                <w:szCs w:val="28"/>
              </w:rPr>
              <w:t>5</w:t>
            </w:r>
          </w:p>
        </w:tc>
        <w:tc>
          <w:tcPr>
            <w:tcW w:w="6611" w:type="dxa"/>
          </w:tcPr>
          <w:p w:rsidR="00A725A0" w:rsidRPr="00A725A0" w:rsidRDefault="00A725A0" w:rsidP="00A725A0">
            <w:pPr>
              <w:jc w:val="both"/>
              <w:rPr>
                <w:rFonts w:ascii="Times New Roman" w:hAnsi="Times New Roman"/>
                <w:sz w:val="28"/>
                <w:szCs w:val="28"/>
              </w:rPr>
            </w:pPr>
            <w:r w:rsidRPr="00A725A0">
              <w:rPr>
                <w:rFonts w:ascii="Times New Roman" w:hAnsi="Times New Roman"/>
                <w:sz w:val="28"/>
                <w:szCs w:val="28"/>
              </w:rPr>
              <w:t>Số cơ sở khám chữa bệnh tuyến huyện có khoa PHCN lồng ghép (Liệt kê tên khoa và tên cơ sở)</w:t>
            </w:r>
          </w:p>
        </w:tc>
        <w:tc>
          <w:tcPr>
            <w:tcW w:w="913" w:type="dxa"/>
          </w:tcPr>
          <w:p w:rsidR="00A725A0" w:rsidRPr="00A725A0" w:rsidRDefault="00A725A0" w:rsidP="00A725A0">
            <w:pPr>
              <w:jc w:val="center"/>
              <w:rPr>
                <w:rFonts w:ascii="Times New Roman" w:hAnsi="Times New Roman"/>
                <w:sz w:val="28"/>
                <w:szCs w:val="28"/>
              </w:rPr>
            </w:pPr>
          </w:p>
        </w:tc>
        <w:tc>
          <w:tcPr>
            <w:tcW w:w="2257" w:type="dxa"/>
          </w:tcPr>
          <w:p w:rsidR="00A725A0" w:rsidRPr="00A725A0" w:rsidRDefault="00A725A0" w:rsidP="00A725A0">
            <w:pPr>
              <w:jc w:val="center"/>
              <w:rPr>
                <w:rFonts w:ascii="Times New Roman" w:hAnsi="Times New Roman"/>
                <w:sz w:val="28"/>
                <w:szCs w:val="28"/>
              </w:rPr>
            </w:pPr>
          </w:p>
        </w:tc>
      </w:tr>
      <w:tr w:rsidR="00A725A0" w:rsidRPr="00A725A0" w:rsidTr="00A725A0">
        <w:trPr>
          <w:trHeight w:hRule="exact" w:val="487"/>
        </w:trPr>
        <w:tc>
          <w:tcPr>
            <w:tcW w:w="709" w:type="dxa"/>
            <w:vAlign w:val="center"/>
          </w:tcPr>
          <w:p w:rsidR="00A725A0" w:rsidRPr="00A725A0" w:rsidRDefault="00A725A0" w:rsidP="00A725A0">
            <w:pPr>
              <w:jc w:val="center"/>
              <w:rPr>
                <w:rFonts w:ascii="Times New Roman" w:hAnsi="Times New Roman"/>
                <w:sz w:val="28"/>
                <w:szCs w:val="28"/>
              </w:rPr>
            </w:pPr>
            <w:r w:rsidRPr="00A725A0">
              <w:rPr>
                <w:rFonts w:ascii="Times New Roman" w:hAnsi="Times New Roman"/>
                <w:sz w:val="28"/>
                <w:szCs w:val="28"/>
              </w:rPr>
              <w:t>6</w:t>
            </w:r>
          </w:p>
        </w:tc>
        <w:tc>
          <w:tcPr>
            <w:tcW w:w="6611" w:type="dxa"/>
          </w:tcPr>
          <w:p w:rsidR="00A725A0" w:rsidRPr="00A725A0" w:rsidRDefault="00A725A0" w:rsidP="00A725A0">
            <w:pPr>
              <w:jc w:val="both"/>
              <w:rPr>
                <w:rFonts w:ascii="Times New Roman" w:hAnsi="Times New Roman"/>
                <w:sz w:val="28"/>
                <w:szCs w:val="28"/>
              </w:rPr>
            </w:pPr>
            <w:r w:rsidRPr="00A725A0">
              <w:rPr>
                <w:rFonts w:ascii="Times New Roman" w:hAnsi="Times New Roman"/>
                <w:sz w:val="28"/>
                <w:szCs w:val="28"/>
              </w:rPr>
              <w:t>Số Trạm y tế xã, phường, thị trấn (TYT xã) trên địa bàn</w:t>
            </w:r>
          </w:p>
        </w:tc>
        <w:tc>
          <w:tcPr>
            <w:tcW w:w="913" w:type="dxa"/>
          </w:tcPr>
          <w:p w:rsidR="00A725A0" w:rsidRPr="00A725A0" w:rsidRDefault="00A725A0" w:rsidP="00A725A0">
            <w:pPr>
              <w:jc w:val="center"/>
              <w:rPr>
                <w:rFonts w:ascii="Times New Roman" w:hAnsi="Times New Roman"/>
                <w:sz w:val="28"/>
                <w:szCs w:val="28"/>
              </w:rPr>
            </w:pPr>
          </w:p>
        </w:tc>
        <w:tc>
          <w:tcPr>
            <w:tcW w:w="2257" w:type="dxa"/>
          </w:tcPr>
          <w:p w:rsidR="00A725A0" w:rsidRPr="00A725A0" w:rsidRDefault="00A725A0" w:rsidP="00A725A0">
            <w:pPr>
              <w:jc w:val="center"/>
              <w:rPr>
                <w:rFonts w:ascii="Times New Roman" w:hAnsi="Times New Roman"/>
                <w:sz w:val="28"/>
                <w:szCs w:val="28"/>
              </w:rPr>
            </w:pPr>
          </w:p>
        </w:tc>
      </w:tr>
      <w:tr w:rsidR="00A725A0" w:rsidRPr="00A725A0" w:rsidTr="00A725A0">
        <w:tc>
          <w:tcPr>
            <w:tcW w:w="709" w:type="dxa"/>
            <w:vAlign w:val="center"/>
          </w:tcPr>
          <w:p w:rsidR="00A725A0" w:rsidRPr="00A725A0" w:rsidRDefault="00A725A0" w:rsidP="00A725A0">
            <w:pPr>
              <w:jc w:val="center"/>
              <w:rPr>
                <w:rFonts w:ascii="Times New Roman" w:hAnsi="Times New Roman"/>
                <w:sz w:val="28"/>
                <w:szCs w:val="28"/>
              </w:rPr>
            </w:pPr>
            <w:r>
              <w:rPr>
                <w:rFonts w:ascii="Times New Roman" w:hAnsi="Times New Roman"/>
                <w:sz w:val="28"/>
                <w:szCs w:val="28"/>
              </w:rPr>
              <w:t>7</w:t>
            </w:r>
          </w:p>
        </w:tc>
        <w:tc>
          <w:tcPr>
            <w:tcW w:w="6611" w:type="dxa"/>
          </w:tcPr>
          <w:p w:rsidR="00A725A0" w:rsidRPr="00A725A0" w:rsidRDefault="00A725A0" w:rsidP="00A725A0">
            <w:pPr>
              <w:jc w:val="both"/>
              <w:rPr>
                <w:rFonts w:ascii="Times New Roman" w:hAnsi="Times New Roman"/>
                <w:sz w:val="28"/>
                <w:szCs w:val="28"/>
              </w:rPr>
            </w:pPr>
            <w:r w:rsidRPr="00A725A0">
              <w:rPr>
                <w:rFonts w:ascii="Times New Roman" w:hAnsi="Times New Roman"/>
                <w:sz w:val="28"/>
                <w:szCs w:val="28"/>
              </w:rPr>
              <w:t>Số Trạm y tế xã có bác sĩ</w:t>
            </w:r>
          </w:p>
        </w:tc>
        <w:tc>
          <w:tcPr>
            <w:tcW w:w="913" w:type="dxa"/>
          </w:tcPr>
          <w:p w:rsidR="00A725A0" w:rsidRPr="00A725A0" w:rsidRDefault="00A725A0" w:rsidP="00A725A0">
            <w:pPr>
              <w:jc w:val="center"/>
              <w:rPr>
                <w:rFonts w:ascii="Times New Roman" w:hAnsi="Times New Roman"/>
                <w:b/>
                <w:sz w:val="28"/>
                <w:szCs w:val="28"/>
              </w:rPr>
            </w:pPr>
          </w:p>
        </w:tc>
        <w:tc>
          <w:tcPr>
            <w:tcW w:w="2257" w:type="dxa"/>
          </w:tcPr>
          <w:p w:rsidR="00A725A0" w:rsidRPr="00A725A0" w:rsidRDefault="00A725A0" w:rsidP="00A725A0">
            <w:pPr>
              <w:jc w:val="center"/>
              <w:rPr>
                <w:rFonts w:ascii="Times New Roman" w:hAnsi="Times New Roman"/>
                <w:b/>
                <w:sz w:val="28"/>
                <w:szCs w:val="28"/>
              </w:rPr>
            </w:pPr>
          </w:p>
        </w:tc>
      </w:tr>
      <w:tr w:rsidR="00A725A0" w:rsidRPr="00A725A0" w:rsidTr="00A725A0">
        <w:tc>
          <w:tcPr>
            <w:tcW w:w="709" w:type="dxa"/>
            <w:vAlign w:val="center"/>
          </w:tcPr>
          <w:p w:rsidR="00A725A0" w:rsidRPr="00A725A0" w:rsidRDefault="00A725A0" w:rsidP="00A725A0">
            <w:pPr>
              <w:jc w:val="center"/>
              <w:rPr>
                <w:rFonts w:ascii="Times New Roman" w:hAnsi="Times New Roman"/>
                <w:sz w:val="28"/>
                <w:szCs w:val="28"/>
              </w:rPr>
            </w:pPr>
            <w:r>
              <w:rPr>
                <w:rFonts w:ascii="Times New Roman" w:hAnsi="Times New Roman"/>
                <w:sz w:val="28"/>
                <w:szCs w:val="28"/>
              </w:rPr>
              <w:t>8</w:t>
            </w:r>
          </w:p>
        </w:tc>
        <w:tc>
          <w:tcPr>
            <w:tcW w:w="6611" w:type="dxa"/>
          </w:tcPr>
          <w:p w:rsidR="00A725A0" w:rsidRPr="00A725A0" w:rsidRDefault="00A725A0" w:rsidP="00A725A0">
            <w:pPr>
              <w:jc w:val="both"/>
              <w:rPr>
                <w:rFonts w:ascii="Times New Roman" w:hAnsi="Times New Roman"/>
                <w:sz w:val="28"/>
                <w:szCs w:val="28"/>
              </w:rPr>
            </w:pPr>
            <w:r w:rsidRPr="00A725A0">
              <w:rPr>
                <w:rFonts w:ascii="Times New Roman" w:hAnsi="Times New Roman"/>
                <w:sz w:val="28"/>
                <w:szCs w:val="28"/>
              </w:rPr>
              <w:t>Số Trạm y tế có cán bộ được đào tạo về Phục hồi chức năng</w:t>
            </w:r>
          </w:p>
        </w:tc>
        <w:tc>
          <w:tcPr>
            <w:tcW w:w="913" w:type="dxa"/>
          </w:tcPr>
          <w:p w:rsidR="00A725A0" w:rsidRPr="00A725A0" w:rsidRDefault="00A725A0" w:rsidP="00A725A0">
            <w:pPr>
              <w:jc w:val="center"/>
              <w:rPr>
                <w:rFonts w:ascii="Times New Roman" w:hAnsi="Times New Roman"/>
                <w:b/>
                <w:sz w:val="28"/>
                <w:szCs w:val="28"/>
              </w:rPr>
            </w:pPr>
          </w:p>
        </w:tc>
        <w:tc>
          <w:tcPr>
            <w:tcW w:w="2257" w:type="dxa"/>
          </w:tcPr>
          <w:p w:rsidR="00A725A0" w:rsidRPr="00A725A0" w:rsidRDefault="00A725A0" w:rsidP="00A725A0">
            <w:pPr>
              <w:jc w:val="center"/>
              <w:rPr>
                <w:rFonts w:ascii="Times New Roman" w:hAnsi="Times New Roman"/>
                <w:b/>
                <w:sz w:val="28"/>
                <w:szCs w:val="28"/>
              </w:rPr>
            </w:pPr>
          </w:p>
        </w:tc>
      </w:tr>
    </w:tbl>
    <w:p w:rsidR="008435A2" w:rsidRPr="009E6229" w:rsidRDefault="008435A2" w:rsidP="008435A2">
      <w:pPr>
        <w:pStyle w:val="ListParagraph"/>
        <w:tabs>
          <w:tab w:val="right" w:leader="dot" w:pos="8640"/>
        </w:tabs>
        <w:spacing w:before="120"/>
        <w:ind w:left="0"/>
        <w:rPr>
          <w:rFonts w:ascii="Times New Roman" w:hAnsi="Times New Roman"/>
          <w:b/>
          <w:sz w:val="28"/>
          <w:szCs w:val="28"/>
        </w:rPr>
      </w:pPr>
      <w:r w:rsidRPr="009E6229">
        <w:rPr>
          <w:rFonts w:ascii="Times New Roman" w:hAnsi="Times New Roman"/>
          <w:b/>
          <w:sz w:val="28"/>
          <w:szCs w:val="28"/>
        </w:rPr>
        <w:t>2. Công tác Khám, chữa bệnh</w:t>
      </w:r>
      <w:r w:rsidR="000D5523">
        <w:rPr>
          <w:rFonts w:ascii="Times New Roman" w:hAnsi="Times New Roman"/>
          <w:b/>
          <w:sz w:val="28"/>
          <w:szCs w:val="28"/>
        </w:rPr>
        <w:t>,</w:t>
      </w:r>
      <w:r w:rsidRPr="009E6229">
        <w:rPr>
          <w:rFonts w:ascii="Times New Roman" w:hAnsi="Times New Roman"/>
          <w:b/>
          <w:sz w:val="28"/>
          <w:szCs w:val="28"/>
        </w:rPr>
        <w:t xml:space="preserve"> Phục hồi chức năng</w:t>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r w:rsidR="00A725A0">
        <w:rPr>
          <w:rFonts w:ascii="Times New Roman" w:hAnsi="Times New Roman"/>
          <w:sz w:val="20"/>
          <w:szCs w:val="20"/>
        </w:rPr>
        <w:tab/>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9E6229" w:rsidRDefault="008435A2" w:rsidP="008435A2">
      <w:pPr>
        <w:pStyle w:val="ListParagraph"/>
        <w:tabs>
          <w:tab w:val="right" w:leader="dot" w:pos="8640"/>
        </w:tabs>
        <w:spacing w:before="120"/>
        <w:ind w:left="0"/>
        <w:rPr>
          <w:rFonts w:ascii="Times New Roman" w:hAnsi="Times New Roman"/>
          <w:b/>
          <w:sz w:val="28"/>
          <w:szCs w:val="28"/>
        </w:rPr>
      </w:pPr>
      <w:r w:rsidRPr="009E6229">
        <w:rPr>
          <w:rFonts w:ascii="Times New Roman" w:hAnsi="Times New Roman"/>
          <w:b/>
          <w:sz w:val="28"/>
          <w:szCs w:val="28"/>
        </w:rPr>
        <w:t xml:space="preserve">3. Công tác Phục hồi chức năng dựa vào cộng đồng </w:t>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E46159" w:rsidRDefault="008435A2" w:rsidP="008435A2">
      <w:pPr>
        <w:pStyle w:val="ListParagraph"/>
        <w:tabs>
          <w:tab w:val="right" w:leader="dot" w:pos="8640"/>
        </w:tabs>
        <w:spacing w:before="120"/>
        <w:ind w:left="0"/>
        <w:rPr>
          <w:rFonts w:ascii="Times New Roman" w:hAnsi="Times New Roman"/>
          <w:b/>
          <w:sz w:val="20"/>
          <w:szCs w:val="20"/>
        </w:rPr>
      </w:pPr>
    </w:p>
    <w:p w:rsidR="008435A2" w:rsidRPr="009E6229" w:rsidRDefault="008435A2" w:rsidP="008435A2">
      <w:pPr>
        <w:pStyle w:val="ListParagraph"/>
        <w:tabs>
          <w:tab w:val="right" w:leader="dot" w:pos="8640"/>
        </w:tabs>
        <w:spacing w:before="120"/>
        <w:ind w:left="0"/>
        <w:rPr>
          <w:rFonts w:ascii="Times New Roman" w:hAnsi="Times New Roman"/>
          <w:b/>
          <w:sz w:val="28"/>
          <w:szCs w:val="28"/>
        </w:rPr>
      </w:pPr>
      <w:r w:rsidRPr="009E6229">
        <w:rPr>
          <w:rFonts w:ascii="Times New Roman" w:hAnsi="Times New Roman"/>
          <w:b/>
          <w:sz w:val="28"/>
          <w:szCs w:val="28"/>
        </w:rPr>
        <w:t>4. Các dự án, đề án khác</w:t>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C90397"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Default="008435A2" w:rsidP="008435A2">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9E6229" w:rsidRDefault="008435A2" w:rsidP="008435A2">
      <w:pPr>
        <w:tabs>
          <w:tab w:val="right" w:leader="dot" w:pos="8640"/>
        </w:tabs>
        <w:spacing w:before="120"/>
        <w:rPr>
          <w:rFonts w:ascii="Times New Roman" w:hAnsi="Times New Roman"/>
          <w:b/>
          <w:sz w:val="28"/>
          <w:szCs w:val="28"/>
        </w:rPr>
      </w:pPr>
      <w:r w:rsidRPr="009E6229">
        <w:rPr>
          <w:rFonts w:ascii="Times New Roman" w:hAnsi="Times New Roman"/>
          <w:b/>
          <w:sz w:val="28"/>
          <w:szCs w:val="28"/>
        </w:rPr>
        <w:t>5. Công tác chỉ đạo tuyến về PHCN và PHCNDVCĐ</w:t>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9E6229" w:rsidRDefault="008435A2" w:rsidP="008435A2">
      <w:pPr>
        <w:tabs>
          <w:tab w:val="right" w:leader="dot" w:pos="8640"/>
        </w:tabs>
        <w:spacing w:before="120"/>
        <w:rPr>
          <w:rFonts w:ascii="Times New Roman" w:hAnsi="Times New Roman"/>
          <w:b/>
          <w:sz w:val="28"/>
          <w:szCs w:val="28"/>
        </w:rPr>
      </w:pPr>
      <w:r w:rsidRPr="009E6229">
        <w:rPr>
          <w:rFonts w:ascii="Times New Roman" w:hAnsi="Times New Roman"/>
          <w:b/>
          <w:sz w:val="28"/>
          <w:szCs w:val="28"/>
        </w:rPr>
        <w:t>6. Công tác chăm sóc sức khỏe, phục hồi chức</w:t>
      </w:r>
      <w:r w:rsidR="009E6229" w:rsidRPr="009E6229">
        <w:rPr>
          <w:rFonts w:ascii="Times New Roman" w:hAnsi="Times New Roman"/>
          <w:b/>
          <w:sz w:val="28"/>
          <w:szCs w:val="28"/>
        </w:rPr>
        <w:t xml:space="preserve"> năng đối với người khuyết tật</w:t>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8435A2" w:rsidRPr="009E6229" w:rsidRDefault="008435A2" w:rsidP="008435A2">
      <w:pPr>
        <w:tabs>
          <w:tab w:val="right" w:leader="dot" w:pos="8640"/>
        </w:tabs>
        <w:spacing w:before="120"/>
        <w:rPr>
          <w:rFonts w:ascii="Times New Roman" w:hAnsi="Times New Roman"/>
          <w:b/>
          <w:sz w:val="28"/>
          <w:szCs w:val="28"/>
        </w:rPr>
      </w:pPr>
      <w:r w:rsidRPr="009E6229">
        <w:rPr>
          <w:rFonts w:ascii="Times New Roman" w:hAnsi="Times New Roman"/>
          <w:b/>
          <w:sz w:val="28"/>
          <w:szCs w:val="28"/>
        </w:rPr>
        <w:t xml:space="preserve">7. </w:t>
      </w:r>
      <w:r w:rsidR="009E6229" w:rsidRPr="009E6229">
        <w:rPr>
          <w:rFonts w:ascii="Times New Roman" w:hAnsi="Times New Roman"/>
          <w:b/>
          <w:sz w:val="28"/>
          <w:szCs w:val="28"/>
        </w:rPr>
        <w:t xml:space="preserve"> Công tác kiểm tra, giám sát, đánh giá</w:t>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Pr="00C90397"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9E6229" w:rsidRDefault="009E6229" w:rsidP="009E622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CC39E0" w:rsidRDefault="00CC39E0">
      <w:pPr>
        <w:rPr>
          <w:rFonts w:ascii="Times New Roman" w:hAnsi="Times New Roman"/>
          <w:b/>
          <w:sz w:val="28"/>
          <w:szCs w:val="28"/>
        </w:rPr>
      </w:pPr>
      <w:r>
        <w:rPr>
          <w:rFonts w:ascii="Times New Roman" w:hAnsi="Times New Roman"/>
          <w:b/>
          <w:sz w:val="28"/>
          <w:szCs w:val="28"/>
        </w:rPr>
        <w:br w:type="page"/>
      </w:r>
    </w:p>
    <w:p w:rsidR="00E46159" w:rsidRPr="009E6229" w:rsidRDefault="00E46159" w:rsidP="00E46159">
      <w:pPr>
        <w:tabs>
          <w:tab w:val="right" w:leader="dot" w:pos="8640"/>
        </w:tabs>
        <w:spacing w:before="120"/>
        <w:rPr>
          <w:rFonts w:ascii="Times New Roman" w:hAnsi="Times New Roman"/>
          <w:b/>
          <w:sz w:val="28"/>
          <w:szCs w:val="28"/>
        </w:rPr>
      </w:pPr>
      <w:r w:rsidRPr="009E6229">
        <w:rPr>
          <w:rFonts w:ascii="Times New Roman" w:hAnsi="Times New Roman"/>
          <w:b/>
          <w:sz w:val="28"/>
          <w:szCs w:val="28"/>
        </w:rPr>
        <w:lastRenderedPageBreak/>
        <w:t>IV. ĐÁNH GIÁ</w:t>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9E6229" w:rsidRDefault="00E46159" w:rsidP="00E46159">
      <w:pPr>
        <w:tabs>
          <w:tab w:val="right" w:leader="dot" w:pos="8640"/>
        </w:tabs>
        <w:spacing w:before="120"/>
        <w:rPr>
          <w:rFonts w:ascii="Times New Roman" w:hAnsi="Times New Roman"/>
          <w:b/>
          <w:sz w:val="28"/>
          <w:szCs w:val="28"/>
        </w:rPr>
      </w:pPr>
      <w:r w:rsidRPr="009E6229">
        <w:rPr>
          <w:rFonts w:ascii="Times New Roman" w:hAnsi="Times New Roman"/>
          <w:b/>
          <w:sz w:val="28"/>
          <w:szCs w:val="28"/>
        </w:rPr>
        <w:t>V. PHƯƠNG HƯỚNG HOẠT ĐỘNG</w:t>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9E6229" w:rsidRDefault="00E46159" w:rsidP="00E46159">
      <w:pPr>
        <w:tabs>
          <w:tab w:val="right" w:leader="dot" w:pos="8640"/>
        </w:tabs>
        <w:spacing w:before="120"/>
        <w:rPr>
          <w:rFonts w:ascii="Times New Roman" w:hAnsi="Times New Roman"/>
          <w:sz w:val="28"/>
          <w:szCs w:val="28"/>
        </w:rPr>
      </w:pPr>
      <w:r w:rsidRPr="009E6229">
        <w:rPr>
          <w:rFonts w:ascii="Times New Roman" w:hAnsi="Times New Roman"/>
          <w:b/>
          <w:sz w:val="28"/>
          <w:szCs w:val="28"/>
        </w:rPr>
        <w:t>VI. ĐỀ XUẤT, KIẾN NGHỊ</w:t>
      </w:r>
      <w:r w:rsidRPr="009E6229">
        <w:rPr>
          <w:rFonts w:ascii="Times New Roman" w:hAnsi="Times New Roman"/>
          <w:sz w:val="28"/>
          <w:szCs w:val="28"/>
        </w:rPr>
        <w:t xml:space="preserve"> </w:t>
      </w:r>
      <w:r w:rsidRPr="009E6229">
        <w:rPr>
          <w:rFonts w:ascii="Times New Roman" w:hAnsi="Times New Roman"/>
          <w:i/>
          <w:sz w:val="28"/>
          <w:szCs w:val="28"/>
        </w:rPr>
        <w:t>(nếu có)</w:t>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r w:rsidRPr="00C90397">
        <w:rPr>
          <w:rFonts w:ascii="Times New Roman" w:hAnsi="Times New Roman"/>
          <w:sz w:val="20"/>
          <w:szCs w:val="20"/>
        </w:rPr>
        <w:tab/>
      </w:r>
    </w:p>
    <w:p w:rsidR="00E46159" w:rsidRPr="00C90397" w:rsidRDefault="00E46159" w:rsidP="00E46159">
      <w:pPr>
        <w:tabs>
          <w:tab w:val="right" w:leader="dot" w:pos="8640"/>
        </w:tabs>
        <w:spacing w:before="120"/>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8"/>
      </w:tblGrid>
      <w:tr w:rsidR="009E6229" w:rsidTr="004B0A17">
        <w:tc>
          <w:tcPr>
            <w:tcW w:w="5068" w:type="dxa"/>
          </w:tcPr>
          <w:p w:rsidR="009E6229" w:rsidRPr="004B0A17" w:rsidRDefault="00E46159">
            <w:pPr>
              <w:rPr>
                <w:rFonts w:ascii="Times New Roman" w:hAnsi="Times New Roman"/>
                <w:b/>
                <w:i/>
              </w:rPr>
            </w:pPr>
            <w:r>
              <w:rPr>
                <w:rFonts w:ascii="Times New Roman" w:hAnsi="Times New Roman"/>
                <w:b/>
              </w:rPr>
              <w:br w:type="page"/>
            </w:r>
            <w:r w:rsidR="00DF22AD" w:rsidRPr="004B0A17">
              <w:rPr>
                <w:rFonts w:ascii="Times New Roman" w:hAnsi="Times New Roman"/>
                <w:b/>
                <w:i/>
              </w:rPr>
              <w:t>Nơi nhận:</w:t>
            </w:r>
          </w:p>
          <w:p w:rsidR="00DF22AD" w:rsidRPr="004B0A17" w:rsidRDefault="00DF22AD">
            <w:pPr>
              <w:rPr>
                <w:rFonts w:ascii="Times New Roman" w:hAnsi="Times New Roman"/>
              </w:rPr>
            </w:pPr>
            <w:r>
              <w:rPr>
                <w:rFonts w:ascii="Times New Roman" w:hAnsi="Times New Roman"/>
                <w:b/>
              </w:rPr>
              <w:t xml:space="preserve">- </w:t>
            </w:r>
            <w:r w:rsidRPr="004B0A17">
              <w:rPr>
                <w:rFonts w:ascii="Times New Roman" w:hAnsi="Times New Roman"/>
              </w:rPr>
              <w:t>Cục QLKCB;</w:t>
            </w:r>
          </w:p>
          <w:p w:rsidR="00DF22AD" w:rsidRPr="004B0A17" w:rsidRDefault="00DF22AD">
            <w:pPr>
              <w:rPr>
                <w:rFonts w:ascii="Times New Roman" w:hAnsi="Times New Roman"/>
              </w:rPr>
            </w:pPr>
            <w:r w:rsidRPr="004B0A17">
              <w:rPr>
                <w:rFonts w:ascii="Times New Roman" w:hAnsi="Times New Roman"/>
              </w:rPr>
              <w:t>- ….</w:t>
            </w:r>
          </w:p>
          <w:p w:rsidR="00DF22AD" w:rsidRPr="004B0A17" w:rsidRDefault="00DF22AD">
            <w:pPr>
              <w:rPr>
                <w:rFonts w:ascii="Times New Roman" w:hAnsi="Times New Roman"/>
              </w:rPr>
            </w:pPr>
            <w:r w:rsidRPr="004B0A17">
              <w:rPr>
                <w:rFonts w:ascii="Times New Roman" w:hAnsi="Times New Roman"/>
              </w:rPr>
              <w:t>- Lưu:…</w:t>
            </w:r>
          </w:p>
          <w:p w:rsidR="00DF22AD" w:rsidRDefault="00DF22AD">
            <w:pPr>
              <w:rPr>
                <w:rFonts w:ascii="Times New Roman" w:hAnsi="Times New Roman"/>
                <w:b/>
              </w:rPr>
            </w:pPr>
          </w:p>
          <w:p w:rsidR="00DF22AD" w:rsidRDefault="00DF22AD">
            <w:pPr>
              <w:rPr>
                <w:rFonts w:ascii="Times New Roman" w:hAnsi="Times New Roman"/>
                <w:b/>
              </w:rPr>
            </w:pPr>
          </w:p>
          <w:p w:rsidR="00DF22AD" w:rsidRDefault="00DF22AD">
            <w:pPr>
              <w:rPr>
                <w:rFonts w:ascii="Times New Roman" w:hAnsi="Times New Roman"/>
                <w:b/>
              </w:rPr>
            </w:pPr>
          </w:p>
          <w:p w:rsidR="00DF22AD" w:rsidRDefault="00DF22AD">
            <w:pPr>
              <w:rPr>
                <w:rFonts w:ascii="Times New Roman" w:hAnsi="Times New Roman"/>
                <w:b/>
              </w:rPr>
            </w:pPr>
          </w:p>
          <w:p w:rsidR="00DF22AD" w:rsidRDefault="00DF22AD">
            <w:pPr>
              <w:rPr>
                <w:rFonts w:ascii="Times New Roman" w:hAnsi="Times New Roman"/>
                <w:b/>
              </w:rPr>
            </w:pPr>
          </w:p>
        </w:tc>
        <w:tc>
          <w:tcPr>
            <w:tcW w:w="5068" w:type="dxa"/>
          </w:tcPr>
          <w:p w:rsidR="009E6229" w:rsidRDefault="00DF22AD" w:rsidP="00DF22AD">
            <w:pPr>
              <w:jc w:val="center"/>
              <w:rPr>
                <w:rFonts w:ascii="Times New Roman" w:hAnsi="Times New Roman"/>
                <w:b/>
              </w:rPr>
            </w:pPr>
            <w:r>
              <w:rPr>
                <w:rFonts w:ascii="Times New Roman" w:hAnsi="Times New Roman"/>
                <w:b/>
              </w:rPr>
              <w:t>GIÁM ĐỐC</w:t>
            </w:r>
          </w:p>
          <w:p w:rsidR="00DF22AD" w:rsidRPr="004B0A17" w:rsidRDefault="00DF22AD" w:rsidP="00DF22AD">
            <w:pPr>
              <w:jc w:val="center"/>
              <w:rPr>
                <w:rFonts w:ascii="Times New Roman" w:hAnsi="Times New Roman"/>
                <w:i/>
              </w:rPr>
            </w:pPr>
            <w:r w:rsidRPr="004B0A17">
              <w:rPr>
                <w:rFonts w:ascii="Times New Roman" w:hAnsi="Times New Roman"/>
                <w:i/>
              </w:rPr>
              <w:t>(Ký và ghi rõ họ tên)</w:t>
            </w:r>
          </w:p>
        </w:tc>
      </w:tr>
    </w:tbl>
    <w:p w:rsidR="00E46159" w:rsidRDefault="00E46159">
      <w:pPr>
        <w:rPr>
          <w:rFonts w:ascii="Times New Roman" w:hAnsi="Times New Roman"/>
          <w:b/>
        </w:rPr>
      </w:pPr>
    </w:p>
    <w:p w:rsidR="009E6229" w:rsidRDefault="009E6229">
      <w:pPr>
        <w:rPr>
          <w:rFonts w:ascii="Times New Roman" w:hAnsi="Times New Roman"/>
          <w:b/>
          <w:sz w:val="26"/>
          <w:szCs w:val="26"/>
        </w:rPr>
      </w:pPr>
      <w:r>
        <w:rPr>
          <w:rFonts w:ascii="Times New Roman" w:hAnsi="Times New Roman"/>
          <w:b/>
          <w:sz w:val="26"/>
          <w:szCs w:val="26"/>
        </w:rPr>
        <w:br w:type="page"/>
      </w:r>
    </w:p>
    <w:p w:rsidR="0008682B" w:rsidRPr="00F93964" w:rsidRDefault="00B94534" w:rsidP="00B94534">
      <w:pPr>
        <w:jc w:val="center"/>
        <w:rPr>
          <w:rFonts w:ascii="Times New Roman" w:hAnsi="Times New Roman"/>
          <w:b/>
          <w:sz w:val="26"/>
          <w:szCs w:val="26"/>
        </w:rPr>
      </w:pPr>
      <w:r w:rsidRPr="00F93964">
        <w:rPr>
          <w:rFonts w:ascii="Times New Roman" w:hAnsi="Times New Roman"/>
          <w:b/>
          <w:sz w:val="26"/>
          <w:szCs w:val="26"/>
        </w:rPr>
        <w:lastRenderedPageBreak/>
        <w:t>PHỤ LỤC</w:t>
      </w:r>
      <w:bookmarkStart w:id="1" w:name="_GoBack"/>
      <w:bookmarkEnd w:id="1"/>
    </w:p>
    <w:p w:rsidR="00B94534" w:rsidRPr="00F93964" w:rsidRDefault="00B94534" w:rsidP="00B94534">
      <w:pPr>
        <w:jc w:val="center"/>
        <w:rPr>
          <w:rFonts w:ascii="Times New Roman" w:hAnsi="Times New Roman"/>
          <w:b/>
          <w:sz w:val="26"/>
          <w:szCs w:val="26"/>
        </w:rPr>
      </w:pPr>
      <w:r w:rsidRPr="00F93964">
        <w:rPr>
          <w:rFonts w:ascii="Times New Roman" w:hAnsi="Times New Roman"/>
          <w:b/>
          <w:sz w:val="26"/>
          <w:szCs w:val="26"/>
        </w:rPr>
        <w:t>Báo cáo số liệu công tác Phục hồi chức năng</w:t>
      </w:r>
    </w:p>
    <w:p w:rsidR="00B94534" w:rsidRPr="00F93964" w:rsidRDefault="00B94534" w:rsidP="00B94534">
      <w:pPr>
        <w:jc w:val="center"/>
        <w:rPr>
          <w:rFonts w:ascii="Times New Roman" w:hAnsi="Times New Roman"/>
          <w:i/>
          <w:sz w:val="26"/>
          <w:szCs w:val="26"/>
        </w:rPr>
      </w:pPr>
      <w:r w:rsidRPr="00F93964">
        <w:rPr>
          <w:rFonts w:ascii="Times New Roman" w:hAnsi="Times New Roman"/>
          <w:i/>
          <w:sz w:val="26"/>
          <w:szCs w:val="26"/>
        </w:rPr>
        <w:t xml:space="preserve">(Kèm theo Báo cáo số  </w:t>
      </w:r>
      <w:r w:rsidR="00B17769">
        <w:rPr>
          <w:rFonts w:ascii="Times New Roman" w:hAnsi="Times New Roman"/>
          <w:i/>
          <w:sz w:val="26"/>
          <w:szCs w:val="26"/>
        </w:rPr>
        <w:t xml:space="preserve">    </w:t>
      </w:r>
      <w:r w:rsidRPr="00F93964">
        <w:rPr>
          <w:rFonts w:ascii="Times New Roman" w:hAnsi="Times New Roman"/>
          <w:i/>
          <w:sz w:val="26"/>
          <w:szCs w:val="26"/>
        </w:rPr>
        <w:t xml:space="preserve">   /SYT-BC   ngày </w:t>
      </w:r>
      <w:r w:rsidR="00B17769">
        <w:rPr>
          <w:rFonts w:ascii="Times New Roman" w:hAnsi="Times New Roman"/>
          <w:i/>
          <w:sz w:val="26"/>
          <w:szCs w:val="26"/>
        </w:rPr>
        <w:t xml:space="preserve">    </w:t>
      </w:r>
      <w:r w:rsidRPr="00F93964">
        <w:rPr>
          <w:rFonts w:ascii="Times New Roman" w:hAnsi="Times New Roman"/>
          <w:i/>
          <w:sz w:val="26"/>
          <w:szCs w:val="26"/>
        </w:rPr>
        <w:t xml:space="preserve">tháng </w:t>
      </w:r>
      <w:r w:rsidR="00B17769">
        <w:rPr>
          <w:rFonts w:ascii="Times New Roman" w:hAnsi="Times New Roman"/>
          <w:i/>
          <w:sz w:val="26"/>
          <w:szCs w:val="26"/>
        </w:rPr>
        <w:t xml:space="preserve">   </w:t>
      </w:r>
      <w:r w:rsidRPr="00F93964">
        <w:rPr>
          <w:rFonts w:ascii="Times New Roman" w:hAnsi="Times New Roman"/>
          <w:i/>
          <w:sz w:val="26"/>
          <w:szCs w:val="26"/>
        </w:rPr>
        <w:t xml:space="preserve">năm </w:t>
      </w:r>
      <w:r w:rsidR="00B17769">
        <w:rPr>
          <w:rFonts w:ascii="Times New Roman" w:hAnsi="Times New Roman"/>
          <w:i/>
          <w:sz w:val="26"/>
          <w:szCs w:val="26"/>
        </w:rPr>
        <w:t xml:space="preserve">   </w:t>
      </w:r>
      <w:r w:rsidRPr="00F93964">
        <w:rPr>
          <w:rFonts w:ascii="Times New Roman" w:hAnsi="Times New Roman"/>
          <w:i/>
          <w:sz w:val="26"/>
          <w:szCs w:val="26"/>
        </w:rPr>
        <w:t>của Sở Y tế tỉnh…)</w:t>
      </w:r>
    </w:p>
    <w:p w:rsidR="000C4022" w:rsidRPr="00F93964" w:rsidRDefault="000C4022" w:rsidP="007842A1">
      <w:pPr>
        <w:jc w:val="both"/>
        <w:rPr>
          <w:rFonts w:ascii="Times New Roman" w:hAnsi="Times New Roman"/>
          <w:b/>
          <w:sz w:val="26"/>
          <w:szCs w:val="26"/>
        </w:rPr>
      </w:pPr>
    </w:p>
    <w:tbl>
      <w:tblPr>
        <w:tblW w:w="97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7537"/>
        <w:gridCol w:w="1614"/>
      </w:tblGrid>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TT</w:t>
            </w:r>
          </w:p>
        </w:tc>
        <w:tc>
          <w:tcPr>
            <w:tcW w:w="7563"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Nội dung</w:t>
            </w:r>
          </w:p>
        </w:tc>
        <w:tc>
          <w:tcPr>
            <w:tcW w:w="1617" w:type="dxa"/>
            <w:shd w:val="clear" w:color="auto" w:fill="auto"/>
            <w:vAlign w:val="center"/>
          </w:tcPr>
          <w:p w:rsidR="00E46159" w:rsidRPr="00F93964" w:rsidRDefault="00E46159" w:rsidP="00E46159">
            <w:pPr>
              <w:spacing w:line="24" w:lineRule="atLeast"/>
              <w:jc w:val="center"/>
              <w:rPr>
                <w:rFonts w:ascii="Times New Roman" w:hAnsi="Times New Roman"/>
                <w:b/>
                <w:sz w:val="26"/>
                <w:szCs w:val="26"/>
              </w:rPr>
            </w:pPr>
            <w:r w:rsidRPr="00F93964">
              <w:rPr>
                <w:rFonts w:ascii="Times New Roman" w:hAnsi="Times New Roman"/>
                <w:b/>
                <w:sz w:val="26"/>
                <w:szCs w:val="26"/>
              </w:rPr>
              <w:t>Số lượng</w:t>
            </w:r>
          </w:p>
        </w:tc>
      </w:tr>
      <w:tr w:rsidR="00E46159" w:rsidRPr="00F93964" w:rsidTr="00E46159">
        <w:trPr>
          <w:jc w:val="center"/>
        </w:trPr>
        <w:tc>
          <w:tcPr>
            <w:tcW w:w="578" w:type="dxa"/>
            <w:shd w:val="clear" w:color="auto" w:fill="D9D9D9"/>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I</w:t>
            </w:r>
          </w:p>
        </w:tc>
        <w:tc>
          <w:tcPr>
            <w:tcW w:w="7563" w:type="dxa"/>
            <w:shd w:val="clear" w:color="auto" w:fill="D9D9D9"/>
          </w:tcPr>
          <w:p w:rsidR="00E46159" w:rsidRPr="00F93964" w:rsidRDefault="00E46159" w:rsidP="00CB227D">
            <w:pPr>
              <w:spacing w:line="24" w:lineRule="atLeast"/>
              <w:jc w:val="both"/>
              <w:rPr>
                <w:rFonts w:ascii="Times New Roman" w:hAnsi="Times New Roman"/>
                <w:b/>
                <w:bCs/>
                <w:sz w:val="26"/>
                <w:szCs w:val="26"/>
              </w:rPr>
            </w:pPr>
            <w:r w:rsidRPr="00F93964">
              <w:rPr>
                <w:rFonts w:ascii="Times New Roman" w:hAnsi="Times New Roman"/>
                <w:b/>
                <w:bCs/>
                <w:sz w:val="26"/>
                <w:szCs w:val="26"/>
              </w:rPr>
              <w:t>Tổ chức hệ thống PHCN</w:t>
            </w:r>
          </w:p>
        </w:tc>
        <w:tc>
          <w:tcPr>
            <w:tcW w:w="1617" w:type="dxa"/>
            <w:shd w:val="clear" w:color="auto" w:fill="D9D9D9"/>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D9D9D9"/>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A</w:t>
            </w:r>
          </w:p>
        </w:tc>
        <w:tc>
          <w:tcPr>
            <w:tcW w:w="7563" w:type="dxa"/>
            <w:shd w:val="clear" w:color="auto" w:fill="D9D9D9"/>
          </w:tcPr>
          <w:p w:rsidR="00E46159" w:rsidRPr="00F93964" w:rsidRDefault="00E46159" w:rsidP="00CB227D">
            <w:pPr>
              <w:spacing w:line="24" w:lineRule="atLeast"/>
              <w:jc w:val="both"/>
              <w:rPr>
                <w:rFonts w:ascii="Times New Roman" w:hAnsi="Times New Roman"/>
                <w:b/>
                <w:bCs/>
                <w:sz w:val="26"/>
                <w:szCs w:val="26"/>
              </w:rPr>
            </w:pPr>
            <w:r w:rsidRPr="00F93964">
              <w:rPr>
                <w:rFonts w:ascii="Times New Roman" w:hAnsi="Times New Roman"/>
                <w:b/>
                <w:bCs/>
                <w:sz w:val="26"/>
                <w:szCs w:val="26"/>
              </w:rPr>
              <w:t>Sở Y tế</w:t>
            </w:r>
          </w:p>
        </w:tc>
        <w:tc>
          <w:tcPr>
            <w:tcW w:w="1617" w:type="dxa"/>
            <w:shd w:val="clear" w:color="auto" w:fill="D9D9D9"/>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Số lượng cán bộ phụ trách công tác Phục hồi chức năng ở Sở Y tế</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Cán bộ phụ trách PHCN ở Sở Y tế được đào tạo các khóa tập huấn về phục hồi chức năng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Đơn vị được giao làm đầu mối chỉ đạo tuyến về PHCN và phục hồi chức năng dựa vào cộng đồng (PHCN DVCĐ)</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B</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Các Bệnh viện tuyến tỉnh</w:t>
            </w:r>
          </w:p>
        </w:tc>
        <w:tc>
          <w:tcPr>
            <w:tcW w:w="1617" w:type="dxa"/>
            <w:shd w:val="clear" w:color="auto" w:fill="auto"/>
          </w:tcPr>
          <w:p w:rsidR="00E46159" w:rsidRPr="00F93964" w:rsidRDefault="00E46159" w:rsidP="00CB227D">
            <w:pPr>
              <w:spacing w:line="24" w:lineRule="atLeast"/>
              <w:jc w:val="center"/>
              <w:rPr>
                <w:rFonts w:ascii="Times New Roman" w:hAnsi="Times New Roman"/>
                <w:b/>
                <w:sz w:val="26"/>
                <w:szCs w:val="26"/>
              </w:rPr>
            </w:pPr>
          </w:p>
        </w:tc>
      </w:tr>
      <w:tr w:rsidR="00E46159" w:rsidRPr="00F93964" w:rsidTr="00E46159">
        <w:trPr>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3</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Có khoa PHCN ở các BVĐK và chuyên khoa tuyến tỉnh</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Số Bệnh viện Đa khoa có khoa PHCN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i/>
                <w:sz w:val="26"/>
                <w:szCs w:val="26"/>
              </w:rPr>
              <w:t>Số Bệnh viện chuyên khoa có khoa PHCN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C</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Các Bệnh viện tuyến huyện/TTYT</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sz w:val="26"/>
                <w:szCs w:val="26"/>
              </w:rPr>
              <w:t>Có khoa PHCN, đơn vị PHCN ở các BVĐK/TTYT tuyến huyện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5</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Có cán bộ làm công tác PHCN trong khoa YHCT ở tất cả các BVĐK/TTYT tuyến huyện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96"/>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6</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Có cán bộ chuyên trách PHCNDVCĐ ở các TTYT</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97"/>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7</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Cán bộ chuyên trách PHCNDVCĐ ở các TTYT được đào tạo/tập huấn về PHCNDVCĐ</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68"/>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D</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Trạm Y tế xã/phường</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68"/>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8</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sz w:val="26"/>
                <w:szCs w:val="26"/>
              </w:rPr>
              <w:t xml:space="preserve">Có cán bộ được phân công theo dõi công tác PHCN và người khuyết tật.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9</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Cán bộ được phân công theo dõi công tác PHCN và người khuyết tật được đào tạo về PHCN.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sz w:val="26"/>
                <w:szCs w:val="26"/>
              </w:rPr>
            </w:pPr>
            <w:r w:rsidRPr="00F93964">
              <w:rPr>
                <w:rFonts w:ascii="Times New Roman" w:hAnsi="Times New Roman"/>
                <w:b/>
                <w:sz w:val="26"/>
                <w:szCs w:val="26"/>
              </w:rPr>
              <w:t>E</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Bệnh viện ngoài công lập</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10</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Chuyên khoa</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Có khoa PHCN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Có bộ phận PHCN ghép với các khoa khác</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11</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Đa khoa</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Có khoa PHCN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Có bộ phận PHCN ghép với các khoa khác</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641A50">
        <w:trPr>
          <w:jc w:val="center"/>
        </w:trPr>
        <w:tc>
          <w:tcPr>
            <w:tcW w:w="578" w:type="dxa"/>
            <w:shd w:val="clear" w:color="auto" w:fill="auto"/>
            <w:vAlign w:val="center"/>
          </w:tcPr>
          <w:p w:rsidR="00E46159" w:rsidRPr="00F93964" w:rsidRDefault="00E46159" w:rsidP="00E46159">
            <w:pPr>
              <w:spacing w:line="24" w:lineRule="atLeast"/>
              <w:jc w:val="center"/>
              <w:rPr>
                <w:rFonts w:ascii="Times New Roman" w:hAnsi="Times New Roman"/>
                <w:b/>
                <w:sz w:val="26"/>
                <w:szCs w:val="26"/>
              </w:rPr>
            </w:pPr>
            <w:r w:rsidRPr="00F93964">
              <w:rPr>
                <w:rFonts w:ascii="Times New Roman" w:hAnsi="Times New Roman"/>
                <w:b/>
                <w:sz w:val="26"/>
                <w:szCs w:val="26"/>
              </w:rPr>
              <w:t>II</w:t>
            </w:r>
          </w:p>
        </w:tc>
        <w:tc>
          <w:tcPr>
            <w:tcW w:w="7563" w:type="dxa"/>
            <w:shd w:val="clear" w:color="auto" w:fill="auto"/>
            <w:vAlign w:val="center"/>
          </w:tcPr>
          <w:p w:rsidR="00E46159" w:rsidRPr="00F93964" w:rsidRDefault="00E46159" w:rsidP="00E46159">
            <w:pPr>
              <w:spacing w:line="24" w:lineRule="atLeast"/>
              <w:jc w:val="both"/>
              <w:rPr>
                <w:rFonts w:ascii="Times New Roman" w:hAnsi="Times New Roman"/>
                <w:b/>
                <w:sz w:val="26"/>
                <w:szCs w:val="26"/>
              </w:rPr>
            </w:pPr>
            <w:r w:rsidRPr="00F93964">
              <w:rPr>
                <w:rFonts w:ascii="Times New Roman" w:hAnsi="Times New Roman"/>
                <w:b/>
                <w:sz w:val="26"/>
                <w:szCs w:val="26"/>
              </w:rPr>
              <w:t>Kế hoạch phát triển công tác PHCN và PHCNDVCĐ và công tác chỉ đạo điều hành của Sở Y tế</w:t>
            </w:r>
          </w:p>
        </w:tc>
        <w:tc>
          <w:tcPr>
            <w:tcW w:w="1617" w:type="dxa"/>
            <w:shd w:val="clear" w:color="auto" w:fill="auto"/>
          </w:tcPr>
          <w:p w:rsidR="00E46159" w:rsidRPr="00F93964" w:rsidRDefault="00E46159" w:rsidP="00E46159">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w:t>
            </w:r>
          </w:p>
        </w:tc>
        <w:tc>
          <w:tcPr>
            <w:tcW w:w="7563" w:type="dxa"/>
            <w:shd w:val="clear" w:color="auto" w:fill="auto"/>
          </w:tcPr>
          <w:p w:rsidR="00E46159" w:rsidRPr="00F93964" w:rsidRDefault="00E46159" w:rsidP="00CB227D">
            <w:pPr>
              <w:spacing w:line="24" w:lineRule="atLeast"/>
              <w:jc w:val="both"/>
              <w:rPr>
                <w:rFonts w:ascii="Times New Roman" w:hAnsi="Times New Roman"/>
                <w:i/>
                <w:sz w:val="26"/>
                <w:szCs w:val="26"/>
                <w:lang w:val="it-IT"/>
              </w:rPr>
            </w:pPr>
            <w:r w:rsidRPr="00F93964">
              <w:rPr>
                <w:rFonts w:ascii="Times New Roman" w:hAnsi="Times New Roman"/>
                <w:sz w:val="26"/>
                <w:szCs w:val="26"/>
                <w:lang w:val="it-IT"/>
              </w:rPr>
              <w:t xml:space="preserve">Có xây dựng kế hoạch </w:t>
            </w:r>
            <w:r w:rsidRPr="00F93964">
              <w:rPr>
                <w:rFonts w:ascii="Times New Roman" w:hAnsi="Times New Roman"/>
                <w:sz w:val="26"/>
                <w:szCs w:val="26"/>
              </w:rPr>
              <w:t>c</w:t>
            </w:r>
            <w:r w:rsidRPr="00F93964">
              <w:rPr>
                <w:rFonts w:ascii="Times New Roman" w:hAnsi="Times New Roman"/>
                <w:bCs/>
                <w:sz w:val="26"/>
                <w:szCs w:val="26"/>
              </w:rPr>
              <w:t>ả giai đoạn</w:t>
            </w:r>
          </w:p>
        </w:tc>
        <w:tc>
          <w:tcPr>
            <w:tcW w:w="1617" w:type="dxa"/>
            <w:shd w:val="clear" w:color="auto" w:fill="auto"/>
          </w:tcPr>
          <w:p w:rsidR="00E46159" w:rsidRPr="00F93964" w:rsidRDefault="00E46159" w:rsidP="00CB227D">
            <w:pPr>
              <w:spacing w:line="24" w:lineRule="atLeast"/>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lang w:val="it-IT"/>
              </w:rPr>
              <w:t xml:space="preserve">Có xây dựng kế hoạch </w:t>
            </w:r>
            <w:r w:rsidRPr="00F93964">
              <w:rPr>
                <w:rFonts w:ascii="Times New Roman" w:hAnsi="Times New Roman"/>
                <w:sz w:val="26"/>
                <w:szCs w:val="26"/>
              </w:rPr>
              <w:t>hàng năm</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3</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lang w:val="it-IT"/>
              </w:rPr>
              <w:t xml:space="preserve">Triển khai </w:t>
            </w:r>
            <w:r w:rsidRPr="00F93964">
              <w:rPr>
                <w:rFonts w:ascii="Times New Roman" w:hAnsi="Times New Roman"/>
                <w:sz w:val="26"/>
                <w:szCs w:val="26"/>
              </w:rPr>
              <w:t xml:space="preserve">thực hiện theo đúng </w:t>
            </w:r>
            <w:r w:rsidRPr="00F93964">
              <w:rPr>
                <w:rFonts w:ascii="Times New Roman" w:hAnsi="Times New Roman"/>
                <w:sz w:val="26"/>
                <w:szCs w:val="26"/>
                <w:lang w:val="it-IT"/>
              </w:rPr>
              <w:t>kế hoạch</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Kết quả thực hiện kế hoạch</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5</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Văn bản chỉ đạo điều hành của Sở Y tế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D9D9D9"/>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III</w:t>
            </w:r>
          </w:p>
        </w:tc>
        <w:tc>
          <w:tcPr>
            <w:tcW w:w="7563" w:type="dxa"/>
            <w:shd w:val="clear" w:color="auto" w:fill="D9D9D9"/>
          </w:tcPr>
          <w:p w:rsidR="00E46159" w:rsidRPr="00F93964" w:rsidRDefault="00E46159" w:rsidP="00CB227D">
            <w:pPr>
              <w:spacing w:line="24" w:lineRule="atLeast"/>
              <w:jc w:val="both"/>
              <w:rPr>
                <w:rFonts w:ascii="Times New Roman" w:hAnsi="Times New Roman"/>
                <w:b/>
                <w:bCs/>
                <w:sz w:val="26"/>
                <w:szCs w:val="26"/>
              </w:rPr>
            </w:pPr>
            <w:r w:rsidRPr="00F93964">
              <w:rPr>
                <w:rFonts w:ascii="Times New Roman" w:hAnsi="Times New Roman"/>
                <w:b/>
                <w:bCs/>
                <w:sz w:val="26"/>
                <w:szCs w:val="26"/>
              </w:rPr>
              <w:t>Phát triển nhân lực PHCN</w:t>
            </w:r>
          </w:p>
        </w:tc>
        <w:tc>
          <w:tcPr>
            <w:tcW w:w="1617" w:type="dxa"/>
            <w:shd w:val="clear" w:color="auto" w:fill="D9D9D9"/>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1</w:t>
            </w:r>
          </w:p>
        </w:tc>
        <w:tc>
          <w:tcPr>
            <w:tcW w:w="7563" w:type="dxa"/>
            <w:shd w:val="clear" w:color="auto" w:fill="auto"/>
          </w:tcPr>
          <w:p w:rsidR="00E46159" w:rsidRPr="00F93964" w:rsidRDefault="00E46159" w:rsidP="00CB227D">
            <w:pPr>
              <w:spacing w:line="24" w:lineRule="atLeast"/>
              <w:jc w:val="both"/>
              <w:rPr>
                <w:rFonts w:ascii="Times New Roman" w:hAnsi="Times New Roman"/>
                <w:b/>
                <w:bCs/>
                <w:sz w:val="26"/>
                <w:szCs w:val="26"/>
              </w:rPr>
            </w:pPr>
            <w:r w:rsidRPr="00F93964">
              <w:rPr>
                <w:rFonts w:ascii="Times New Roman" w:hAnsi="Times New Roman"/>
                <w:b/>
                <w:bCs/>
                <w:sz w:val="26"/>
                <w:szCs w:val="26"/>
              </w:rPr>
              <w:t>Bác sĩ</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70"/>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1.1</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Cs/>
                <w:sz w:val="26"/>
                <w:szCs w:val="26"/>
              </w:rPr>
              <w:t>Tuyến tỉnh có nhân lực trình độ:</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i/>
                <w:sz w:val="26"/>
                <w:szCs w:val="26"/>
              </w:rPr>
              <w:t xml:space="preserve">GS - </w:t>
            </w:r>
            <w:r w:rsidRPr="00F93964">
              <w:rPr>
                <w:rFonts w:ascii="Times New Roman" w:hAnsi="Times New Roman"/>
                <w:i/>
                <w:sz w:val="26"/>
                <w:szCs w:val="26"/>
              </w:rPr>
              <w:t>PGS:</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1"/>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Tiến sỹ/BSCKII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5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Cs/>
                <w:i/>
                <w:sz w:val="26"/>
                <w:szCs w:val="26"/>
              </w:rPr>
              <w:t>Ths hoặc BSCKI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1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BS học các khóa đào tạo cơ bản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76"/>
          <w:jc w:val="center"/>
        </w:trPr>
        <w:tc>
          <w:tcPr>
            <w:tcW w:w="578" w:type="dxa"/>
            <w:vMerge/>
            <w:shd w:val="clear" w:color="auto" w:fill="auto"/>
            <w:vAlign w:val="center"/>
          </w:tcPr>
          <w:p w:rsidR="00E46159" w:rsidRPr="00F93964" w:rsidRDefault="00E46159" w:rsidP="00CB227D">
            <w:pPr>
              <w:spacing w:line="24" w:lineRule="atLeast"/>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bCs/>
                <w:i/>
                <w:sz w:val="26"/>
                <w:szCs w:val="26"/>
              </w:rPr>
            </w:pPr>
            <w:r w:rsidRPr="00F93964">
              <w:rPr>
                <w:rFonts w:ascii="Times New Roman" w:hAnsi="Times New Roman"/>
                <w:i/>
                <w:sz w:val="26"/>
                <w:szCs w:val="26"/>
              </w:rPr>
              <w:t>Lãnh đạo khoa PHCN phải là BS PHCN:</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23"/>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1.2</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Tuyến huyện có nhân lực trình độ:</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6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i/>
                <w:sz w:val="26"/>
                <w:szCs w:val="26"/>
              </w:rPr>
              <w:t xml:space="preserve">GS - </w:t>
            </w:r>
            <w:r w:rsidRPr="00F93964">
              <w:rPr>
                <w:rFonts w:ascii="Times New Roman" w:hAnsi="Times New Roman"/>
                <w:i/>
                <w:sz w:val="26"/>
                <w:szCs w:val="26"/>
              </w:rPr>
              <w:t>PGS:</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0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Tiến sỹ/BSCKII về PHCN</w:t>
            </w:r>
            <w:r w:rsidRPr="00F93964">
              <w:rPr>
                <w:rFonts w:ascii="Times New Roman" w:hAnsi="Times New Roman"/>
                <w:bCs/>
                <w:i/>
                <w:sz w:val="26"/>
                <w:szCs w:val="26"/>
              </w:rPr>
              <w:t xml:space="preserve">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Cs/>
                <w:i/>
                <w:sz w:val="26"/>
                <w:szCs w:val="26"/>
              </w:rPr>
              <w:t>Ths hoặc BSCKI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8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bCs/>
                <w:i/>
                <w:sz w:val="26"/>
                <w:szCs w:val="26"/>
              </w:rPr>
            </w:pPr>
            <w:r w:rsidRPr="00F93964">
              <w:rPr>
                <w:rFonts w:ascii="Times New Roman" w:hAnsi="Times New Roman"/>
                <w:i/>
                <w:sz w:val="26"/>
                <w:szCs w:val="26"/>
              </w:rPr>
              <w:t>BS học các khóa đào tạo cơ bản về PHCN:</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1.3</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Tuyến xã có nhân lực trình độ:</w:t>
            </w:r>
          </w:p>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BS học các khóa đào tạo cơ bản về PHCN</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2</w:t>
            </w:r>
          </w:p>
        </w:tc>
        <w:tc>
          <w:tcPr>
            <w:tcW w:w="7563" w:type="dxa"/>
            <w:shd w:val="clear" w:color="auto" w:fill="auto"/>
          </w:tcPr>
          <w:p w:rsidR="00E46159" w:rsidRPr="00F93964" w:rsidRDefault="00E46159" w:rsidP="00CB227D">
            <w:pPr>
              <w:spacing w:line="24" w:lineRule="atLeast"/>
              <w:jc w:val="both"/>
              <w:rPr>
                <w:rFonts w:ascii="Times New Roman" w:hAnsi="Times New Roman"/>
                <w:b/>
                <w:bCs/>
                <w:sz w:val="26"/>
                <w:szCs w:val="26"/>
              </w:rPr>
            </w:pPr>
            <w:r w:rsidRPr="00F93964">
              <w:rPr>
                <w:rFonts w:ascii="Times New Roman" w:hAnsi="Times New Roman"/>
                <w:b/>
                <w:bCs/>
                <w:sz w:val="26"/>
                <w:szCs w:val="26"/>
              </w:rPr>
              <w:t>KTV</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60"/>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2.1</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Cs/>
                <w:sz w:val="26"/>
                <w:szCs w:val="26"/>
              </w:rPr>
              <w:t>Tuyến tỉnh có nhân lực trình độ:</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5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 KTV sau đại học chuyên ngành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6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 xml:space="preserve">- KTV đại học chuyên ngành về PHCN: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382604">
        <w:trPr>
          <w:trHeight w:hRule="exact" w:val="317"/>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 KTV về PHCN (Vật lý trị liệu, Hoạt động trị liệu, Ngôn ngữ trị liệu…):</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00"/>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2.2</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Cs/>
                <w:sz w:val="26"/>
                <w:szCs w:val="26"/>
              </w:rPr>
              <w:t>Tuyến huyện có nhân lực trình độ:</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0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 KTV đại học chuyên ngành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hRule="exact" w:val="30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 KTV về PHCN (Vật lý trị liệu, Hoạt động trị liệu, Ngôn ngữ trị liệu…):</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60"/>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2.3</w:t>
            </w:r>
          </w:p>
          <w:p w:rsidR="00E46159" w:rsidRPr="00F93964" w:rsidRDefault="00E46159" w:rsidP="00CB227D">
            <w:pPr>
              <w:spacing w:line="24" w:lineRule="atLeast"/>
              <w:jc w:val="center"/>
              <w:rPr>
                <w:rFonts w:ascii="Times New Roman" w:hAnsi="Times New Roman"/>
                <w:sz w:val="26"/>
                <w:szCs w:val="26"/>
              </w:rPr>
            </w:pPr>
          </w:p>
        </w:tc>
        <w:tc>
          <w:tcPr>
            <w:tcW w:w="7563" w:type="dxa"/>
            <w:tcBorders>
              <w:bottom w:val="dotted" w:sz="4" w:space="0" w:color="auto"/>
            </w:tcBorders>
            <w:shd w:val="clear" w:color="auto" w:fill="auto"/>
          </w:tcPr>
          <w:p w:rsidR="00E46159" w:rsidRPr="00F93964" w:rsidRDefault="00E46159" w:rsidP="00CB227D">
            <w:pPr>
              <w:tabs>
                <w:tab w:val="left" w:pos="4530"/>
              </w:tabs>
              <w:spacing w:line="24" w:lineRule="atLeast"/>
              <w:jc w:val="both"/>
              <w:rPr>
                <w:rFonts w:ascii="Times New Roman" w:hAnsi="Times New Roman"/>
                <w:i/>
                <w:sz w:val="26"/>
                <w:szCs w:val="26"/>
              </w:rPr>
            </w:pPr>
            <w:r w:rsidRPr="00F93964">
              <w:rPr>
                <w:rFonts w:ascii="Times New Roman" w:hAnsi="Times New Roman"/>
                <w:bCs/>
                <w:sz w:val="26"/>
                <w:szCs w:val="26"/>
              </w:rPr>
              <w:t>Tuyến xã có nhân lực trình độ:</w:t>
            </w:r>
            <w:r w:rsidRPr="00F93964">
              <w:rPr>
                <w:rFonts w:ascii="Times New Roman" w:hAnsi="Times New Roman"/>
                <w:bCs/>
                <w:sz w:val="26"/>
                <w:szCs w:val="26"/>
              </w:rPr>
              <w:tab/>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sz w:val="26"/>
                <w:szCs w:val="26"/>
              </w:rPr>
              <w:t>- KTV đại học chuyên ngành về PHCN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53"/>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 xml:space="preserve">- KTV về PHCN (Vật lý trị liệu, Hoạt động trị liệu,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Ngôn ngữ trị liệu…):</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43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Có KTV được học cơ bản về PHCN:</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gridAfter w:val="1"/>
          <w:wAfter w:w="1617" w:type="dxa"/>
          <w:jc w:val="center"/>
        </w:trPr>
        <w:tc>
          <w:tcPr>
            <w:tcW w:w="578" w:type="dxa"/>
            <w:shd w:val="clear" w:color="auto" w:fill="D9D9D9"/>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IV</w:t>
            </w:r>
          </w:p>
        </w:tc>
        <w:tc>
          <w:tcPr>
            <w:tcW w:w="7563" w:type="dxa"/>
            <w:shd w:val="clear" w:color="auto" w:fill="D9D9D9"/>
            <w:vAlign w:val="center"/>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b/>
                <w:bCs/>
                <w:sz w:val="26"/>
                <w:szCs w:val="26"/>
              </w:rPr>
              <w:t>Phục hồi chức năng dựa vào cộng đồng</w:t>
            </w:r>
          </w:p>
        </w:tc>
      </w:tr>
      <w:tr w:rsidR="00E46159" w:rsidRPr="00F93964" w:rsidTr="00E46159">
        <w:trPr>
          <w:trHeight w:val="645"/>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Triển khai PHCNDVCĐ và phạm vi triển khai </w:t>
            </w:r>
          </w:p>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i/>
                <w:iCs/>
                <w:sz w:val="26"/>
                <w:szCs w:val="26"/>
              </w:rPr>
              <w:t>Số xã, phường đã triển khai</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4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i/>
                <w:iCs/>
                <w:sz w:val="26"/>
                <w:szCs w:val="26"/>
              </w:rPr>
              <w:t>Số xã, phường chưa triển khai</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55"/>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iCs/>
                <w:sz w:val="26"/>
                <w:szCs w:val="26"/>
              </w:rPr>
            </w:pPr>
            <w:r w:rsidRPr="00F93964">
              <w:rPr>
                <w:rFonts w:ascii="Times New Roman" w:hAnsi="Times New Roman"/>
                <w:bCs/>
                <w:sz w:val="26"/>
                <w:szCs w:val="26"/>
              </w:rPr>
              <w:t>Thành lập Ban điều hành/Ban chỉ đạo PHCNDVCĐ các cấp</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
                <w:bCs/>
                <w:i/>
                <w:sz w:val="26"/>
                <w:szCs w:val="26"/>
              </w:rPr>
              <w:t>- Cấp Tỉnh:</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i/>
                <w:sz w:val="26"/>
                <w:szCs w:val="26"/>
              </w:rPr>
              <w:t>Có thành lập, hoạt động và chỉ đạo thường xuyên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iCs/>
                <w:sz w:val="26"/>
                <w:szCs w:val="26"/>
              </w:rPr>
            </w:pPr>
            <w:r w:rsidRPr="00F93964">
              <w:rPr>
                <w:rFonts w:ascii="Times New Roman" w:hAnsi="Times New Roman"/>
                <w:bCs/>
                <w:i/>
                <w:sz w:val="26"/>
                <w:szCs w:val="26"/>
              </w:rPr>
              <w:t>Có thành lập nhưng hoạt động và chỉ đạo không thường xuyên</w:t>
            </w:r>
          </w:p>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i/>
                <w:iCs/>
                <w:sz w:val="26"/>
                <w:szCs w:val="26"/>
              </w:rPr>
              <w:t xml:space="preserve">Không có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i/>
                <w:sz w:val="26"/>
                <w:szCs w:val="26"/>
              </w:rPr>
            </w:pPr>
            <w:r w:rsidRPr="00F93964">
              <w:rPr>
                <w:rFonts w:ascii="Times New Roman" w:hAnsi="Times New Roman"/>
                <w:b/>
                <w:i/>
                <w:iCs/>
                <w:sz w:val="26"/>
                <w:szCs w:val="26"/>
              </w:rPr>
              <w:t>- Cấp Huyện/thị xã/thành phố</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54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i/>
                <w:iCs/>
                <w:sz w:val="26"/>
                <w:szCs w:val="26"/>
              </w:rPr>
            </w:pPr>
            <w:r w:rsidRPr="00F93964">
              <w:rPr>
                <w:rFonts w:ascii="Times New Roman" w:hAnsi="Times New Roman"/>
                <w:bCs/>
                <w:i/>
                <w:sz w:val="26"/>
                <w:szCs w:val="26"/>
              </w:rPr>
              <w:t xml:space="preserve">Số </w:t>
            </w:r>
            <w:r w:rsidRPr="00F93964">
              <w:rPr>
                <w:rFonts w:ascii="Times New Roman" w:hAnsi="Times New Roman"/>
                <w:i/>
                <w:iCs/>
                <w:sz w:val="26"/>
                <w:szCs w:val="26"/>
              </w:rPr>
              <w:t>Huyện/thị/thành phố</w:t>
            </w:r>
            <w:r w:rsidRPr="00F93964">
              <w:rPr>
                <w:rFonts w:ascii="Times New Roman" w:hAnsi="Times New Roman"/>
                <w:bCs/>
                <w:i/>
                <w:sz w:val="26"/>
                <w:szCs w:val="26"/>
              </w:rPr>
              <w:t xml:space="preserve"> thành lập, hoạt động và chỉ đạo thường xuyên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4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i/>
                <w:iCs/>
                <w:sz w:val="26"/>
                <w:szCs w:val="26"/>
              </w:rPr>
            </w:pPr>
            <w:r w:rsidRPr="00F93964">
              <w:rPr>
                <w:rFonts w:ascii="Times New Roman" w:hAnsi="Times New Roman"/>
                <w:bCs/>
                <w:i/>
                <w:sz w:val="26"/>
                <w:szCs w:val="26"/>
              </w:rPr>
              <w:t xml:space="preserve">Số </w:t>
            </w:r>
            <w:r w:rsidRPr="00F93964">
              <w:rPr>
                <w:rFonts w:ascii="Times New Roman" w:hAnsi="Times New Roman"/>
                <w:i/>
                <w:iCs/>
                <w:sz w:val="26"/>
                <w:szCs w:val="26"/>
              </w:rPr>
              <w:t>Huyện/thị/thành phố</w:t>
            </w:r>
            <w:r w:rsidRPr="00F93964">
              <w:rPr>
                <w:rFonts w:ascii="Times New Roman" w:hAnsi="Times New Roman"/>
                <w:bCs/>
                <w:i/>
                <w:sz w:val="26"/>
                <w:szCs w:val="26"/>
              </w:rPr>
              <w:t xml:space="preserve"> thành lập nhưng hoạt động và chỉ đạo không thường xuyên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1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Cs/>
                <w:i/>
                <w:sz w:val="26"/>
                <w:szCs w:val="26"/>
              </w:rPr>
            </w:pPr>
            <w:r w:rsidRPr="00F93964">
              <w:rPr>
                <w:rFonts w:ascii="Times New Roman" w:hAnsi="Times New Roman"/>
                <w:i/>
                <w:iCs/>
                <w:sz w:val="26"/>
                <w:szCs w:val="26"/>
              </w:rPr>
              <w:t xml:space="preserve">Không có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0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iCs/>
                <w:sz w:val="26"/>
                <w:szCs w:val="26"/>
              </w:rPr>
            </w:pPr>
            <w:r w:rsidRPr="00F93964">
              <w:rPr>
                <w:rFonts w:ascii="Times New Roman" w:hAnsi="Times New Roman"/>
                <w:b/>
                <w:i/>
                <w:iCs/>
                <w:sz w:val="26"/>
                <w:szCs w:val="26"/>
              </w:rPr>
              <w:t>- Cấp xã/phường/thị trấn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58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i/>
                <w:iCs/>
                <w:sz w:val="26"/>
                <w:szCs w:val="26"/>
              </w:rPr>
            </w:pPr>
            <w:r w:rsidRPr="00F93964">
              <w:rPr>
                <w:rFonts w:ascii="Times New Roman" w:hAnsi="Times New Roman"/>
                <w:bCs/>
                <w:i/>
                <w:sz w:val="26"/>
                <w:szCs w:val="26"/>
              </w:rPr>
              <w:t xml:space="preserve">Số </w:t>
            </w:r>
            <w:r w:rsidRPr="00F93964">
              <w:rPr>
                <w:rFonts w:ascii="Times New Roman" w:hAnsi="Times New Roman"/>
                <w:i/>
                <w:iCs/>
                <w:sz w:val="26"/>
                <w:szCs w:val="26"/>
              </w:rPr>
              <w:t>xã/phường/thị trấn</w:t>
            </w:r>
            <w:r w:rsidRPr="00F93964">
              <w:rPr>
                <w:rFonts w:ascii="Times New Roman" w:hAnsi="Times New Roman"/>
                <w:bCs/>
                <w:i/>
                <w:sz w:val="26"/>
                <w:szCs w:val="26"/>
              </w:rPr>
              <w:t xml:space="preserve"> thành lập, hoạt động và chỉ đạo thường xuyên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1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iCs/>
                <w:sz w:val="26"/>
                <w:szCs w:val="26"/>
              </w:rPr>
            </w:pPr>
            <w:r w:rsidRPr="00F93964">
              <w:rPr>
                <w:rFonts w:ascii="Times New Roman" w:hAnsi="Times New Roman"/>
                <w:bCs/>
                <w:i/>
                <w:sz w:val="26"/>
                <w:szCs w:val="26"/>
              </w:rPr>
              <w:t xml:space="preserve">Số </w:t>
            </w:r>
            <w:r w:rsidRPr="00F93964">
              <w:rPr>
                <w:rFonts w:ascii="Times New Roman" w:hAnsi="Times New Roman"/>
                <w:i/>
                <w:iCs/>
                <w:sz w:val="26"/>
                <w:szCs w:val="26"/>
              </w:rPr>
              <w:t>xã/phường/thị trấn</w:t>
            </w:r>
            <w:r w:rsidRPr="00F93964">
              <w:rPr>
                <w:rFonts w:ascii="Times New Roman" w:hAnsi="Times New Roman"/>
                <w:bCs/>
                <w:i/>
                <w:sz w:val="26"/>
                <w:szCs w:val="26"/>
              </w:rPr>
              <w:t xml:space="preserve"> thành lập nhưng hoạt động và chỉ đạo không thường xuyên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404"/>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bCs/>
                <w:i/>
                <w:sz w:val="26"/>
                <w:szCs w:val="26"/>
              </w:rPr>
            </w:pPr>
            <w:r w:rsidRPr="00F93964">
              <w:rPr>
                <w:rFonts w:ascii="Times New Roman" w:hAnsi="Times New Roman"/>
                <w:i/>
                <w:iCs/>
                <w:sz w:val="26"/>
                <w:szCs w:val="26"/>
              </w:rPr>
              <w:t xml:space="preserve">Không có </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15"/>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3</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Bố trí kinh phí địa phương cho hoạt động PHCNDVCĐ hàng năm (có số liệu tổng ngân sách)</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64"/>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i/>
                <w:iCs/>
                <w:sz w:val="26"/>
                <w:szCs w:val="26"/>
              </w:rPr>
              <w:t>- Có bố trí kinh phí địa phương cho hoạt động và giải ngân</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i/>
                <w:iCs/>
                <w:sz w:val="26"/>
                <w:szCs w:val="26"/>
              </w:rPr>
            </w:pPr>
            <w:r w:rsidRPr="00F93964">
              <w:rPr>
                <w:rFonts w:ascii="Times New Roman" w:hAnsi="Times New Roman"/>
                <w:i/>
                <w:iCs/>
                <w:sz w:val="26"/>
                <w:szCs w:val="26"/>
              </w:rPr>
              <w:t>- Không bố trí kinh phí</w:t>
            </w:r>
          </w:p>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bCs/>
                <w:i/>
                <w:iCs/>
                <w:sz w:val="26"/>
                <w:szCs w:val="26"/>
              </w:rPr>
              <w:t>- Không lập kế hoạch xin phê duyệt kinh phí</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gridAfter w:val="1"/>
          <w:wAfter w:w="1617" w:type="dxa"/>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Quản lý và chăm sóc sức khỏe người khuyết tật tại cộng đồng. </w:t>
            </w:r>
          </w:p>
        </w:tc>
      </w:tr>
      <w:tr w:rsidR="00E46159" w:rsidRPr="00F93964" w:rsidTr="00E46159">
        <w:trPr>
          <w:trHeight w:val="331"/>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4.1</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sz w:val="26"/>
                <w:szCs w:val="26"/>
              </w:rPr>
              <w:t>Lập hồ sơ quản lý sức khỏe NKT (cả hồ sơ giấy và điện tử)</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5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i/>
                <w:sz w:val="26"/>
                <w:szCs w:val="26"/>
              </w:rPr>
              <w:t>Tỷ lệ người khuyết tật được lập hồ sơ quản lý sức khỏe NKT</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00"/>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4.2</w:t>
            </w:r>
          </w:p>
        </w:tc>
        <w:tc>
          <w:tcPr>
            <w:tcW w:w="7563" w:type="dxa"/>
            <w:tcBorders>
              <w:bottom w:val="dotted" w:sz="4" w:space="0" w:color="auto"/>
            </w:tcBorders>
            <w:shd w:val="clear" w:color="auto" w:fill="auto"/>
          </w:tcPr>
          <w:p w:rsidR="00E46159" w:rsidRPr="00F93964" w:rsidRDefault="00E46159" w:rsidP="00CB227D">
            <w:pPr>
              <w:spacing w:line="24" w:lineRule="atLeast"/>
              <w:rPr>
                <w:rFonts w:ascii="Times New Roman" w:hAnsi="Times New Roman"/>
                <w:sz w:val="26"/>
                <w:szCs w:val="26"/>
              </w:rPr>
            </w:pPr>
            <w:r w:rsidRPr="00F93964">
              <w:rPr>
                <w:rFonts w:ascii="Times New Roman" w:hAnsi="Times New Roman"/>
                <w:b/>
                <w:sz w:val="26"/>
                <w:szCs w:val="26"/>
              </w:rPr>
              <w:t>Người khuyết tật được thăm khám sức khỏe định kỳ ít nhất 1 năm/lần.</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6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rPr>
                <w:rFonts w:ascii="Times New Roman" w:hAnsi="Times New Roman"/>
                <w:b/>
                <w:sz w:val="26"/>
                <w:szCs w:val="26"/>
              </w:rPr>
            </w:pPr>
            <w:r w:rsidRPr="00F93964">
              <w:rPr>
                <w:rFonts w:ascii="Times New Roman" w:hAnsi="Times New Roman"/>
                <w:sz w:val="26"/>
                <w:szCs w:val="26"/>
              </w:rPr>
              <w:t>Tỷ lệ người khuyết tật được thăm khám sức khỏe định kỳ ít nhất 1 năm/lần theo vùng</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27"/>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i/>
                <w:sz w:val="26"/>
                <w:szCs w:val="26"/>
              </w:rPr>
              <w:t xml:space="preserve">- Vùng 3: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 xml:space="preserve">- Vùng 2: </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255"/>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 xml:space="preserve">- Vùng 1: </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4.3</w:t>
            </w:r>
          </w:p>
        </w:tc>
        <w:tc>
          <w:tcPr>
            <w:tcW w:w="7563" w:type="dxa"/>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Tỷ lệ người khuyết tật được chỉ định các dịch vụ phục hồi chức năng</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375"/>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5</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b/>
                <w:sz w:val="26"/>
                <w:szCs w:val="26"/>
              </w:rPr>
              <w:t>Phòng ngừa khuyết tật</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507"/>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i/>
                <w:sz w:val="26"/>
                <w:szCs w:val="26"/>
              </w:rPr>
              <w:t>Tỷ lệ các trường hợp được giám sát để phát hiện sớm những khiếm khuyết ở trẻ trước khi sinh và trẻ sơ sinh</w:t>
            </w:r>
          </w:p>
        </w:tc>
        <w:tc>
          <w:tcPr>
            <w:tcW w:w="1617" w:type="dxa"/>
            <w:tcBorders>
              <w:top w:val="dotted" w:sz="4" w:space="0" w:color="auto"/>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val="1030"/>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Tỷ lệ các trường hợp được tuyên truyền, tư vấn và cung cấp dịch vụ về chăm sóc sức khỏe sinh sản</w:t>
            </w:r>
          </w:p>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Tỷ lệ các trường hợp được tuyên truyền, tư vấn và phòng ngừa tai nạn thương tích, các khuyết tật mắc phải</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6</w:t>
            </w:r>
          </w:p>
        </w:tc>
        <w:tc>
          <w:tcPr>
            <w:tcW w:w="7563" w:type="dxa"/>
            <w:shd w:val="clear" w:color="auto" w:fill="auto"/>
          </w:tcPr>
          <w:p w:rsidR="00E46159" w:rsidRPr="00F93964" w:rsidRDefault="00E46159" w:rsidP="00CB227D">
            <w:pPr>
              <w:spacing w:line="24" w:lineRule="atLeast"/>
              <w:rPr>
                <w:rFonts w:ascii="Times New Roman" w:hAnsi="Times New Roman"/>
                <w:b/>
                <w:bCs/>
                <w:sz w:val="26"/>
                <w:szCs w:val="26"/>
              </w:rPr>
            </w:pPr>
            <w:r w:rsidRPr="00F93964">
              <w:rPr>
                <w:rFonts w:ascii="Times New Roman" w:hAnsi="Times New Roman"/>
                <w:b/>
                <w:bCs/>
                <w:sz w:val="26"/>
                <w:szCs w:val="26"/>
              </w:rPr>
              <w:t>Phát hiện sớm, can thiệp sớm trẻ em khuyết tật</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6.1</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Tỷ lệ trẻ em sơ sinh đến 6 tuổi sàng lọc phát hiện sớm khuyết tật/tổng số trẻ từ 0-6 tuổi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6.2</w:t>
            </w:r>
          </w:p>
        </w:tc>
        <w:tc>
          <w:tcPr>
            <w:tcW w:w="7563" w:type="dxa"/>
            <w:shd w:val="clear" w:color="auto" w:fill="auto"/>
          </w:tcPr>
          <w:p w:rsidR="00E46159" w:rsidRPr="00F93964" w:rsidRDefault="00E46159" w:rsidP="00CB227D">
            <w:pPr>
              <w:spacing w:line="24" w:lineRule="atLeast"/>
              <w:jc w:val="both"/>
              <w:rPr>
                <w:rFonts w:ascii="Times New Roman" w:hAnsi="Times New Roman"/>
                <w:sz w:val="26"/>
                <w:szCs w:val="26"/>
              </w:rPr>
            </w:pPr>
            <w:r w:rsidRPr="00F93964">
              <w:rPr>
                <w:rFonts w:ascii="Times New Roman" w:hAnsi="Times New Roman"/>
                <w:sz w:val="26"/>
                <w:szCs w:val="26"/>
              </w:rPr>
              <w:t xml:space="preserve">Tỷ lệ trẻ em khuyết tật (sơ sinh đến 6 tuổi) được can thiệp sớm khuyết tật//tổng số trẻ từ 0-6 tuổi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hRule="exact" w:val="848"/>
          <w:jc w:val="center"/>
        </w:trPr>
        <w:tc>
          <w:tcPr>
            <w:tcW w:w="578" w:type="dxa"/>
            <w:vMerge w:val="restart"/>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7</w:t>
            </w:r>
          </w:p>
        </w:tc>
        <w:tc>
          <w:tcPr>
            <w:tcW w:w="7563" w:type="dxa"/>
            <w:tcBorders>
              <w:bottom w:val="dotted" w:sz="4" w:space="0" w:color="auto"/>
            </w:tcBorders>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b/>
                <w:sz w:val="26"/>
                <w:szCs w:val="26"/>
              </w:rPr>
              <w:t>Phục hồi chức năng người khuyết tật tại cộng đồng</w:t>
            </w:r>
          </w:p>
          <w:p w:rsidR="00E46159" w:rsidRPr="00F93964" w:rsidRDefault="00E46159" w:rsidP="00CB227D">
            <w:pPr>
              <w:spacing w:line="24" w:lineRule="atLeast"/>
              <w:jc w:val="both"/>
              <w:rPr>
                <w:rFonts w:ascii="Times New Roman" w:hAnsi="Times New Roman"/>
                <w:i/>
                <w:sz w:val="26"/>
                <w:szCs w:val="26"/>
              </w:rPr>
            </w:pPr>
            <w:r w:rsidRPr="00F93964">
              <w:rPr>
                <w:rFonts w:ascii="Times New Roman" w:hAnsi="Times New Roman"/>
                <w:i/>
                <w:sz w:val="26"/>
                <w:szCs w:val="26"/>
              </w:rPr>
              <w:t>Tỷ lệ người khuyết tật được tập luyện tại trạm y tế xã hoặc tại nhà:</w:t>
            </w:r>
          </w:p>
        </w:tc>
        <w:tc>
          <w:tcPr>
            <w:tcW w:w="1617" w:type="dxa"/>
            <w:tcBorders>
              <w:bottom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trHeight w:hRule="exact" w:val="563"/>
          <w:jc w:val="center"/>
        </w:trPr>
        <w:tc>
          <w:tcPr>
            <w:tcW w:w="578" w:type="dxa"/>
            <w:vMerge/>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p>
        </w:tc>
        <w:tc>
          <w:tcPr>
            <w:tcW w:w="7563" w:type="dxa"/>
            <w:tcBorders>
              <w:top w:val="dotted" w:sz="4" w:space="0" w:color="auto"/>
            </w:tcBorders>
            <w:shd w:val="clear" w:color="auto" w:fill="auto"/>
          </w:tcPr>
          <w:p w:rsidR="00E46159" w:rsidRPr="00F93964" w:rsidRDefault="00E46159" w:rsidP="00CB227D">
            <w:pPr>
              <w:spacing w:line="24" w:lineRule="atLeast"/>
              <w:jc w:val="both"/>
              <w:rPr>
                <w:rFonts w:ascii="Times New Roman" w:hAnsi="Times New Roman"/>
                <w:b/>
                <w:sz w:val="26"/>
                <w:szCs w:val="26"/>
              </w:rPr>
            </w:pPr>
            <w:r w:rsidRPr="00F93964">
              <w:rPr>
                <w:rFonts w:ascii="Times New Roman" w:hAnsi="Times New Roman"/>
                <w:i/>
                <w:sz w:val="26"/>
                <w:szCs w:val="26"/>
              </w:rPr>
              <w:t>Tỷ lệ NKT và gia đình NKT được hướng dẫn tập luyện tại nhà và định kỳ kiểm tra, hướng dẫn tại nhà:</w:t>
            </w:r>
          </w:p>
        </w:tc>
        <w:tc>
          <w:tcPr>
            <w:tcW w:w="1617" w:type="dxa"/>
            <w:tcBorders>
              <w:top w:val="dotted" w:sz="4" w:space="0" w:color="auto"/>
            </w:tcBorders>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D9D9D9"/>
            <w:vAlign w:val="center"/>
          </w:tcPr>
          <w:p w:rsidR="00E46159" w:rsidRPr="00F93964" w:rsidRDefault="00E46159" w:rsidP="00CB227D">
            <w:pPr>
              <w:spacing w:line="24" w:lineRule="atLeast"/>
              <w:jc w:val="center"/>
              <w:rPr>
                <w:rFonts w:ascii="Times New Roman" w:hAnsi="Times New Roman"/>
                <w:b/>
                <w:bCs/>
                <w:sz w:val="26"/>
                <w:szCs w:val="26"/>
              </w:rPr>
            </w:pPr>
            <w:r w:rsidRPr="00F93964">
              <w:rPr>
                <w:rFonts w:ascii="Times New Roman" w:hAnsi="Times New Roman"/>
                <w:b/>
                <w:bCs/>
                <w:sz w:val="26"/>
                <w:szCs w:val="26"/>
              </w:rPr>
              <w:t>V</w:t>
            </w:r>
          </w:p>
        </w:tc>
        <w:tc>
          <w:tcPr>
            <w:tcW w:w="7563" w:type="dxa"/>
            <w:shd w:val="clear" w:color="auto" w:fill="D9D9D9"/>
          </w:tcPr>
          <w:p w:rsidR="00E46159" w:rsidRPr="00F93964" w:rsidRDefault="00E46159" w:rsidP="00CB227D">
            <w:pPr>
              <w:spacing w:line="24" w:lineRule="atLeast"/>
              <w:rPr>
                <w:rFonts w:ascii="Times New Roman" w:hAnsi="Times New Roman"/>
                <w:b/>
                <w:bCs/>
                <w:sz w:val="26"/>
                <w:szCs w:val="26"/>
              </w:rPr>
            </w:pPr>
            <w:r w:rsidRPr="00F93964">
              <w:rPr>
                <w:rFonts w:ascii="Times New Roman" w:hAnsi="Times New Roman"/>
                <w:b/>
                <w:bCs/>
                <w:sz w:val="26"/>
                <w:szCs w:val="26"/>
              </w:rPr>
              <w:t>Người khuyết tật tiếp cận với công trình công cộng và dịch vụ y tế</w:t>
            </w:r>
          </w:p>
        </w:tc>
        <w:tc>
          <w:tcPr>
            <w:tcW w:w="1617" w:type="dxa"/>
            <w:shd w:val="clear" w:color="auto" w:fill="D9D9D9"/>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1</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Tỷ lệ các Bệnh viện có bố trí lối đi cho người đi xe lăn, có tay vịn cầu thang, toilet phục vụ người khuyết tật</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2</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 xml:space="preserve">Tỷ lệ các Bệnh viện có sẵn xe lăn tại khu vực phòng cấp cứu, khu khám bệnh </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3</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 xml:space="preserve">Tỷ lệ các Bệnh viện bố trí đường đi có vạch nổi hoặc có người dẫn </w:t>
            </w:r>
            <w:r w:rsidRPr="00F93964">
              <w:rPr>
                <w:rFonts w:ascii="Times New Roman" w:hAnsi="Times New Roman"/>
                <w:bCs/>
                <w:sz w:val="26"/>
                <w:szCs w:val="26"/>
              </w:rPr>
              <w:lastRenderedPageBreak/>
              <w:t>đường, hướng dẫn người khuyết tật mù</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lastRenderedPageBreak/>
              <w:t>4</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Tỷ lệ các Bệnh viện bố trí cán bộ được đào tạo về ngôn ngữ ký hiệu hoặc hợp đồng với đơn vị cung cấp nhân lực ngôn ngữ ký hiệu đối với người khuyết tật câm điếc</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CB227D">
            <w:pPr>
              <w:spacing w:line="24" w:lineRule="atLeast"/>
              <w:jc w:val="center"/>
              <w:rPr>
                <w:rFonts w:ascii="Times New Roman" w:hAnsi="Times New Roman"/>
                <w:sz w:val="26"/>
                <w:szCs w:val="26"/>
              </w:rPr>
            </w:pPr>
            <w:r w:rsidRPr="00F93964">
              <w:rPr>
                <w:rFonts w:ascii="Times New Roman" w:hAnsi="Times New Roman"/>
                <w:sz w:val="26"/>
                <w:szCs w:val="26"/>
              </w:rPr>
              <w:t>5</w:t>
            </w:r>
          </w:p>
        </w:tc>
        <w:tc>
          <w:tcPr>
            <w:tcW w:w="7563" w:type="dxa"/>
            <w:shd w:val="clear" w:color="auto" w:fill="auto"/>
          </w:tcPr>
          <w:p w:rsidR="00E46159" w:rsidRPr="00F93964" w:rsidRDefault="00E46159" w:rsidP="00CB227D">
            <w:pPr>
              <w:spacing w:line="24" w:lineRule="atLeast"/>
              <w:jc w:val="both"/>
              <w:rPr>
                <w:rFonts w:ascii="Times New Roman" w:hAnsi="Times New Roman"/>
                <w:bCs/>
                <w:sz w:val="26"/>
                <w:szCs w:val="26"/>
              </w:rPr>
            </w:pPr>
            <w:r w:rsidRPr="00F93964">
              <w:rPr>
                <w:rFonts w:ascii="Times New Roman" w:hAnsi="Times New Roman"/>
                <w:bCs/>
                <w:sz w:val="26"/>
                <w:szCs w:val="26"/>
              </w:rPr>
              <w:t>Tỷ lệ các Bệnh viện có trang thiết bị, dụng cụ tập luyện cho người bệnh và người khuyết tật</w:t>
            </w:r>
          </w:p>
        </w:tc>
        <w:tc>
          <w:tcPr>
            <w:tcW w:w="1617" w:type="dxa"/>
            <w:shd w:val="clear" w:color="auto" w:fill="auto"/>
          </w:tcPr>
          <w:p w:rsidR="00E46159" w:rsidRPr="00F93964" w:rsidRDefault="00E46159" w:rsidP="00CB227D">
            <w:pPr>
              <w:spacing w:line="24" w:lineRule="atLeast"/>
              <w:jc w:val="center"/>
              <w:rPr>
                <w:rFonts w:ascii="Times New Roman" w:hAnsi="Times New Roman"/>
                <w:sz w:val="26"/>
                <w:szCs w:val="26"/>
              </w:rPr>
            </w:pPr>
          </w:p>
        </w:tc>
      </w:tr>
      <w:tr w:rsidR="00E46159" w:rsidRPr="00F93964" w:rsidTr="00E46159">
        <w:trPr>
          <w:jc w:val="center"/>
        </w:trPr>
        <w:tc>
          <w:tcPr>
            <w:tcW w:w="578" w:type="dxa"/>
            <w:shd w:val="clear" w:color="auto" w:fill="D9D9D9"/>
            <w:vAlign w:val="center"/>
          </w:tcPr>
          <w:p w:rsidR="00E46159" w:rsidRPr="00F93964" w:rsidRDefault="00E46159" w:rsidP="00CB227D">
            <w:pPr>
              <w:spacing w:line="24" w:lineRule="atLeast"/>
              <w:rPr>
                <w:rFonts w:ascii="Times New Roman" w:hAnsi="Times New Roman"/>
                <w:b/>
                <w:sz w:val="26"/>
                <w:szCs w:val="26"/>
              </w:rPr>
            </w:pPr>
            <w:r w:rsidRPr="00F93964">
              <w:rPr>
                <w:rFonts w:ascii="Times New Roman" w:hAnsi="Times New Roman"/>
                <w:b/>
                <w:sz w:val="26"/>
                <w:szCs w:val="26"/>
              </w:rPr>
              <w:t>VI</w:t>
            </w:r>
          </w:p>
        </w:tc>
        <w:tc>
          <w:tcPr>
            <w:tcW w:w="7563" w:type="dxa"/>
            <w:shd w:val="clear" w:color="auto" w:fill="D9D9D9"/>
            <w:vAlign w:val="center"/>
          </w:tcPr>
          <w:p w:rsidR="00E46159" w:rsidRPr="00F93964" w:rsidRDefault="00E46159" w:rsidP="00CB227D">
            <w:pPr>
              <w:spacing w:line="24" w:lineRule="atLeast"/>
              <w:rPr>
                <w:rFonts w:ascii="Times New Roman" w:hAnsi="Times New Roman"/>
                <w:b/>
                <w:sz w:val="26"/>
                <w:szCs w:val="26"/>
              </w:rPr>
            </w:pPr>
            <w:r w:rsidRPr="00F93964">
              <w:rPr>
                <w:rFonts w:ascii="Times New Roman" w:hAnsi="Times New Roman"/>
                <w:b/>
                <w:sz w:val="26"/>
                <w:szCs w:val="26"/>
              </w:rPr>
              <w:t>Thông tin, báo cáo</w:t>
            </w:r>
          </w:p>
        </w:tc>
        <w:tc>
          <w:tcPr>
            <w:tcW w:w="1617" w:type="dxa"/>
            <w:shd w:val="clear" w:color="auto" w:fill="D9D9D9"/>
            <w:vAlign w:val="center"/>
          </w:tcPr>
          <w:p w:rsidR="00E46159" w:rsidRPr="00F93964" w:rsidRDefault="00E46159" w:rsidP="00CB227D">
            <w:pPr>
              <w:spacing w:line="24" w:lineRule="atLeast"/>
              <w:rPr>
                <w:rFonts w:ascii="Times New Roman" w:hAnsi="Times New Roman"/>
                <w:b/>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288" w:lineRule="auto"/>
              <w:jc w:val="center"/>
              <w:rPr>
                <w:rFonts w:ascii="Times New Roman" w:hAnsi="Times New Roman"/>
                <w:sz w:val="26"/>
                <w:szCs w:val="26"/>
              </w:rPr>
            </w:pPr>
            <w:r w:rsidRPr="00F93964">
              <w:rPr>
                <w:rFonts w:ascii="Times New Roman" w:hAnsi="Times New Roman"/>
                <w:sz w:val="26"/>
                <w:szCs w:val="26"/>
              </w:rPr>
              <w:t>1</w:t>
            </w:r>
          </w:p>
        </w:tc>
        <w:tc>
          <w:tcPr>
            <w:tcW w:w="7563" w:type="dxa"/>
            <w:shd w:val="clear" w:color="auto" w:fill="auto"/>
          </w:tcPr>
          <w:p w:rsidR="00E46159" w:rsidRPr="00F93964" w:rsidRDefault="00E46159" w:rsidP="00074C33">
            <w:pPr>
              <w:spacing w:line="288" w:lineRule="auto"/>
              <w:jc w:val="both"/>
              <w:rPr>
                <w:rFonts w:ascii="Times New Roman" w:hAnsi="Times New Roman"/>
                <w:bCs/>
                <w:sz w:val="26"/>
                <w:szCs w:val="26"/>
              </w:rPr>
            </w:pPr>
            <w:r w:rsidRPr="00F93964">
              <w:rPr>
                <w:rFonts w:ascii="Times New Roman" w:hAnsi="Times New Roman"/>
                <w:bCs/>
                <w:sz w:val="26"/>
                <w:szCs w:val="26"/>
              </w:rPr>
              <w:t>Tỷ lệ các đơn vị trực thuộc báo cáo kịp thời, đầy đủ nội dung theo định kỳ và theo yêu cầu</w:t>
            </w:r>
          </w:p>
        </w:tc>
        <w:tc>
          <w:tcPr>
            <w:tcW w:w="1617" w:type="dxa"/>
            <w:shd w:val="clear" w:color="auto" w:fill="auto"/>
          </w:tcPr>
          <w:p w:rsidR="00E46159" w:rsidRPr="00F93964" w:rsidRDefault="00E46159" w:rsidP="00074C33">
            <w:pPr>
              <w:spacing w:line="288" w:lineRule="auto"/>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288" w:lineRule="auto"/>
              <w:jc w:val="center"/>
              <w:rPr>
                <w:rFonts w:ascii="Times New Roman" w:hAnsi="Times New Roman"/>
                <w:sz w:val="26"/>
                <w:szCs w:val="26"/>
              </w:rPr>
            </w:pPr>
            <w:r w:rsidRPr="00F93964">
              <w:rPr>
                <w:rFonts w:ascii="Times New Roman" w:hAnsi="Times New Roman"/>
                <w:sz w:val="26"/>
                <w:szCs w:val="26"/>
              </w:rPr>
              <w:t>2</w:t>
            </w:r>
          </w:p>
        </w:tc>
        <w:tc>
          <w:tcPr>
            <w:tcW w:w="7563" w:type="dxa"/>
            <w:shd w:val="clear" w:color="auto" w:fill="auto"/>
          </w:tcPr>
          <w:p w:rsidR="00E46159" w:rsidRPr="00F93964" w:rsidRDefault="00E46159" w:rsidP="00074C33">
            <w:pPr>
              <w:spacing w:line="288" w:lineRule="auto"/>
              <w:jc w:val="both"/>
              <w:rPr>
                <w:rFonts w:ascii="Times New Roman" w:hAnsi="Times New Roman"/>
                <w:bCs/>
                <w:sz w:val="26"/>
                <w:szCs w:val="26"/>
              </w:rPr>
            </w:pPr>
            <w:r w:rsidRPr="00F93964">
              <w:rPr>
                <w:rFonts w:ascii="Times New Roman" w:hAnsi="Times New Roman"/>
                <w:bCs/>
                <w:sz w:val="26"/>
                <w:szCs w:val="26"/>
              </w:rPr>
              <w:t>Tỷ lệ các đơn vị trực thuộc có báo cáo nhưng chưa kịp thời, chưa đầy đủ theo định kỳ và theo yêu cầu của cơ quan quản lý</w:t>
            </w:r>
          </w:p>
        </w:tc>
        <w:tc>
          <w:tcPr>
            <w:tcW w:w="1617" w:type="dxa"/>
            <w:shd w:val="clear" w:color="auto" w:fill="auto"/>
          </w:tcPr>
          <w:p w:rsidR="00E46159" w:rsidRPr="00F93964" w:rsidRDefault="00E46159" w:rsidP="00074C33">
            <w:pPr>
              <w:spacing w:line="288" w:lineRule="auto"/>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288" w:lineRule="auto"/>
              <w:jc w:val="center"/>
              <w:rPr>
                <w:rFonts w:ascii="Times New Roman" w:hAnsi="Times New Roman"/>
                <w:sz w:val="26"/>
                <w:szCs w:val="26"/>
              </w:rPr>
            </w:pPr>
            <w:r w:rsidRPr="00F93964">
              <w:rPr>
                <w:rFonts w:ascii="Times New Roman" w:hAnsi="Times New Roman"/>
                <w:sz w:val="26"/>
                <w:szCs w:val="26"/>
              </w:rPr>
              <w:t>3</w:t>
            </w:r>
          </w:p>
        </w:tc>
        <w:tc>
          <w:tcPr>
            <w:tcW w:w="7563" w:type="dxa"/>
            <w:shd w:val="clear" w:color="auto" w:fill="auto"/>
          </w:tcPr>
          <w:p w:rsidR="00E46159" w:rsidRPr="00F93964" w:rsidRDefault="00E46159" w:rsidP="00074C33">
            <w:pPr>
              <w:spacing w:line="288" w:lineRule="auto"/>
              <w:jc w:val="both"/>
              <w:rPr>
                <w:rFonts w:ascii="Times New Roman" w:hAnsi="Times New Roman"/>
                <w:bCs/>
                <w:sz w:val="26"/>
                <w:szCs w:val="26"/>
              </w:rPr>
            </w:pPr>
            <w:r w:rsidRPr="00F93964">
              <w:rPr>
                <w:rFonts w:ascii="Times New Roman" w:hAnsi="Times New Roman"/>
                <w:bCs/>
                <w:sz w:val="26"/>
                <w:szCs w:val="26"/>
              </w:rPr>
              <w:t>Tỷ lệ các đơn vị trực thuộc không báo cáo</w:t>
            </w:r>
          </w:p>
        </w:tc>
        <w:tc>
          <w:tcPr>
            <w:tcW w:w="1617" w:type="dxa"/>
            <w:shd w:val="clear" w:color="auto" w:fill="auto"/>
          </w:tcPr>
          <w:p w:rsidR="00E46159" w:rsidRPr="00F93964" w:rsidRDefault="00E46159" w:rsidP="00074C33">
            <w:pPr>
              <w:spacing w:line="288" w:lineRule="auto"/>
              <w:jc w:val="center"/>
              <w:rPr>
                <w:rFonts w:ascii="Times New Roman" w:hAnsi="Times New Roman"/>
                <w:i/>
                <w:sz w:val="26"/>
                <w:szCs w:val="26"/>
              </w:rPr>
            </w:pPr>
          </w:p>
        </w:tc>
      </w:tr>
      <w:tr w:rsidR="00E46159" w:rsidRPr="00F93964" w:rsidTr="00E46159">
        <w:trPr>
          <w:jc w:val="center"/>
        </w:trPr>
        <w:tc>
          <w:tcPr>
            <w:tcW w:w="578" w:type="dxa"/>
            <w:shd w:val="clear" w:color="auto" w:fill="D9D9D9"/>
            <w:vAlign w:val="center"/>
          </w:tcPr>
          <w:p w:rsidR="00E46159" w:rsidRPr="00F93964" w:rsidRDefault="00E46159" w:rsidP="00074C33">
            <w:pPr>
              <w:spacing w:line="324" w:lineRule="auto"/>
              <w:jc w:val="center"/>
              <w:rPr>
                <w:rFonts w:ascii="Times New Roman" w:hAnsi="Times New Roman"/>
                <w:b/>
                <w:sz w:val="26"/>
                <w:szCs w:val="26"/>
              </w:rPr>
            </w:pPr>
            <w:r w:rsidRPr="00F93964">
              <w:rPr>
                <w:rFonts w:ascii="Times New Roman" w:hAnsi="Times New Roman"/>
                <w:b/>
                <w:sz w:val="26"/>
                <w:szCs w:val="26"/>
              </w:rPr>
              <w:t>VII</w:t>
            </w:r>
          </w:p>
        </w:tc>
        <w:tc>
          <w:tcPr>
            <w:tcW w:w="7563" w:type="dxa"/>
            <w:shd w:val="clear" w:color="auto" w:fill="D9D9D9"/>
          </w:tcPr>
          <w:p w:rsidR="00E46159" w:rsidRPr="00F93964" w:rsidRDefault="00E46159" w:rsidP="00074C33">
            <w:pPr>
              <w:spacing w:line="324" w:lineRule="auto"/>
              <w:jc w:val="both"/>
              <w:rPr>
                <w:rFonts w:ascii="Times New Roman" w:hAnsi="Times New Roman"/>
                <w:b/>
                <w:sz w:val="26"/>
                <w:szCs w:val="26"/>
              </w:rPr>
            </w:pPr>
            <w:r w:rsidRPr="00F93964">
              <w:rPr>
                <w:rFonts w:ascii="Times New Roman" w:hAnsi="Times New Roman"/>
                <w:b/>
                <w:sz w:val="26"/>
                <w:szCs w:val="26"/>
              </w:rPr>
              <w:t>Giám sát, hỗ trợ</w:t>
            </w:r>
          </w:p>
        </w:tc>
        <w:tc>
          <w:tcPr>
            <w:tcW w:w="1617" w:type="dxa"/>
            <w:shd w:val="clear" w:color="auto" w:fill="D9D9D9"/>
          </w:tcPr>
          <w:p w:rsidR="00E46159" w:rsidRPr="00F93964" w:rsidRDefault="00E46159" w:rsidP="00074C33">
            <w:pPr>
              <w:spacing w:line="324" w:lineRule="auto"/>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324" w:lineRule="auto"/>
              <w:jc w:val="center"/>
              <w:rPr>
                <w:rFonts w:ascii="Times New Roman" w:hAnsi="Times New Roman"/>
                <w:sz w:val="26"/>
                <w:szCs w:val="26"/>
              </w:rPr>
            </w:pPr>
            <w:r w:rsidRPr="00F93964">
              <w:rPr>
                <w:rFonts w:ascii="Times New Roman" w:hAnsi="Times New Roman"/>
                <w:sz w:val="26"/>
                <w:szCs w:val="26"/>
              </w:rPr>
              <w:t>1</w:t>
            </w:r>
          </w:p>
        </w:tc>
        <w:tc>
          <w:tcPr>
            <w:tcW w:w="7563" w:type="dxa"/>
            <w:shd w:val="clear" w:color="auto" w:fill="auto"/>
          </w:tcPr>
          <w:p w:rsidR="00E46159" w:rsidRPr="00F93964" w:rsidRDefault="00E46159" w:rsidP="00074C33">
            <w:pPr>
              <w:spacing w:line="324" w:lineRule="auto"/>
              <w:jc w:val="both"/>
              <w:rPr>
                <w:rFonts w:ascii="Times New Roman" w:hAnsi="Times New Roman"/>
                <w:bCs/>
                <w:sz w:val="26"/>
                <w:szCs w:val="26"/>
              </w:rPr>
            </w:pPr>
            <w:r w:rsidRPr="00F93964">
              <w:rPr>
                <w:rFonts w:ascii="Times New Roman" w:hAnsi="Times New Roman"/>
                <w:bCs/>
                <w:sz w:val="26"/>
                <w:szCs w:val="26"/>
              </w:rPr>
              <w:t>Có xây dựng kế hoạch kiểm tra, giám sát</w:t>
            </w:r>
          </w:p>
        </w:tc>
        <w:tc>
          <w:tcPr>
            <w:tcW w:w="1617" w:type="dxa"/>
            <w:shd w:val="clear" w:color="auto" w:fill="auto"/>
          </w:tcPr>
          <w:p w:rsidR="00E46159" w:rsidRPr="00F93964" w:rsidRDefault="00E46159" w:rsidP="00074C33">
            <w:pPr>
              <w:spacing w:line="324" w:lineRule="auto"/>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324" w:lineRule="auto"/>
              <w:jc w:val="center"/>
              <w:rPr>
                <w:rFonts w:ascii="Times New Roman" w:hAnsi="Times New Roman"/>
                <w:sz w:val="26"/>
                <w:szCs w:val="26"/>
              </w:rPr>
            </w:pPr>
            <w:r w:rsidRPr="00F93964">
              <w:rPr>
                <w:rFonts w:ascii="Times New Roman" w:hAnsi="Times New Roman"/>
                <w:sz w:val="26"/>
                <w:szCs w:val="26"/>
              </w:rPr>
              <w:t>2</w:t>
            </w:r>
          </w:p>
        </w:tc>
        <w:tc>
          <w:tcPr>
            <w:tcW w:w="7563" w:type="dxa"/>
            <w:shd w:val="clear" w:color="auto" w:fill="auto"/>
          </w:tcPr>
          <w:p w:rsidR="00E46159" w:rsidRPr="00F93964" w:rsidRDefault="00E46159" w:rsidP="00074C33">
            <w:pPr>
              <w:spacing w:line="324" w:lineRule="auto"/>
              <w:jc w:val="both"/>
              <w:rPr>
                <w:rFonts w:ascii="Times New Roman" w:hAnsi="Times New Roman"/>
                <w:bCs/>
                <w:sz w:val="26"/>
                <w:szCs w:val="26"/>
              </w:rPr>
            </w:pPr>
            <w:r w:rsidRPr="00F93964">
              <w:rPr>
                <w:rFonts w:ascii="Times New Roman" w:hAnsi="Times New Roman"/>
                <w:bCs/>
                <w:sz w:val="26"/>
                <w:szCs w:val="26"/>
              </w:rPr>
              <w:t>Triển khai kiểm tra, giám sát theo đúng tiến độ</w:t>
            </w:r>
          </w:p>
        </w:tc>
        <w:tc>
          <w:tcPr>
            <w:tcW w:w="1617" w:type="dxa"/>
            <w:shd w:val="clear" w:color="auto" w:fill="auto"/>
          </w:tcPr>
          <w:p w:rsidR="00E46159" w:rsidRPr="00F93964" w:rsidRDefault="00E46159" w:rsidP="00074C33">
            <w:pPr>
              <w:spacing w:line="324" w:lineRule="auto"/>
              <w:jc w:val="center"/>
              <w:rPr>
                <w:rFonts w:ascii="Times New Roman" w:hAnsi="Times New Roman"/>
                <w:i/>
                <w:sz w:val="26"/>
                <w:szCs w:val="26"/>
              </w:rPr>
            </w:pPr>
          </w:p>
        </w:tc>
      </w:tr>
      <w:tr w:rsidR="00E46159" w:rsidRPr="00F93964" w:rsidTr="00E46159">
        <w:trPr>
          <w:jc w:val="center"/>
        </w:trPr>
        <w:tc>
          <w:tcPr>
            <w:tcW w:w="578" w:type="dxa"/>
            <w:shd w:val="clear" w:color="auto" w:fill="auto"/>
            <w:vAlign w:val="center"/>
          </w:tcPr>
          <w:p w:rsidR="00E46159" w:rsidRPr="00F93964" w:rsidRDefault="00E46159" w:rsidP="00074C33">
            <w:pPr>
              <w:spacing w:line="324" w:lineRule="auto"/>
              <w:jc w:val="center"/>
              <w:rPr>
                <w:rFonts w:ascii="Times New Roman" w:hAnsi="Times New Roman"/>
                <w:sz w:val="26"/>
                <w:szCs w:val="26"/>
              </w:rPr>
            </w:pPr>
            <w:r w:rsidRPr="00F93964">
              <w:rPr>
                <w:rFonts w:ascii="Times New Roman" w:hAnsi="Times New Roman"/>
                <w:sz w:val="26"/>
                <w:szCs w:val="26"/>
              </w:rPr>
              <w:t>3</w:t>
            </w:r>
          </w:p>
        </w:tc>
        <w:tc>
          <w:tcPr>
            <w:tcW w:w="7563" w:type="dxa"/>
            <w:shd w:val="clear" w:color="auto" w:fill="auto"/>
          </w:tcPr>
          <w:p w:rsidR="00E46159" w:rsidRPr="00F93964" w:rsidRDefault="00E46159" w:rsidP="00074C33">
            <w:pPr>
              <w:spacing w:line="324" w:lineRule="auto"/>
              <w:jc w:val="both"/>
              <w:rPr>
                <w:rFonts w:ascii="Times New Roman" w:hAnsi="Times New Roman"/>
                <w:bCs/>
                <w:sz w:val="26"/>
                <w:szCs w:val="26"/>
              </w:rPr>
            </w:pPr>
            <w:r w:rsidRPr="00F93964">
              <w:rPr>
                <w:rFonts w:ascii="Times New Roman" w:hAnsi="Times New Roman"/>
                <w:bCs/>
                <w:sz w:val="26"/>
                <w:szCs w:val="26"/>
              </w:rPr>
              <w:t>Có Quyết định thành lập đoàn kiểm tra, giám sát</w:t>
            </w:r>
          </w:p>
        </w:tc>
        <w:tc>
          <w:tcPr>
            <w:tcW w:w="1617" w:type="dxa"/>
            <w:shd w:val="clear" w:color="auto" w:fill="auto"/>
          </w:tcPr>
          <w:p w:rsidR="00E46159" w:rsidRPr="00F93964" w:rsidRDefault="00E46159" w:rsidP="00074C33">
            <w:pPr>
              <w:spacing w:line="324" w:lineRule="auto"/>
              <w:jc w:val="center"/>
              <w:rPr>
                <w:rFonts w:ascii="Times New Roman" w:hAnsi="Times New Roman"/>
                <w:i/>
                <w:sz w:val="26"/>
                <w:szCs w:val="26"/>
              </w:rPr>
            </w:pPr>
          </w:p>
        </w:tc>
      </w:tr>
    </w:tbl>
    <w:p w:rsidR="00C730E6" w:rsidRPr="00F93964" w:rsidRDefault="00C730E6" w:rsidP="00850E44">
      <w:pPr>
        <w:jc w:val="both"/>
        <w:rPr>
          <w:rFonts w:ascii="Times New Roman" w:hAnsi="Times New Roman"/>
          <w:sz w:val="26"/>
          <w:szCs w:val="26"/>
        </w:rPr>
      </w:pPr>
    </w:p>
    <w:p w:rsidR="00C730E6" w:rsidRPr="00F93964" w:rsidRDefault="00C730E6" w:rsidP="00850E44">
      <w:pPr>
        <w:jc w:val="both"/>
        <w:rPr>
          <w:rFonts w:ascii="Times New Roman" w:hAnsi="Times New Roman"/>
          <w:sz w:val="26"/>
          <w:szCs w:val="26"/>
        </w:rPr>
      </w:pPr>
    </w:p>
    <w:p w:rsidR="00C730E6" w:rsidRPr="00F93964" w:rsidRDefault="00C730E6" w:rsidP="00850E44">
      <w:pPr>
        <w:jc w:val="both"/>
        <w:rPr>
          <w:rFonts w:ascii="Times New Roman" w:hAnsi="Times New Roman"/>
          <w:sz w:val="26"/>
          <w:szCs w:val="26"/>
        </w:rPr>
      </w:pPr>
    </w:p>
    <w:p w:rsidR="00C730E6" w:rsidRPr="00F93964" w:rsidRDefault="00C730E6" w:rsidP="00850E44">
      <w:pPr>
        <w:jc w:val="both"/>
        <w:rPr>
          <w:rFonts w:ascii="Times New Roman" w:hAnsi="Times New Roman"/>
          <w:sz w:val="26"/>
          <w:szCs w:val="26"/>
        </w:rPr>
      </w:pPr>
    </w:p>
    <w:p w:rsidR="00C730E6" w:rsidRPr="00F93964" w:rsidRDefault="00C730E6" w:rsidP="00850E44">
      <w:pPr>
        <w:jc w:val="both"/>
        <w:rPr>
          <w:rFonts w:ascii="Times New Roman" w:hAnsi="Times New Roman"/>
          <w:sz w:val="26"/>
          <w:szCs w:val="26"/>
        </w:rPr>
      </w:pPr>
    </w:p>
    <w:p w:rsidR="005C596D" w:rsidRPr="00F93964" w:rsidRDefault="005C596D" w:rsidP="005C596D">
      <w:pPr>
        <w:rPr>
          <w:rFonts w:ascii="Times New Roman" w:hAnsi="Times New Roman"/>
          <w:sz w:val="26"/>
          <w:szCs w:val="26"/>
        </w:rPr>
      </w:pPr>
    </w:p>
    <w:sectPr w:rsidR="005C596D" w:rsidRPr="00F93964" w:rsidSect="00757E1C">
      <w:headerReference w:type="default" r:id="rId8"/>
      <w:pgSz w:w="12240" w:h="15840"/>
      <w:pgMar w:top="851" w:right="902" w:bottom="907" w:left="1418"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C0A" w:rsidRDefault="00755C0A" w:rsidP="0062609D">
      <w:r>
        <w:separator/>
      </w:r>
    </w:p>
  </w:endnote>
  <w:endnote w:type="continuationSeparator" w:id="0">
    <w:p w:rsidR="00755C0A" w:rsidRDefault="00755C0A" w:rsidP="0062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C0A" w:rsidRDefault="00755C0A" w:rsidP="0062609D">
      <w:r>
        <w:separator/>
      </w:r>
    </w:p>
  </w:footnote>
  <w:footnote w:type="continuationSeparator" w:id="0">
    <w:p w:rsidR="00755C0A" w:rsidRDefault="00755C0A" w:rsidP="00626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187237"/>
      <w:docPartObj>
        <w:docPartGallery w:val="Page Numbers (Top of Page)"/>
        <w:docPartUnique/>
      </w:docPartObj>
    </w:sdtPr>
    <w:sdtEndPr>
      <w:rPr>
        <w:noProof/>
      </w:rPr>
    </w:sdtEndPr>
    <w:sdtContent>
      <w:p w:rsidR="0062609D" w:rsidRDefault="0062609D">
        <w:pPr>
          <w:pStyle w:val="Header"/>
          <w:jc w:val="center"/>
        </w:pPr>
        <w:r>
          <w:fldChar w:fldCharType="begin"/>
        </w:r>
        <w:r>
          <w:instrText xml:space="preserve"> PAGE   \* MERGEFORMAT </w:instrText>
        </w:r>
        <w:r>
          <w:fldChar w:fldCharType="separate"/>
        </w:r>
        <w:r w:rsidR="000D5523">
          <w:rPr>
            <w:noProof/>
          </w:rPr>
          <w:t>7</w:t>
        </w:r>
        <w:r>
          <w:rPr>
            <w:noProof/>
          </w:rPr>
          <w:fldChar w:fldCharType="end"/>
        </w:r>
      </w:p>
    </w:sdtContent>
  </w:sdt>
  <w:p w:rsidR="0062609D" w:rsidRDefault="00626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700A5"/>
    <w:multiLevelType w:val="hybridMultilevel"/>
    <w:tmpl w:val="A7864F96"/>
    <w:lvl w:ilvl="0" w:tplc="3402AB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4670589"/>
    <w:multiLevelType w:val="hybridMultilevel"/>
    <w:tmpl w:val="A2A6343A"/>
    <w:lvl w:ilvl="0" w:tplc="FF701A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3A77DA"/>
    <w:multiLevelType w:val="hybridMultilevel"/>
    <w:tmpl w:val="C0701BB8"/>
    <w:lvl w:ilvl="0" w:tplc="C5C00C1A">
      <w:start w:val="6"/>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E0574A9"/>
    <w:multiLevelType w:val="hybridMultilevel"/>
    <w:tmpl w:val="249E4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3448AE"/>
    <w:multiLevelType w:val="hybridMultilevel"/>
    <w:tmpl w:val="7AE8AF32"/>
    <w:lvl w:ilvl="0" w:tplc="93F6DBA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2316839"/>
    <w:multiLevelType w:val="hybridMultilevel"/>
    <w:tmpl w:val="BEB80C42"/>
    <w:lvl w:ilvl="0" w:tplc="0004EADC">
      <w:start w:val="1"/>
      <w:numFmt w:val="upp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nsid w:val="57A52830"/>
    <w:multiLevelType w:val="multilevel"/>
    <w:tmpl w:val="FF8AF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524B83"/>
    <w:multiLevelType w:val="hybridMultilevel"/>
    <w:tmpl w:val="5B4E3B0C"/>
    <w:lvl w:ilvl="0" w:tplc="F8FA41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41374CF"/>
    <w:multiLevelType w:val="hybridMultilevel"/>
    <w:tmpl w:val="52E0EF32"/>
    <w:lvl w:ilvl="0" w:tplc="05D88448">
      <w:start w:val="1"/>
      <w:numFmt w:val="bullet"/>
      <w:lvlText w:val="-"/>
      <w:lvlJc w:val="left"/>
      <w:pPr>
        <w:tabs>
          <w:tab w:val="num" w:pos="1620"/>
        </w:tabs>
        <w:ind w:left="1620" w:hanging="90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ABE5AD0"/>
    <w:multiLevelType w:val="hybridMultilevel"/>
    <w:tmpl w:val="A16A0F6A"/>
    <w:lvl w:ilvl="0" w:tplc="9CEECEAE">
      <w:start w:val="6"/>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7815C5C"/>
    <w:multiLevelType w:val="hybridMultilevel"/>
    <w:tmpl w:val="2162FC92"/>
    <w:lvl w:ilvl="0" w:tplc="BC8E0528">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7"/>
  </w:num>
  <w:num w:numId="3">
    <w:abstractNumId w:val="8"/>
  </w:num>
  <w:num w:numId="4">
    <w:abstractNumId w:val="9"/>
  </w:num>
  <w:num w:numId="5">
    <w:abstractNumId w:val="2"/>
  </w:num>
  <w:num w:numId="6">
    <w:abstractNumId w:val="0"/>
  </w:num>
  <w:num w:numId="7">
    <w:abstractNumId w:val="4"/>
  </w:num>
  <w:num w:numId="8">
    <w:abstractNumId w:val="6"/>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5B6"/>
    <w:rsid w:val="00006DE3"/>
    <w:rsid w:val="00011BA1"/>
    <w:rsid w:val="00016D26"/>
    <w:rsid w:val="0003084D"/>
    <w:rsid w:val="00040802"/>
    <w:rsid w:val="000526E9"/>
    <w:rsid w:val="00054E83"/>
    <w:rsid w:val="0007152D"/>
    <w:rsid w:val="00073DBB"/>
    <w:rsid w:val="00074C33"/>
    <w:rsid w:val="0007554E"/>
    <w:rsid w:val="00081A1D"/>
    <w:rsid w:val="0008682B"/>
    <w:rsid w:val="000870EB"/>
    <w:rsid w:val="00091F18"/>
    <w:rsid w:val="000B0589"/>
    <w:rsid w:val="000B5568"/>
    <w:rsid w:val="000C0E63"/>
    <w:rsid w:val="000C29BD"/>
    <w:rsid w:val="000C4022"/>
    <w:rsid w:val="000D1653"/>
    <w:rsid w:val="000D5523"/>
    <w:rsid w:val="000E741F"/>
    <w:rsid w:val="000E7F33"/>
    <w:rsid w:val="000F78C0"/>
    <w:rsid w:val="00107FBE"/>
    <w:rsid w:val="00114739"/>
    <w:rsid w:val="00121A46"/>
    <w:rsid w:val="00125D47"/>
    <w:rsid w:val="00131C32"/>
    <w:rsid w:val="00132D87"/>
    <w:rsid w:val="00133A10"/>
    <w:rsid w:val="00137CC6"/>
    <w:rsid w:val="001846CC"/>
    <w:rsid w:val="001908B7"/>
    <w:rsid w:val="00194D7F"/>
    <w:rsid w:val="00196BAC"/>
    <w:rsid w:val="00197267"/>
    <w:rsid w:val="001972C8"/>
    <w:rsid w:val="00197A15"/>
    <w:rsid w:val="001A75C3"/>
    <w:rsid w:val="001B0BE7"/>
    <w:rsid w:val="001C1827"/>
    <w:rsid w:val="001C2DA7"/>
    <w:rsid w:val="001C31D6"/>
    <w:rsid w:val="001D4E4A"/>
    <w:rsid w:val="001D6C7F"/>
    <w:rsid w:val="001F2282"/>
    <w:rsid w:val="002049EA"/>
    <w:rsid w:val="00205033"/>
    <w:rsid w:val="002072F5"/>
    <w:rsid w:val="00226F6B"/>
    <w:rsid w:val="002452DA"/>
    <w:rsid w:val="00246619"/>
    <w:rsid w:val="002647DE"/>
    <w:rsid w:val="002743AD"/>
    <w:rsid w:val="00274675"/>
    <w:rsid w:val="0029643B"/>
    <w:rsid w:val="002B0BEC"/>
    <w:rsid w:val="002B5B3B"/>
    <w:rsid w:val="002B6D90"/>
    <w:rsid w:val="002D6880"/>
    <w:rsid w:val="002E77F3"/>
    <w:rsid w:val="002F12CE"/>
    <w:rsid w:val="002F7788"/>
    <w:rsid w:val="00300867"/>
    <w:rsid w:val="00300A80"/>
    <w:rsid w:val="00311442"/>
    <w:rsid w:val="003145C3"/>
    <w:rsid w:val="0033522C"/>
    <w:rsid w:val="0034028C"/>
    <w:rsid w:val="0037656F"/>
    <w:rsid w:val="00382604"/>
    <w:rsid w:val="00390982"/>
    <w:rsid w:val="003911B0"/>
    <w:rsid w:val="003A1A01"/>
    <w:rsid w:val="003D24D4"/>
    <w:rsid w:val="00403472"/>
    <w:rsid w:val="004207EE"/>
    <w:rsid w:val="00422B12"/>
    <w:rsid w:val="004237D5"/>
    <w:rsid w:val="004254EC"/>
    <w:rsid w:val="00434903"/>
    <w:rsid w:val="00436EBE"/>
    <w:rsid w:val="00437347"/>
    <w:rsid w:val="00443325"/>
    <w:rsid w:val="004677F2"/>
    <w:rsid w:val="00474BD0"/>
    <w:rsid w:val="00480330"/>
    <w:rsid w:val="00480356"/>
    <w:rsid w:val="00480A9B"/>
    <w:rsid w:val="004920C1"/>
    <w:rsid w:val="00494F5B"/>
    <w:rsid w:val="004A1C55"/>
    <w:rsid w:val="004A6316"/>
    <w:rsid w:val="004B0A17"/>
    <w:rsid w:val="004C0517"/>
    <w:rsid w:val="004D0DA5"/>
    <w:rsid w:val="004D5F22"/>
    <w:rsid w:val="004E08B8"/>
    <w:rsid w:val="004E28B5"/>
    <w:rsid w:val="004E2EE5"/>
    <w:rsid w:val="004F5533"/>
    <w:rsid w:val="004F6F9B"/>
    <w:rsid w:val="005140A5"/>
    <w:rsid w:val="005163C5"/>
    <w:rsid w:val="00517660"/>
    <w:rsid w:val="00525E6D"/>
    <w:rsid w:val="00537D95"/>
    <w:rsid w:val="00537FEF"/>
    <w:rsid w:val="00577C42"/>
    <w:rsid w:val="005833AB"/>
    <w:rsid w:val="005923E4"/>
    <w:rsid w:val="005950DE"/>
    <w:rsid w:val="005C471A"/>
    <w:rsid w:val="005C596D"/>
    <w:rsid w:val="005D7E4D"/>
    <w:rsid w:val="005F155C"/>
    <w:rsid w:val="00603A5D"/>
    <w:rsid w:val="00605810"/>
    <w:rsid w:val="00623106"/>
    <w:rsid w:val="0062609D"/>
    <w:rsid w:val="0062747F"/>
    <w:rsid w:val="00630A8C"/>
    <w:rsid w:val="006404F8"/>
    <w:rsid w:val="00641232"/>
    <w:rsid w:val="00641419"/>
    <w:rsid w:val="0064376A"/>
    <w:rsid w:val="0065057A"/>
    <w:rsid w:val="006651C3"/>
    <w:rsid w:val="0068282D"/>
    <w:rsid w:val="006A216B"/>
    <w:rsid w:val="006B2F5A"/>
    <w:rsid w:val="006C0D1A"/>
    <w:rsid w:val="0070741E"/>
    <w:rsid w:val="00714577"/>
    <w:rsid w:val="007310A9"/>
    <w:rsid w:val="00737D0F"/>
    <w:rsid w:val="0074090F"/>
    <w:rsid w:val="00754D4B"/>
    <w:rsid w:val="00755C0A"/>
    <w:rsid w:val="00757E1C"/>
    <w:rsid w:val="0077718F"/>
    <w:rsid w:val="007842A1"/>
    <w:rsid w:val="00796215"/>
    <w:rsid w:val="007A33D0"/>
    <w:rsid w:val="007A510B"/>
    <w:rsid w:val="007B793A"/>
    <w:rsid w:val="007C278E"/>
    <w:rsid w:val="007D0B71"/>
    <w:rsid w:val="007E70AB"/>
    <w:rsid w:val="007F327D"/>
    <w:rsid w:val="00802905"/>
    <w:rsid w:val="00813CCC"/>
    <w:rsid w:val="0082298F"/>
    <w:rsid w:val="0082605D"/>
    <w:rsid w:val="0084111B"/>
    <w:rsid w:val="008435A2"/>
    <w:rsid w:val="00844B6E"/>
    <w:rsid w:val="00850E44"/>
    <w:rsid w:val="0085713F"/>
    <w:rsid w:val="00860DA1"/>
    <w:rsid w:val="00883909"/>
    <w:rsid w:val="008B333A"/>
    <w:rsid w:val="008B50CA"/>
    <w:rsid w:val="008B6F0F"/>
    <w:rsid w:val="008E14FF"/>
    <w:rsid w:val="00914F85"/>
    <w:rsid w:val="00930D7A"/>
    <w:rsid w:val="00937199"/>
    <w:rsid w:val="00943AF7"/>
    <w:rsid w:val="009520D4"/>
    <w:rsid w:val="00952BE7"/>
    <w:rsid w:val="00964BB7"/>
    <w:rsid w:val="00973348"/>
    <w:rsid w:val="0097694D"/>
    <w:rsid w:val="00976EF5"/>
    <w:rsid w:val="009779A1"/>
    <w:rsid w:val="00991BA4"/>
    <w:rsid w:val="00991EC8"/>
    <w:rsid w:val="00992897"/>
    <w:rsid w:val="00997F46"/>
    <w:rsid w:val="009A3EDE"/>
    <w:rsid w:val="009B5A0D"/>
    <w:rsid w:val="009B5D70"/>
    <w:rsid w:val="009C551E"/>
    <w:rsid w:val="009D758D"/>
    <w:rsid w:val="009E22D8"/>
    <w:rsid w:val="009E6229"/>
    <w:rsid w:val="009E6E78"/>
    <w:rsid w:val="009F0782"/>
    <w:rsid w:val="009F0A64"/>
    <w:rsid w:val="009F0C3E"/>
    <w:rsid w:val="00A12072"/>
    <w:rsid w:val="00A53125"/>
    <w:rsid w:val="00A54942"/>
    <w:rsid w:val="00A64176"/>
    <w:rsid w:val="00A64C6C"/>
    <w:rsid w:val="00A64EF7"/>
    <w:rsid w:val="00A725A0"/>
    <w:rsid w:val="00A77CC4"/>
    <w:rsid w:val="00A80C30"/>
    <w:rsid w:val="00AA69DB"/>
    <w:rsid w:val="00AB2938"/>
    <w:rsid w:val="00AB3D37"/>
    <w:rsid w:val="00AE5A40"/>
    <w:rsid w:val="00AE5C94"/>
    <w:rsid w:val="00AF184D"/>
    <w:rsid w:val="00B17769"/>
    <w:rsid w:val="00B307AC"/>
    <w:rsid w:val="00B3547B"/>
    <w:rsid w:val="00B4238F"/>
    <w:rsid w:val="00B602FF"/>
    <w:rsid w:val="00B82B69"/>
    <w:rsid w:val="00B84F6B"/>
    <w:rsid w:val="00B94534"/>
    <w:rsid w:val="00B97B3E"/>
    <w:rsid w:val="00BC45D5"/>
    <w:rsid w:val="00BD2259"/>
    <w:rsid w:val="00BD7859"/>
    <w:rsid w:val="00BE00DC"/>
    <w:rsid w:val="00BF0E9D"/>
    <w:rsid w:val="00BF4A3B"/>
    <w:rsid w:val="00BF6578"/>
    <w:rsid w:val="00C04E72"/>
    <w:rsid w:val="00C16AFC"/>
    <w:rsid w:val="00C247A9"/>
    <w:rsid w:val="00C431F7"/>
    <w:rsid w:val="00C43EA7"/>
    <w:rsid w:val="00C53C57"/>
    <w:rsid w:val="00C7102C"/>
    <w:rsid w:val="00C730E6"/>
    <w:rsid w:val="00C965E6"/>
    <w:rsid w:val="00C97C24"/>
    <w:rsid w:val="00CA7576"/>
    <w:rsid w:val="00CA78DE"/>
    <w:rsid w:val="00CB227D"/>
    <w:rsid w:val="00CC39E0"/>
    <w:rsid w:val="00CF0641"/>
    <w:rsid w:val="00D0226A"/>
    <w:rsid w:val="00D02F73"/>
    <w:rsid w:val="00D12576"/>
    <w:rsid w:val="00D13CA2"/>
    <w:rsid w:val="00D23AA8"/>
    <w:rsid w:val="00D32CA2"/>
    <w:rsid w:val="00D33BAB"/>
    <w:rsid w:val="00D375B6"/>
    <w:rsid w:val="00D41AD9"/>
    <w:rsid w:val="00D535BB"/>
    <w:rsid w:val="00D54A8D"/>
    <w:rsid w:val="00D64524"/>
    <w:rsid w:val="00D74C34"/>
    <w:rsid w:val="00D7548C"/>
    <w:rsid w:val="00D807B0"/>
    <w:rsid w:val="00D90550"/>
    <w:rsid w:val="00D90702"/>
    <w:rsid w:val="00D92593"/>
    <w:rsid w:val="00D9791E"/>
    <w:rsid w:val="00DA07B2"/>
    <w:rsid w:val="00DA6490"/>
    <w:rsid w:val="00DD6627"/>
    <w:rsid w:val="00DE339E"/>
    <w:rsid w:val="00DE74AC"/>
    <w:rsid w:val="00DF22AD"/>
    <w:rsid w:val="00DF6D6B"/>
    <w:rsid w:val="00E13700"/>
    <w:rsid w:val="00E33B57"/>
    <w:rsid w:val="00E37DBD"/>
    <w:rsid w:val="00E46159"/>
    <w:rsid w:val="00E47C5E"/>
    <w:rsid w:val="00E53E5A"/>
    <w:rsid w:val="00E54D47"/>
    <w:rsid w:val="00E62F09"/>
    <w:rsid w:val="00EE66AB"/>
    <w:rsid w:val="00EE7971"/>
    <w:rsid w:val="00EF1F24"/>
    <w:rsid w:val="00F019D9"/>
    <w:rsid w:val="00F05E98"/>
    <w:rsid w:val="00F136E4"/>
    <w:rsid w:val="00F22F4D"/>
    <w:rsid w:val="00F23C4D"/>
    <w:rsid w:val="00F2618F"/>
    <w:rsid w:val="00F35E47"/>
    <w:rsid w:val="00F43B8A"/>
    <w:rsid w:val="00F44D38"/>
    <w:rsid w:val="00F47FF6"/>
    <w:rsid w:val="00F50EF9"/>
    <w:rsid w:val="00F5135E"/>
    <w:rsid w:val="00F74702"/>
    <w:rsid w:val="00F7731D"/>
    <w:rsid w:val="00F815B6"/>
    <w:rsid w:val="00F861F4"/>
    <w:rsid w:val="00F93964"/>
    <w:rsid w:val="00F967A3"/>
    <w:rsid w:val="00FB4CD7"/>
    <w:rsid w:val="00FC2F26"/>
    <w:rsid w:val="00FC461E"/>
    <w:rsid w:val="00FD35C3"/>
    <w:rsid w:val="00FD4645"/>
    <w:rsid w:val="00FF4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EF4275-6F70-48B5-A93D-1E272103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4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rsid w:val="000E741F"/>
    <w:pPr>
      <w:spacing w:before="60" w:after="160" w:line="240" w:lineRule="exact"/>
      <w:jc w:val="both"/>
    </w:pPr>
    <w:rPr>
      <w:rFonts w:ascii="Arial" w:hAnsi="Arial"/>
      <w:sz w:val="20"/>
      <w:szCs w:val="20"/>
      <w:lang w:val="en-GB"/>
    </w:rPr>
  </w:style>
  <w:style w:type="character" w:styleId="CommentReference">
    <w:name w:val="annotation reference"/>
    <w:uiPriority w:val="99"/>
    <w:unhideWhenUsed/>
    <w:rsid w:val="00D90702"/>
    <w:rPr>
      <w:sz w:val="16"/>
      <w:szCs w:val="16"/>
    </w:rPr>
  </w:style>
  <w:style w:type="paragraph" w:styleId="CommentText">
    <w:name w:val="annotation text"/>
    <w:basedOn w:val="Normal"/>
    <w:link w:val="CommentTextChar"/>
    <w:uiPriority w:val="99"/>
    <w:unhideWhenUsed/>
    <w:rsid w:val="00D90702"/>
    <w:pPr>
      <w:spacing w:after="200"/>
    </w:pPr>
    <w:rPr>
      <w:rFonts w:ascii="Times New Roman" w:eastAsia="Calibri" w:hAnsi="Times New Roman"/>
      <w:sz w:val="20"/>
      <w:szCs w:val="20"/>
      <w:lang w:val="vi-VN"/>
    </w:rPr>
  </w:style>
  <w:style w:type="character" w:customStyle="1" w:styleId="CommentTextChar">
    <w:name w:val="Comment Text Char"/>
    <w:link w:val="CommentText"/>
    <w:uiPriority w:val="99"/>
    <w:rsid w:val="00D90702"/>
    <w:rPr>
      <w:rFonts w:eastAsia="Calibri"/>
      <w:lang w:val="vi-VN"/>
    </w:rPr>
  </w:style>
  <w:style w:type="paragraph" w:styleId="BalloonText">
    <w:name w:val="Balloon Text"/>
    <w:basedOn w:val="Normal"/>
    <w:link w:val="BalloonTextChar"/>
    <w:rsid w:val="00D90702"/>
    <w:rPr>
      <w:rFonts w:ascii="Tahoma" w:hAnsi="Tahoma" w:cs="Tahoma"/>
      <w:sz w:val="16"/>
      <w:szCs w:val="16"/>
    </w:rPr>
  </w:style>
  <w:style w:type="character" w:customStyle="1" w:styleId="BalloonTextChar">
    <w:name w:val="Balloon Text Char"/>
    <w:link w:val="BalloonText"/>
    <w:rsid w:val="00D90702"/>
    <w:rPr>
      <w:rFonts w:ascii="Tahoma" w:hAnsi="Tahoma" w:cs="Tahoma"/>
      <w:sz w:val="16"/>
      <w:szCs w:val="16"/>
    </w:rPr>
  </w:style>
  <w:style w:type="paragraph" w:styleId="ListParagraph">
    <w:name w:val="List Paragraph"/>
    <w:basedOn w:val="Normal"/>
    <w:uiPriority w:val="34"/>
    <w:qFormat/>
    <w:rsid w:val="00403472"/>
    <w:pPr>
      <w:ind w:left="720"/>
      <w:contextualSpacing/>
    </w:pPr>
  </w:style>
  <w:style w:type="paragraph" w:styleId="Header">
    <w:name w:val="header"/>
    <w:basedOn w:val="Normal"/>
    <w:link w:val="HeaderChar"/>
    <w:uiPriority w:val="99"/>
    <w:rsid w:val="0062609D"/>
    <w:pPr>
      <w:tabs>
        <w:tab w:val="center" w:pos="4680"/>
        <w:tab w:val="right" w:pos="9360"/>
      </w:tabs>
    </w:pPr>
  </w:style>
  <w:style w:type="character" w:customStyle="1" w:styleId="HeaderChar">
    <w:name w:val="Header Char"/>
    <w:basedOn w:val="DefaultParagraphFont"/>
    <w:link w:val="Header"/>
    <w:uiPriority w:val="99"/>
    <w:rsid w:val="0062609D"/>
    <w:rPr>
      <w:rFonts w:ascii=".VnTime" w:hAnsi=".VnTime"/>
      <w:sz w:val="24"/>
      <w:szCs w:val="24"/>
    </w:rPr>
  </w:style>
  <w:style w:type="paragraph" w:styleId="Footer">
    <w:name w:val="footer"/>
    <w:basedOn w:val="Normal"/>
    <w:link w:val="FooterChar"/>
    <w:rsid w:val="0062609D"/>
    <w:pPr>
      <w:tabs>
        <w:tab w:val="center" w:pos="4680"/>
        <w:tab w:val="right" w:pos="9360"/>
      </w:tabs>
    </w:pPr>
  </w:style>
  <w:style w:type="character" w:customStyle="1" w:styleId="FooterChar">
    <w:name w:val="Footer Char"/>
    <w:basedOn w:val="DefaultParagraphFont"/>
    <w:link w:val="Footer"/>
    <w:rsid w:val="0062609D"/>
    <w:rPr>
      <w:rFonts w:ascii=".VnTime" w:hAnsi=".VnTim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B39BC-D519-47E5-B0BB-0CEFFD1A5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uû ban nh©n d©n</vt:lpstr>
    </vt:vector>
  </TitlesOfParts>
  <Company>Microsoft</Company>
  <LinksUpToDate>false</LinksUpToDate>
  <CharactersWithSpaces>7743</CharactersWithSpaces>
  <SharedDoc>false</SharedDoc>
  <HLinks>
    <vt:vector size="12" baseType="variant">
      <vt:variant>
        <vt:i4>6094874</vt:i4>
      </vt:variant>
      <vt:variant>
        <vt:i4>3</vt:i4>
      </vt:variant>
      <vt:variant>
        <vt:i4>0</vt:i4>
      </vt:variant>
      <vt:variant>
        <vt:i4>5</vt:i4>
      </vt:variant>
      <vt:variant>
        <vt:lpwstr>https://thukyluat.vn/vb/quyet-dinh-4039-qd-byt-nam-2014-ke-hoach-quoc-gia-phat-trien-phuc-hoi-chuc-nang-2014-2020-3df92.html</vt:lpwstr>
      </vt:variant>
      <vt:variant>
        <vt:lpwstr/>
      </vt:variant>
      <vt:variant>
        <vt:i4>6094874</vt:i4>
      </vt:variant>
      <vt:variant>
        <vt:i4>0</vt:i4>
      </vt:variant>
      <vt:variant>
        <vt:i4>0</vt:i4>
      </vt:variant>
      <vt:variant>
        <vt:i4>5</vt:i4>
      </vt:variant>
      <vt:variant>
        <vt:lpwstr>https://thukyluat.vn/vb/quyet-dinh-4039-qd-byt-nam-2014-ke-hoach-quoc-gia-phat-trien-phuc-hoi-chuc-nang-2014-2020-3df92.html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user</dc:creator>
  <cp:lastModifiedBy>admin</cp:lastModifiedBy>
  <cp:revision>41</cp:revision>
  <cp:lastPrinted>2021-07-19T09:04:00Z</cp:lastPrinted>
  <dcterms:created xsi:type="dcterms:W3CDTF">2021-07-19T09:52:00Z</dcterms:created>
  <dcterms:modified xsi:type="dcterms:W3CDTF">2022-12-07T09:46:00Z</dcterms:modified>
</cp:coreProperties>
</file>