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A1C" w:rsidRPr="001135A2" w:rsidRDefault="001135A2" w:rsidP="001135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5A2">
        <w:rPr>
          <w:rFonts w:ascii="Times New Roman" w:hAnsi="Times New Roman" w:cs="Times New Roman"/>
          <w:b/>
          <w:sz w:val="28"/>
          <w:szCs w:val="28"/>
        </w:rPr>
        <w:t>Phụ Lục 2</w:t>
      </w:r>
    </w:p>
    <w:p w:rsidR="001135A2" w:rsidRPr="00A04027" w:rsidRDefault="001135A2" w:rsidP="001135A2">
      <w:pPr>
        <w:spacing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HƯỚNG DẪN ĐIỀN PHIẾU KHẢO SÁT TRÊN CÔNG CỤ KOBOTOOLBOX</w:t>
      </w:r>
    </w:p>
    <w:p w:rsidR="001135A2" w:rsidRPr="00A04027" w:rsidRDefault="001135A2" w:rsidP="001135A2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Các bước điền bộ câu hỏi</w:t>
      </w:r>
    </w:p>
    <w:p w:rsidR="001135A2" w:rsidRDefault="001135A2" w:rsidP="001135A2">
      <w:pPr>
        <w:pStyle w:val="ListParagraph"/>
        <w:spacing w:line="360" w:lineRule="auto"/>
        <w:rPr>
          <w:rFonts w:ascii="Times New Roman" w:hAnsi="Times New Roman"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BƯỚC 1</w:t>
      </w:r>
      <w:r w:rsidRPr="00A04027">
        <w:rPr>
          <w:rFonts w:ascii="Times New Roman" w:hAnsi="Times New Roman"/>
          <w:sz w:val="26"/>
          <w:szCs w:val="26"/>
        </w:rPr>
        <w:t xml:space="preserve">: Sử dụng trình duyệt web (Chrome hoặc Firefox) để </w:t>
      </w:r>
      <w:r>
        <w:rPr>
          <w:rFonts w:ascii="Times New Roman" w:hAnsi="Times New Roman"/>
          <w:sz w:val="26"/>
          <w:szCs w:val="26"/>
        </w:rPr>
        <w:t>download bảng hỏi</w:t>
      </w:r>
      <w:r w:rsidRPr="00A04027">
        <w:rPr>
          <w:rFonts w:ascii="Times New Roman" w:hAnsi="Times New Roman"/>
          <w:sz w:val="26"/>
          <w:szCs w:val="26"/>
        </w:rPr>
        <w:t xml:space="preserve"> tại địa chỉ:</w:t>
      </w:r>
    </w:p>
    <w:p w:rsidR="001135A2" w:rsidRPr="004A4031" w:rsidRDefault="001135A2" w:rsidP="001135A2">
      <w:pPr>
        <w:pStyle w:val="ListParagraph"/>
        <w:spacing w:line="36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Các đơn vị</w:t>
      </w:r>
      <w:r w:rsidRPr="004A4031">
        <w:rPr>
          <w:rFonts w:ascii="Times New Roman" w:hAnsi="Times New Roman"/>
          <w:bCs/>
          <w:sz w:val="26"/>
          <w:szCs w:val="26"/>
        </w:rPr>
        <w:t xml:space="preserve"> truy cập đường link: </w:t>
      </w:r>
      <w:hyperlink r:id="rId5" w:history="1">
        <w:r w:rsidRPr="00542680">
          <w:rPr>
            <w:rStyle w:val="Hyperlink"/>
            <w:rFonts w:ascii="Times New Roman" w:hAnsi="Times New Roman"/>
            <w:sz w:val="26"/>
            <w:szCs w:val="26"/>
            <w:lang w:val="pt-BR"/>
          </w:rPr>
          <w:t>https://s.pro.vn/form-KS</w:t>
        </w:r>
      </w:hyperlink>
    </w:p>
    <w:p w:rsidR="001135A2" w:rsidRPr="00A04027" w:rsidRDefault="001135A2" w:rsidP="001135A2">
      <w:pPr>
        <w:pStyle w:val="ListParagraph"/>
        <w:spacing w:line="360" w:lineRule="auto"/>
        <w:rPr>
          <w:rFonts w:ascii="Times New Roman" w:hAnsi="Times New Roman"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BƯỚC 2: </w:t>
      </w:r>
      <w:r w:rsidRPr="00A04027">
        <w:rPr>
          <w:rFonts w:ascii="Times New Roman" w:hAnsi="Times New Roman"/>
          <w:sz w:val="26"/>
          <w:szCs w:val="26"/>
        </w:rPr>
        <w:t xml:space="preserve">Thực hiện </w:t>
      </w:r>
      <w:r>
        <w:rPr>
          <w:rFonts w:ascii="Times New Roman" w:hAnsi="Times New Roman"/>
          <w:sz w:val="26"/>
          <w:szCs w:val="26"/>
        </w:rPr>
        <w:t>thu thập</w:t>
      </w:r>
      <w:r w:rsidRPr="00A04027">
        <w:rPr>
          <w:rFonts w:ascii="Times New Roman" w:hAnsi="Times New Roman"/>
          <w:sz w:val="26"/>
          <w:szCs w:val="26"/>
        </w:rPr>
        <w:t xml:space="preserve"> thông tin trong </w:t>
      </w:r>
      <w:r>
        <w:rPr>
          <w:rFonts w:ascii="Times New Roman" w:hAnsi="Times New Roman"/>
          <w:sz w:val="26"/>
          <w:szCs w:val="26"/>
        </w:rPr>
        <w:t>phiếu khảo sát trước khi điền trực tuyến</w:t>
      </w:r>
      <w:r w:rsidRPr="00A04027">
        <w:rPr>
          <w:rFonts w:ascii="Times New Roman" w:hAnsi="Times New Roman"/>
          <w:sz w:val="26"/>
          <w:szCs w:val="26"/>
        </w:rPr>
        <w:t xml:space="preserve">. Thời gian trả lời có thể từ </w:t>
      </w:r>
      <w:r>
        <w:rPr>
          <w:rFonts w:ascii="Times New Roman" w:hAnsi="Times New Roman"/>
          <w:sz w:val="26"/>
          <w:szCs w:val="26"/>
        </w:rPr>
        <w:t>30-60</w:t>
      </w:r>
      <w:r w:rsidRPr="00A04027">
        <w:rPr>
          <w:rFonts w:ascii="Times New Roman" w:hAnsi="Times New Roman"/>
          <w:sz w:val="26"/>
          <w:szCs w:val="26"/>
        </w:rPr>
        <w:t xml:space="preserve"> phút nên anh/chị cần sắp xếp thời gian thực hiện sao cho hợp lý, tránh bỏ dở giữa chừng hoặc bỏ xót thông tin cần trả lời.</w:t>
      </w:r>
    </w:p>
    <w:p w:rsidR="001135A2" w:rsidRPr="00A04027" w:rsidRDefault="001135A2" w:rsidP="001135A2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Truy cập vào đường link bảng hỏi Kobotoolbox:</w:t>
      </w:r>
    </w:p>
    <w:p w:rsidR="001135A2" w:rsidRDefault="001135A2" w:rsidP="001135A2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/>
          <w:sz w:val="26"/>
          <w:szCs w:val="26"/>
        </w:rPr>
      </w:pPr>
      <w:r w:rsidRPr="00A04027">
        <w:rPr>
          <w:rFonts w:ascii="Times New Roman" w:hAnsi="Times New Roman"/>
          <w:sz w:val="26"/>
          <w:szCs w:val="26"/>
        </w:rPr>
        <w:t>Dán đường link sau vào trình duyệt trên máy tính hoặc thiết bị di dộng.</w:t>
      </w:r>
    </w:p>
    <w:p w:rsidR="001135A2" w:rsidRDefault="001135A2" w:rsidP="001135A2">
      <w:pPr>
        <w:spacing w:line="360" w:lineRule="auto"/>
        <w:ind w:left="720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Các đơn vị</w:t>
      </w:r>
      <w:r w:rsidRPr="00F13DF1">
        <w:rPr>
          <w:rFonts w:ascii="Times New Roman" w:hAnsi="Times New Roman"/>
          <w:bCs/>
          <w:sz w:val="26"/>
          <w:szCs w:val="26"/>
        </w:rPr>
        <w:t xml:space="preserve"> truy cập đường link: </w:t>
      </w:r>
      <w:hyperlink r:id="rId6" w:history="1">
        <w:r w:rsidRPr="001135A2">
          <w:rPr>
            <w:rStyle w:val="Hyperlink"/>
            <w:rFonts w:ascii="Times New Roman" w:hAnsi="Times New Roman" w:cs="Times New Roman"/>
            <w:sz w:val="26"/>
            <w:szCs w:val="26"/>
          </w:rPr>
          <w:t>https://ee-eu.kobotoolbox.org/x/SED0ghcK</w:t>
        </w:r>
      </w:hyperlink>
      <w:r>
        <w:rPr>
          <w:sz w:val="28"/>
          <w:szCs w:val="28"/>
        </w:rPr>
        <w:t xml:space="preserve">  </w:t>
      </w:r>
    </w:p>
    <w:p w:rsidR="001135A2" w:rsidRPr="00A04027" w:rsidRDefault="001135A2" w:rsidP="001135A2">
      <w:pPr>
        <w:spacing w:line="360" w:lineRule="auto"/>
        <w:ind w:left="720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Yêu cầu:</w:t>
      </w:r>
    </w:p>
    <w:p w:rsidR="001135A2" w:rsidRPr="00A04027" w:rsidRDefault="001135A2" w:rsidP="001135A2">
      <w:pPr>
        <w:pStyle w:val="ListParagraph"/>
        <w:numPr>
          <w:ilvl w:val="1"/>
          <w:numId w:val="2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sz w:val="26"/>
          <w:szCs w:val="26"/>
        </w:rPr>
        <w:t xml:space="preserve">Máy tính cá nhân, máy tính xách tay hoặc thiết bị di động (điện thoại di động, má tính bảng…). </w:t>
      </w:r>
      <w:r w:rsidRPr="00A04027">
        <w:rPr>
          <w:rFonts w:ascii="Times New Roman" w:hAnsi="Times New Roman"/>
          <w:b/>
          <w:bCs/>
          <w:sz w:val="26"/>
          <w:szCs w:val="26"/>
        </w:rPr>
        <w:t>Khuyến cáo sử dụng máy tính cá nhân hoặc máy tính xách tay.</w:t>
      </w:r>
    </w:p>
    <w:p w:rsidR="001135A2" w:rsidRPr="00A04027" w:rsidRDefault="001135A2" w:rsidP="001135A2">
      <w:pPr>
        <w:pStyle w:val="ListParagraph"/>
        <w:numPr>
          <w:ilvl w:val="1"/>
          <w:numId w:val="2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sz w:val="26"/>
          <w:szCs w:val="26"/>
        </w:rPr>
        <w:t>Trình duyệt máy tính: Sử dụng 1 trong 3 trình duyệt sau, Google Chrome, Firefox hoặ</w:t>
      </w:r>
      <w:bookmarkStart w:id="0" w:name="_GoBack"/>
      <w:bookmarkEnd w:id="0"/>
      <w:r w:rsidRPr="00A04027">
        <w:rPr>
          <w:rFonts w:ascii="Times New Roman" w:hAnsi="Times New Roman"/>
          <w:sz w:val="26"/>
          <w:szCs w:val="26"/>
        </w:rPr>
        <w:t>c Microsoft Edge</w:t>
      </w:r>
      <w:r w:rsidRPr="00A04027">
        <w:rPr>
          <w:rFonts w:ascii="Times New Roman" w:hAnsi="Times New Roman"/>
          <w:b/>
          <w:bCs/>
          <w:sz w:val="26"/>
          <w:szCs w:val="26"/>
        </w:rPr>
        <w:t>. Khuyến cáo sử dụng Google Chrome và không khuyến cáo sử dụng CocCoc hoặc Microsoft Explorer.</w:t>
      </w:r>
    </w:p>
    <w:p w:rsidR="001135A2" w:rsidRPr="00A04027" w:rsidRDefault="001135A2" w:rsidP="001135A2">
      <w:pPr>
        <w:pStyle w:val="ListParagraph"/>
        <w:numPr>
          <w:ilvl w:val="1"/>
          <w:numId w:val="2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Kết nối mạng Internet hoặc 3G/4G.</w:t>
      </w:r>
    </w:p>
    <w:p w:rsidR="001135A2" w:rsidRPr="00A04027" w:rsidRDefault="001135A2" w:rsidP="001135A2">
      <w:pPr>
        <w:pStyle w:val="ListParagraph"/>
        <w:numPr>
          <w:ilvl w:val="0"/>
          <w:numId w:val="1"/>
        </w:numPr>
        <w:spacing w:after="160"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Trả lời bảng hỏi Kobotoolbox</w:t>
      </w:r>
    </w:p>
    <w:p w:rsidR="001135A2" w:rsidRPr="00A04027" w:rsidRDefault="001135A2" w:rsidP="001135A2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sz w:val="26"/>
          <w:szCs w:val="26"/>
        </w:rPr>
        <w:t>Điền các thông tin trả lời theo đúng nội dung câu hỏi. Rà soát kỹ lưỡng câu trả lời trước khi điền.</w:t>
      </w:r>
    </w:p>
    <w:p w:rsidR="001135A2" w:rsidRPr="00A04027" w:rsidRDefault="001135A2" w:rsidP="001135A2">
      <w:pPr>
        <w:pStyle w:val="ListParagraph"/>
        <w:numPr>
          <w:ilvl w:val="0"/>
          <w:numId w:val="2"/>
        </w:numPr>
        <w:spacing w:after="160"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Các dạng câu hỏi chính:</w:t>
      </w:r>
    </w:p>
    <w:p w:rsidR="001135A2" w:rsidRPr="00A04027" w:rsidRDefault="001135A2" w:rsidP="001135A2">
      <w:pPr>
        <w:pStyle w:val="ListParagraph"/>
        <w:numPr>
          <w:ilvl w:val="1"/>
          <w:numId w:val="2"/>
        </w:numPr>
        <w:spacing w:after="160"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Điền thông tin:</w:t>
      </w:r>
      <w:r w:rsidRPr="00A04027">
        <w:rPr>
          <w:rFonts w:ascii="Times New Roman" w:hAnsi="Times New Roman"/>
          <w:sz w:val="26"/>
          <w:szCs w:val="26"/>
        </w:rPr>
        <w:t xml:space="preserve"> Điền thông tin chính xác theo nội dung câu hỏi bằng tiếng Việt có dấu.</w:t>
      </w:r>
    </w:p>
    <w:p w:rsidR="001135A2" w:rsidRPr="00A04027" w:rsidRDefault="001135A2" w:rsidP="001135A2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Điền số: </w:t>
      </w:r>
      <w:r w:rsidRPr="00A04027">
        <w:rPr>
          <w:rFonts w:ascii="Times New Roman" w:hAnsi="Times New Roman"/>
          <w:sz w:val="26"/>
          <w:szCs w:val="26"/>
        </w:rPr>
        <w:t>Điền số lượng chính xác bằng số (Ví dụ: 10, 15, 20…).</w:t>
      </w:r>
    </w:p>
    <w:p w:rsidR="001135A2" w:rsidRPr="00A04027" w:rsidRDefault="001135A2" w:rsidP="001135A2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Câu một lựa chọn: </w:t>
      </w:r>
      <w:r w:rsidRPr="00A04027">
        <w:rPr>
          <w:rFonts w:ascii="Times New Roman" w:hAnsi="Times New Roman"/>
          <w:sz w:val="26"/>
          <w:szCs w:val="26"/>
        </w:rPr>
        <w:t>Chỉ lựa 1 phương án phù hợp nhất (Ký hiệu bằng dấu “tròn” trước mỗi phương án).</w:t>
      </w:r>
    </w:p>
    <w:p w:rsidR="001135A2" w:rsidRPr="00A04027" w:rsidRDefault="001135A2" w:rsidP="001135A2">
      <w:pPr>
        <w:pStyle w:val="ListParagraph"/>
        <w:numPr>
          <w:ilvl w:val="0"/>
          <w:numId w:val="3"/>
        </w:numPr>
        <w:spacing w:after="160" w:line="360" w:lineRule="auto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Câu nhiều lựa chọn: </w:t>
      </w:r>
      <w:r w:rsidRPr="00A04027">
        <w:rPr>
          <w:rFonts w:ascii="Times New Roman" w:hAnsi="Times New Roman"/>
          <w:sz w:val="26"/>
          <w:szCs w:val="26"/>
        </w:rPr>
        <w:t xml:space="preserve">Có thể chọn nhiều phương án phù hợp (Ký hiệu bằng dấu “vuông” trước mỗi phương án. </w:t>
      </w:r>
    </w:p>
    <w:p w:rsidR="001135A2" w:rsidRPr="00A04027" w:rsidRDefault="001135A2" w:rsidP="001135A2">
      <w:pPr>
        <w:pStyle w:val="ListParagraph"/>
        <w:numPr>
          <w:ilvl w:val="0"/>
          <w:numId w:val="2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lastRenderedPageBreak/>
        <w:t>Lưu tạm thời trong trường hợp chưa hoàn thành:</w:t>
      </w:r>
    </w:p>
    <w:p w:rsidR="001135A2" w:rsidRPr="00A04027" w:rsidRDefault="001135A2" w:rsidP="001135A2">
      <w:pPr>
        <w:pStyle w:val="ListParagraph"/>
        <w:numPr>
          <w:ilvl w:val="1"/>
          <w:numId w:val="2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Bước 1:</w:t>
      </w:r>
      <w:r w:rsidRPr="00A04027">
        <w:rPr>
          <w:rFonts w:ascii="Times New Roman" w:hAnsi="Times New Roman"/>
          <w:sz w:val="26"/>
          <w:szCs w:val="26"/>
        </w:rPr>
        <w:t xml:space="preserve"> Kéo con trỏ xuống phần cuối cùng của bảng hỏi.</w:t>
      </w:r>
    </w:p>
    <w:p w:rsidR="001135A2" w:rsidRPr="00A04027" w:rsidRDefault="001135A2" w:rsidP="001135A2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Bước 2: </w:t>
      </w:r>
      <w:r w:rsidRPr="00A04027">
        <w:rPr>
          <w:rFonts w:ascii="Times New Roman" w:hAnsi="Times New Roman"/>
          <w:sz w:val="26"/>
          <w:szCs w:val="26"/>
        </w:rPr>
        <w:t>Nhấn vào biểu tượng “Save Draft”/”Lưu nháp”.</w:t>
      </w:r>
    </w:p>
    <w:p w:rsidR="001135A2" w:rsidRPr="00A04027" w:rsidRDefault="001135A2" w:rsidP="001135A2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noProof/>
          <w:sz w:val="26"/>
          <w:szCs w:val="26"/>
        </w:rPr>
        <w:drawing>
          <wp:inline distT="0" distB="0" distL="0" distR="0" wp14:anchorId="0CFDFAA1" wp14:editId="0684A392">
            <wp:extent cx="5760085" cy="2400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1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5A2" w:rsidRPr="00A04027" w:rsidRDefault="001135A2" w:rsidP="001135A2">
      <w:pPr>
        <w:pStyle w:val="ListParagraph"/>
        <w:spacing w:line="360" w:lineRule="auto"/>
        <w:ind w:left="0"/>
        <w:rPr>
          <w:rFonts w:ascii="Times New Roman" w:hAnsi="Times New Roman"/>
          <w:b/>
          <w:bCs/>
          <w:sz w:val="26"/>
          <w:szCs w:val="26"/>
        </w:rPr>
      </w:pPr>
    </w:p>
    <w:p w:rsidR="001135A2" w:rsidRPr="00A04027" w:rsidRDefault="001135A2" w:rsidP="001135A2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Bước 3: </w:t>
      </w:r>
      <w:r w:rsidRPr="00A04027">
        <w:rPr>
          <w:rFonts w:ascii="Times New Roman" w:hAnsi="Times New Roman"/>
          <w:sz w:val="26"/>
          <w:szCs w:val="26"/>
        </w:rPr>
        <w:t>Đặt tên tương ứng và nhấn vào biểu tượng “Save &amp; Close”/”Lưu và đóng”.</w:t>
      </w:r>
    </w:p>
    <w:p w:rsidR="001135A2" w:rsidRPr="00A04027" w:rsidRDefault="001135A2" w:rsidP="001135A2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noProof/>
          <w:sz w:val="26"/>
          <w:szCs w:val="26"/>
        </w:rPr>
        <w:drawing>
          <wp:inline distT="0" distB="0" distL="0" distR="0" wp14:anchorId="2983CA8B" wp14:editId="3FFDFA4E">
            <wp:extent cx="5760085" cy="24091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1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5A2" w:rsidRPr="00A04027" w:rsidRDefault="001135A2" w:rsidP="001135A2">
      <w:pPr>
        <w:pStyle w:val="ListParagraph"/>
        <w:spacing w:line="36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ab/>
      </w:r>
      <w:r w:rsidRPr="00A04027">
        <w:rPr>
          <w:rFonts w:ascii="Times New Roman" w:hAnsi="Times New Roman"/>
          <w:sz w:val="26"/>
          <w:szCs w:val="26"/>
        </w:rPr>
        <w:t>Bản ghi sẽ được lưu trữ tại như ở góc trái màn hình (</w:t>
      </w:r>
      <w:r w:rsidRPr="00A04027">
        <w:rPr>
          <w:rFonts w:ascii="Times New Roman" w:hAnsi="Times New Roman"/>
          <w:b/>
          <w:bCs/>
          <w:sz w:val="26"/>
          <w:szCs w:val="26"/>
        </w:rPr>
        <w:t>Biểu tượng số 1</w:t>
      </w:r>
      <w:r w:rsidRPr="00A04027">
        <w:rPr>
          <w:rFonts w:ascii="Times New Roman" w:hAnsi="Times New Roman"/>
          <w:sz w:val="26"/>
          <w:szCs w:val="26"/>
        </w:rPr>
        <w:t>). Sau bước này có thể tắt trình duyệt hoặc tắt máy bình thường.</w:t>
      </w:r>
    </w:p>
    <w:p w:rsidR="001135A2" w:rsidRPr="00A04027" w:rsidRDefault="001135A2" w:rsidP="001135A2">
      <w:pPr>
        <w:pStyle w:val="ListParagraph"/>
        <w:numPr>
          <w:ilvl w:val="0"/>
          <w:numId w:val="4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Bước 4: </w:t>
      </w:r>
      <w:r w:rsidRPr="00A04027">
        <w:rPr>
          <w:rFonts w:ascii="Times New Roman" w:hAnsi="Times New Roman"/>
          <w:sz w:val="26"/>
          <w:szCs w:val="26"/>
        </w:rPr>
        <w:t>Tiếp tục điền</w:t>
      </w:r>
      <w:r w:rsidRPr="00A0402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A04027">
        <w:rPr>
          <w:rFonts w:ascii="Times New Roman" w:hAnsi="Times New Roman"/>
          <w:sz w:val="26"/>
          <w:szCs w:val="26"/>
        </w:rPr>
        <w:t>và bổ sung các nội dung</w:t>
      </w:r>
      <w:r w:rsidRPr="00A04027">
        <w:rPr>
          <w:rFonts w:ascii="Times New Roman" w:hAnsi="Times New Roman"/>
          <w:b/>
          <w:bCs/>
          <w:sz w:val="26"/>
          <w:szCs w:val="26"/>
        </w:rPr>
        <w:t xml:space="preserve">: </w:t>
      </w:r>
      <w:r w:rsidRPr="00A04027">
        <w:rPr>
          <w:rFonts w:ascii="Times New Roman" w:hAnsi="Times New Roman"/>
          <w:sz w:val="26"/>
          <w:szCs w:val="26"/>
        </w:rPr>
        <w:t>Mở lại bộ công cụ bằng đường link đã trình bày ở mục 2. Nhấn vào biểu tượng “LOAD RECORD” để mở lại phần “SAVE DRAFT” trước đó.</w:t>
      </w:r>
    </w:p>
    <w:p w:rsidR="001135A2" w:rsidRPr="00A04027" w:rsidRDefault="001135A2" w:rsidP="001135A2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noProof/>
          <w:sz w:val="26"/>
          <w:szCs w:val="26"/>
        </w:rPr>
        <w:lastRenderedPageBreak/>
        <w:drawing>
          <wp:inline distT="0" distB="0" distL="0" distR="0" wp14:anchorId="0D786AF0" wp14:editId="5FAB428A">
            <wp:extent cx="5760085" cy="2645410"/>
            <wp:effectExtent l="0" t="0" r="0" b="2540"/>
            <wp:docPr id="36" name="Picture 3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5A2" w:rsidRPr="00A04027" w:rsidRDefault="001135A2" w:rsidP="001135A2">
      <w:pPr>
        <w:pStyle w:val="ListParagraph"/>
        <w:numPr>
          <w:ilvl w:val="0"/>
          <w:numId w:val="4"/>
        </w:numPr>
        <w:spacing w:after="160" w:line="360" w:lineRule="auto"/>
        <w:ind w:left="1134" w:hanging="283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Lưu ý chính:</w:t>
      </w:r>
    </w:p>
    <w:p w:rsidR="001135A2" w:rsidRPr="00A04027" w:rsidRDefault="001135A2" w:rsidP="001135A2">
      <w:pPr>
        <w:pStyle w:val="ListParagraph"/>
        <w:numPr>
          <w:ilvl w:val="1"/>
          <w:numId w:val="4"/>
        </w:numPr>
        <w:spacing w:after="160" w:line="360" w:lineRule="auto"/>
        <w:ind w:left="1701" w:hanging="283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Để có thể lưu nháp và mở lại, </w:t>
      </w:r>
      <w:r w:rsidRPr="00A04027">
        <w:rPr>
          <w:rFonts w:ascii="Times New Roman" w:hAnsi="Times New Roman"/>
          <w:sz w:val="26"/>
          <w:szCs w:val="26"/>
        </w:rPr>
        <w:t>các anh/chị cần thực hiện trên một máy tính và trình duyệt web duy nhất (khuyến cáo sử dụng máy tính cá nhân và trình duyệt web Google Chrome).</w:t>
      </w:r>
    </w:p>
    <w:p w:rsidR="001135A2" w:rsidRPr="00A04027" w:rsidRDefault="001135A2" w:rsidP="001135A2">
      <w:pPr>
        <w:pStyle w:val="ListParagraph"/>
        <w:numPr>
          <w:ilvl w:val="1"/>
          <w:numId w:val="4"/>
        </w:numPr>
        <w:spacing w:after="160" w:line="360" w:lineRule="auto"/>
        <w:ind w:left="1701" w:hanging="283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Nên hoàn thiện </w:t>
      </w:r>
      <w:r w:rsidRPr="00A04027">
        <w:rPr>
          <w:rFonts w:ascii="Times New Roman" w:hAnsi="Times New Roman"/>
          <w:sz w:val="26"/>
          <w:szCs w:val="26"/>
        </w:rPr>
        <w:t xml:space="preserve">các nội dung trả lời từ trước </w:t>
      </w:r>
      <w:r w:rsidRPr="00A04027">
        <w:rPr>
          <w:rFonts w:ascii="Times New Roman" w:hAnsi="Times New Roman"/>
          <w:b/>
          <w:bCs/>
          <w:sz w:val="26"/>
          <w:szCs w:val="26"/>
          <w:u w:val="single"/>
        </w:rPr>
        <w:t>bằng bản in giấy</w:t>
      </w:r>
      <w:r w:rsidRPr="00A04027">
        <w:rPr>
          <w:rFonts w:ascii="Times New Roman" w:hAnsi="Times New Roman"/>
          <w:sz w:val="26"/>
          <w:szCs w:val="26"/>
        </w:rPr>
        <w:t xml:space="preserve"> trước khi tiến hành điền bảng hỏi trên KoboToolBox nhằm tối ưu hóa thời gian trả lời và tránh gặp các sự cố kỹ thuật không mong muốn.</w:t>
      </w:r>
    </w:p>
    <w:p w:rsidR="001135A2" w:rsidRPr="00A04027" w:rsidRDefault="001135A2" w:rsidP="001135A2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Hoàn thiện xong và gửi đi:</w:t>
      </w:r>
    </w:p>
    <w:p w:rsidR="001135A2" w:rsidRPr="00A04027" w:rsidRDefault="001135A2" w:rsidP="001135A2">
      <w:pPr>
        <w:pStyle w:val="ListParagraph"/>
        <w:numPr>
          <w:ilvl w:val="1"/>
          <w:numId w:val="1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 xml:space="preserve">Lỗi chưa hoàn thiện: </w:t>
      </w:r>
      <w:r w:rsidRPr="00A04027">
        <w:rPr>
          <w:rFonts w:ascii="Times New Roman" w:hAnsi="Times New Roman"/>
          <w:sz w:val="26"/>
          <w:szCs w:val="26"/>
        </w:rPr>
        <w:t xml:space="preserve">Các anh/chị sẽ không thể gửi đi nếu chưa hoàn thành 100% nội dung bảng hỏi. </w:t>
      </w:r>
      <w:r w:rsidRPr="00A04027">
        <w:rPr>
          <w:rFonts w:ascii="Times New Roman" w:hAnsi="Times New Roman"/>
          <w:b/>
          <w:bCs/>
          <w:sz w:val="26"/>
          <w:szCs w:val="26"/>
        </w:rPr>
        <w:t>Hệ thống sẽ báo lỗi như sau:</w:t>
      </w:r>
    </w:p>
    <w:p w:rsidR="001135A2" w:rsidRPr="00A04027" w:rsidRDefault="001135A2" w:rsidP="001135A2">
      <w:pPr>
        <w:pStyle w:val="ListParagraph"/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noProof/>
          <w:sz w:val="26"/>
          <w:szCs w:val="26"/>
        </w:rPr>
        <w:drawing>
          <wp:inline distT="0" distB="0" distL="0" distR="0" wp14:anchorId="4824A1AB" wp14:editId="405AE86D">
            <wp:extent cx="5760085" cy="23907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1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5A2" w:rsidRPr="00A04027" w:rsidRDefault="001135A2" w:rsidP="001135A2">
      <w:pPr>
        <w:pStyle w:val="ListParagraph"/>
        <w:spacing w:line="360" w:lineRule="auto"/>
        <w:ind w:left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135A2" w:rsidRPr="00A04027" w:rsidRDefault="001135A2" w:rsidP="001135A2">
      <w:pPr>
        <w:spacing w:line="360" w:lineRule="auto"/>
        <w:ind w:left="720" w:firstLine="414"/>
        <w:jc w:val="both"/>
        <w:rPr>
          <w:rFonts w:ascii="Times New Roman" w:hAnsi="Times New Roman"/>
          <w:sz w:val="26"/>
          <w:szCs w:val="26"/>
        </w:rPr>
      </w:pPr>
      <w:r w:rsidRPr="00A04027">
        <w:rPr>
          <w:rFonts w:ascii="Times New Roman" w:hAnsi="Times New Roman"/>
          <w:sz w:val="26"/>
          <w:szCs w:val="26"/>
        </w:rPr>
        <w:t>Rà soát lại toàn bộ nội dung bảng hỏi và điền thông tin các nội dung còn thiếu được đánh dấu màu đỏ.</w:t>
      </w:r>
    </w:p>
    <w:p w:rsidR="001135A2" w:rsidRPr="00A04027" w:rsidRDefault="001135A2" w:rsidP="001135A2">
      <w:pPr>
        <w:pStyle w:val="ListParagraph"/>
        <w:numPr>
          <w:ilvl w:val="0"/>
          <w:numId w:val="5"/>
        </w:numPr>
        <w:spacing w:after="160"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sz w:val="26"/>
          <w:szCs w:val="26"/>
        </w:rPr>
        <w:t>Hoàn thiện và gửi lên hệ thống:</w:t>
      </w:r>
    </w:p>
    <w:p w:rsidR="001135A2" w:rsidRPr="00A04027" w:rsidRDefault="001135A2" w:rsidP="001135A2">
      <w:pPr>
        <w:spacing w:line="360" w:lineRule="auto"/>
        <w:ind w:left="720" w:firstLine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sz w:val="26"/>
          <w:szCs w:val="26"/>
        </w:rPr>
        <w:lastRenderedPageBreak/>
        <w:t xml:space="preserve">Sau khi hoàn thiện xong toàn bộ nội dung và hệ thống không báo lỗi. Các anh/chị có thể gửi đi bảng trả lời của mình. </w:t>
      </w:r>
      <w:r w:rsidRPr="00A04027">
        <w:rPr>
          <w:rFonts w:ascii="Times New Roman" w:hAnsi="Times New Roman"/>
          <w:b/>
          <w:bCs/>
          <w:sz w:val="26"/>
          <w:szCs w:val="26"/>
        </w:rPr>
        <w:t>Lưu ý, sau khi gửi đi, nếu có điểm cần điều chỉnh, các anh/chị sẽ không thể quay trở lại và chỉnh sửa. Do đó, cần rà soát kĩ càng nội dung trả lời trước khi tiến hành “gửi lên (Submit)”.</w:t>
      </w:r>
    </w:p>
    <w:p w:rsidR="001135A2" w:rsidRPr="00A04027" w:rsidRDefault="001135A2" w:rsidP="001135A2">
      <w:pPr>
        <w:spacing w:line="360" w:lineRule="auto"/>
        <w:ind w:left="-142" w:firstLine="142"/>
        <w:jc w:val="both"/>
        <w:rPr>
          <w:rFonts w:ascii="Times New Roman" w:hAnsi="Times New Roman"/>
          <w:b/>
          <w:bCs/>
          <w:sz w:val="26"/>
          <w:szCs w:val="26"/>
        </w:rPr>
      </w:pPr>
      <w:r w:rsidRPr="00A04027">
        <w:rPr>
          <w:rFonts w:ascii="Times New Roman" w:hAnsi="Times New Roman"/>
          <w:b/>
          <w:bCs/>
          <w:noProof/>
          <w:sz w:val="26"/>
          <w:szCs w:val="26"/>
        </w:rPr>
        <w:drawing>
          <wp:inline distT="0" distB="0" distL="0" distR="0" wp14:anchorId="7A936620" wp14:editId="03C1D33D">
            <wp:extent cx="5067560" cy="1295467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67560" cy="129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027">
        <w:rPr>
          <w:rFonts w:ascii="Times New Roman" w:hAnsi="Times New Roman"/>
          <w:bCs/>
          <w:sz w:val="26"/>
          <w:szCs w:val="26"/>
        </w:rPr>
        <w:t xml:space="preserve"> </w:t>
      </w:r>
    </w:p>
    <w:p w:rsidR="001135A2" w:rsidRPr="00A04027" w:rsidRDefault="001135A2" w:rsidP="001135A2">
      <w:pPr>
        <w:spacing w:after="200" w:line="276" w:lineRule="auto"/>
        <w:rPr>
          <w:rFonts w:ascii="Times New Roman" w:hAnsi="Times New Roman"/>
          <w:sz w:val="26"/>
          <w:szCs w:val="26"/>
          <w:lang w:val="es-ES_tradnl"/>
        </w:rPr>
        <w:sectPr w:rsidR="001135A2" w:rsidRPr="00A04027" w:rsidSect="00A04027">
          <w:headerReference w:type="default" r:id="rId12"/>
          <w:pgSz w:w="11894" w:h="16834" w:code="9"/>
          <w:pgMar w:top="1418" w:right="1134" w:bottom="540" w:left="1418" w:header="561" w:footer="340" w:gutter="0"/>
          <w:cols w:space="720"/>
          <w:titlePg/>
          <w:docGrid w:linePitch="381"/>
        </w:sectPr>
      </w:pPr>
    </w:p>
    <w:p w:rsidR="001135A2" w:rsidRDefault="001135A2" w:rsidP="001135A2">
      <w:pPr>
        <w:spacing w:after="200" w:line="276" w:lineRule="auto"/>
        <w:rPr>
          <w:rFonts w:ascii="Times New Roman" w:hAnsi="Times New Roman"/>
          <w:sz w:val="26"/>
          <w:szCs w:val="26"/>
          <w:lang w:val="es-ES_tradnl"/>
        </w:rPr>
      </w:pPr>
    </w:p>
    <w:p w:rsidR="001135A2" w:rsidRDefault="001135A2" w:rsidP="001135A2">
      <w:pPr>
        <w:spacing w:after="200" w:line="276" w:lineRule="auto"/>
        <w:rPr>
          <w:rFonts w:ascii="Times New Roman" w:hAnsi="Times New Roman"/>
          <w:sz w:val="26"/>
          <w:szCs w:val="26"/>
          <w:lang w:val="es-ES_tradnl"/>
        </w:rPr>
      </w:pPr>
    </w:p>
    <w:p w:rsidR="001135A2" w:rsidRDefault="001135A2"/>
    <w:sectPr w:rsidR="001135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54190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6"/>
        <w:szCs w:val="26"/>
      </w:rPr>
    </w:sdtEndPr>
    <w:sdtContent>
      <w:p w:rsidR="001D6995" w:rsidRPr="00C87E81" w:rsidRDefault="001135A2">
        <w:pPr>
          <w:pStyle w:val="Header"/>
          <w:jc w:val="center"/>
          <w:rPr>
            <w:rFonts w:ascii="Times New Roman" w:hAnsi="Times New Roman"/>
            <w:sz w:val="26"/>
            <w:szCs w:val="26"/>
          </w:rPr>
        </w:pPr>
        <w:r w:rsidRPr="00C87E81">
          <w:rPr>
            <w:rFonts w:ascii="Times New Roman" w:hAnsi="Times New Roman"/>
            <w:sz w:val="26"/>
            <w:szCs w:val="26"/>
          </w:rPr>
          <w:fldChar w:fldCharType="begin"/>
        </w:r>
        <w:r w:rsidRPr="00C87E81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C87E81">
          <w:rPr>
            <w:rFonts w:ascii="Times New Roman" w:hAnsi="Times New Roman"/>
            <w:sz w:val="26"/>
            <w:szCs w:val="26"/>
          </w:rPr>
          <w:fldChar w:fldCharType="separate"/>
        </w:r>
        <w:r>
          <w:rPr>
            <w:rFonts w:ascii="Times New Roman" w:hAnsi="Times New Roman"/>
            <w:noProof/>
            <w:sz w:val="26"/>
            <w:szCs w:val="26"/>
          </w:rPr>
          <w:t>5</w:t>
        </w:r>
        <w:r w:rsidRPr="00C87E81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  <w:p w:rsidR="001D6995" w:rsidRDefault="001135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87E"/>
    <w:multiLevelType w:val="hybridMultilevel"/>
    <w:tmpl w:val="A1F60B06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753A56"/>
    <w:multiLevelType w:val="hybridMultilevel"/>
    <w:tmpl w:val="C7349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4A8A"/>
    <w:multiLevelType w:val="hybridMultilevel"/>
    <w:tmpl w:val="ADE224F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C56088"/>
    <w:multiLevelType w:val="hybridMultilevel"/>
    <w:tmpl w:val="AB1488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FFA677E"/>
    <w:multiLevelType w:val="hybridMultilevel"/>
    <w:tmpl w:val="42CCF9C2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5A2"/>
    <w:rsid w:val="00106707"/>
    <w:rsid w:val="001135A2"/>
    <w:rsid w:val="00FC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8EBB3"/>
  <w15:chartTrackingRefBased/>
  <w15:docId w15:val="{91811821-74C9-4783-B60E-FEDF49FD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5A2"/>
    <w:pPr>
      <w:spacing w:after="0" w:line="240" w:lineRule="auto"/>
      <w:ind w:left="720"/>
      <w:contextualSpacing/>
    </w:pPr>
    <w:rPr>
      <w:rFonts w:ascii=".VnTime" w:eastAsia="Times New Roman" w:hAnsi=".VnTime" w:cs="Times New Roman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1135A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135A2"/>
    <w:pPr>
      <w:tabs>
        <w:tab w:val="center" w:pos="4680"/>
        <w:tab w:val="right" w:pos="9360"/>
      </w:tabs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135A2"/>
    <w:rPr>
      <w:rFonts w:ascii=".VnTime" w:eastAsia="Times New Roman" w:hAnsi=".VnTime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e-eu.kobotoolbox.org/x/SED0ghcK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s.pro.vn/form-KS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 Do</dc:creator>
  <cp:keywords/>
  <dc:description/>
  <cp:lastModifiedBy>Thu Do</cp:lastModifiedBy>
  <cp:revision>1</cp:revision>
  <dcterms:created xsi:type="dcterms:W3CDTF">2025-10-08T11:57:00Z</dcterms:created>
  <dcterms:modified xsi:type="dcterms:W3CDTF">2025-10-08T11:59:00Z</dcterms:modified>
</cp:coreProperties>
</file>